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CD" w:rsidRPr="001E1FCD" w:rsidRDefault="001E1FCD">
      <w:pPr>
        <w:pStyle w:val="Textbody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1FCD">
        <w:rPr>
          <w:rFonts w:ascii="Times New Roman" w:hAnsi="Times New Roman"/>
          <w:bCs/>
          <w:sz w:val="28"/>
          <w:szCs w:val="28"/>
        </w:rPr>
        <w:t xml:space="preserve">МБДОУ Детский сад </w:t>
      </w:r>
      <w:proofErr w:type="spellStart"/>
      <w:r w:rsidRPr="001E1FCD">
        <w:rPr>
          <w:rFonts w:ascii="Times New Roman" w:hAnsi="Times New Roman"/>
          <w:bCs/>
          <w:sz w:val="28"/>
          <w:szCs w:val="28"/>
        </w:rPr>
        <w:t>общеразвивающего</w:t>
      </w:r>
      <w:proofErr w:type="spellEnd"/>
      <w:r w:rsidRPr="001E1FCD">
        <w:rPr>
          <w:rFonts w:ascii="Times New Roman" w:hAnsi="Times New Roman"/>
          <w:bCs/>
          <w:sz w:val="28"/>
          <w:szCs w:val="28"/>
        </w:rPr>
        <w:t xml:space="preserve"> вида №77 «Сказка»</w:t>
      </w: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Pr="001E1FCD" w:rsidRDefault="001E1FCD" w:rsidP="001E1FCD">
      <w:pPr>
        <w:pStyle w:val="Textbody"/>
        <w:spacing w:line="240" w:lineRule="auto"/>
        <w:jc w:val="center"/>
        <w:rPr>
          <w:rFonts w:ascii="Times New Roman" w:hAnsi="Times New Roman"/>
          <w:bCs/>
          <w:sz w:val="44"/>
          <w:szCs w:val="44"/>
        </w:rPr>
      </w:pPr>
      <w:r w:rsidRPr="001E1FCD">
        <w:rPr>
          <w:rFonts w:ascii="Times New Roman" w:hAnsi="Times New Roman"/>
          <w:bCs/>
          <w:sz w:val="44"/>
          <w:szCs w:val="44"/>
        </w:rPr>
        <w:t>Перспективное планирование</w:t>
      </w:r>
    </w:p>
    <w:p w:rsidR="001E1FCD" w:rsidRDefault="001E1FCD" w:rsidP="001E1FCD">
      <w:pPr>
        <w:pStyle w:val="Textbody"/>
        <w:spacing w:line="240" w:lineRule="auto"/>
        <w:jc w:val="center"/>
        <w:rPr>
          <w:rFonts w:ascii="Times New Roman" w:hAnsi="Times New Roman"/>
          <w:bCs/>
          <w:sz w:val="44"/>
          <w:szCs w:val="44"/>
        </w:rPr>
      </w:pPr>
      <w:r w:rsidRPr="001E1FCD">
        <w:rPr>
          <w:rFonts w:ascii="Times New Roman" w:hAnsi="Times New Roman"/>
          <w:bCs/>
          <w:sz w:val="44"/>
          <w:szCs w:val="44"/>
        </w:rPr>
        <w:t xml:space="preserve"> опытно – экспериментальной деятельности</w:t>
      </w:r>
    </w:p>
    <w:p w:rsidR="001E1FCD" w:rsidRPr="001E1FCD" w:rsidRDefault="001E1FCD" w:rsidP="001E1FCD">
      <w:pPr>
        <w:pStyle w:val="Textbody"/>
        <w:spacing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на 2016-2017 учебный год</w:t>
      </w:r>
    </w:p>
    <w:p w:rsidR="001E1FCD" w:rsidRDefault="001E1FCD" w:rsidP="001E1FCD">
      <w:pPr>
        <w:pStyle w:val="Textbody"/>
        <w:spacing w:line="240" w:lineRule="auto"/>
        <w:jc w:val="center"/>
        <w:rPr>
          <w:rFonts w:ascii="Times New Roman" w:hAnsi="Times New Roman"/>
          <w:bCs/>
          <w:sz w:val="44"/>
          <w:szCs w:val="44"/>
        </w:rPr>
      </w:pPr>
      <w:r w:rsidRPr="001E1FCD">
        <w:rPr>
          <w:rFonts w:ascii="Times New Roman" w:hAnsi="Times New Roman"/>
          <w:bCs/>
          <w:sz w:val="44"/>
          <w:szCs w:val="44"/>
        </w:rPr>
        <w:t>в старшей группе</w:t>
      </w:r>
    </w:p>
    <w:p w:rsidR="001E1FCD" w:rsidRPr="001E1FCD" w:rsidRDefault="001E1FCD" w:rsidP="001E1FCD">
      <w:pPr>
        <w:pStyle w:val="Textbody"/>
        <w:spacing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«Белоснежка»</w:t>
      </w: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 w:rsidP="001E1FCD">
      <w:pPr>
        <w:pStyle w:val="Textbody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1FCD" w:rsidRDefault="001E1FCD" w:rsidP="001E1FCD">
      <w:pPr>
        <w:pStyle w:val="Textbody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Воспитатели: </w:t>
      </w:r>
    </w:p>
    <w:p w:rsidR="001E1FCD" w:rsidRDefault="001E1FCD" w:rsidP="001E1FCD">
      <w:pPr>
        <w:pStyle w:val="Textbody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Иванова А.В., Попова Л.В.</w:t>
      </w:r>
    </w:p>
    <w:p w:rsidR="001E1FCD" w:rsidRDefault="001E1FCD" w:rsidP="001E1FCD">
      <w:pPr>
        <w:pStyle w:val="Textbody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E1FCD" w:rsidRPr="001E1FCD" w:rsidRDefault="001E1FCD" w:rsidP="001E1FCD">
      <w:pPr>
        <w:pStyle w:val="Textbody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2016 г.</w:t>
      </w:r>
    </w:p>
    <w:p w:rsidR="00577B05" w:rsidRDefault="00435B4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Перспективное планирование</w:t>
      </w:r>
    </w:p>
    <w:p w:rsidR="00577B05" w:rsidRDefault="00435B4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опытно – экспериментальной деятельности</w:t>
      </w:r>
    </w:p>
    <w:p w:rsidR="00577B05" w:rsidRDefault="00435B4D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 старшей</w:t>
      </w:r>
      <w:r>
        <w:rPr>
          <w:rFonts w:ascii="Times New Roman" w:hAnsi="Times New Roman"/>
          <w:b/>
          <w:bCs/>
          <w:sz w:val="32"/>
          <w:szCs w:val="32"/>
        </w:rPr>
        <w:t xml:space="preserve"> группе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5"/>
        <w:gridCol w:w="1815"/>
        <w:gridCol w:w="1980"/>
        <w:gridCol w:w="5115"/>
      </w:tblGrid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опыта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опыта</w:t>
            </w:r>
          </w:p>
        </w:tc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опыта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  <w:t>«Откуда берётся песок»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Закрепить представления детей о    песке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Возьмите 2 камня и постучите ими друг о друга, потрите их над листом бумаге.</w:t>
            </w:r>
          </w:p>
          <w:p w:rsidR="00577B05" w:rsidRDefault="00435B4D">
            <w:pPr>
              <w:pStyle w:val="Textbody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вы думаете, что это сыплется?</w:t>
            </w:r>
          </w:p>
          <w:p w:rsidR="00577B05" w:rsidRDefault="00435B4D">
            <w:pPr>
              <w:pStyle w:val="Textbody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Возьмите лупы, рассмотрите это.</w:t>
            </w:r>
          </w:p>
          <w:p w:rsidR="00577B05" w:rsidRDefault="00435B4D">
            <w:pPr>
              <w:pStyle w:val="Textbody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мы получили песок?</w:t>
            </w:r>
          </w:p>
          <w:p w:rsidR="00577B05" w:rsidRDefault="00435B4D">
            <w:pPr>
              <w:pStyle w:val="Textbody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 природе появляется песок?</w:t>
            </w:r>
          </w:p>
          <w:p w:rsidR="00577B05" w:rsidRDefault="00435B4D">
            <w:pPr>
              <w:pStyle w:val="Textbody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, Geneva, Arial, Helveti" w:hAnsi="Verdana, Geneva, Arial, Helveti" w:hint="eastAsia"/>
                <w:sz w:val="19"/>
              </w:rPr>
            </w:pPr>
            <w:r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  <w:t>Вывод: </w:t>
            </w:r>
            <w:r>
              <w:rPr>
                <w:color w:val="000000"/>
                <w:sz w:val="28"/>
                <w:szCs w:val="28"/>
              </w:rPr>
              <w:t xml:space="preserve">Ветер, </w:t>
            </w:r>
            <w:r>
              <w:rPr>
                <w:color w:val="000000"/>
                <w:sz w:val="28"/>
                <w:szCs w:val="28"/>
              </w:rPr>
              <w:t>вода разрушают камни, в результате чего и появляется песок.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  <w:t>«Из чего состоит песок»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577B05">
            <w:pPr>
              <w:rPr>
                <w:rFonts w:hint="eastAsia"/>
              </w:rPr>
            </w:pP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Насыпьте песок на листок бумаге, с помощью лупы рассмотрите его.</w:t>
            </w:r>
          </w:p>
          <w:p w:rsidR="00577B05" w:rsidRDefault="00435B4D">
            <w:pPr>
              <w:pStyle w:val="Textbody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чего состоит песок? (зёрнышек – песчинок)</w:t>
            </w:r>
          </w:p>
          <w:p w:rsidR="00577B05" w:rsidRDefault="00435B4D">
            <w:pPr>
              <w:pStyle w:val="Textbody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выглядят песчинки?</w:t>
            </w:r>
          </w:p>
          <w:p w:rsidR="00577B05" w:rsidRDefault="00435B4D">
            <w:pPr>
              <w:pStyle w:val="Textbody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Похожи ли песчинки одна на другую?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Чтобы получилось большая горка песка нужно очень много песка.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</w:rPr>
            </w:pPr>
            <w:r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  <w:t>Вывод: </w:t>
            </w:r>
            <w:r>
              <w:rPr>
                <w:color w:val="000000"/>
                <w:sz w:val="28"/>
                <w:szCs w:val="28"/>
              </w:rPr>
              <w:t>Песок состоит из</w:t>
            </w:r>
            <w:r>
              <w:rPr>
                <w:color w:val="000000"/>
                <w:sz w:val="28"/>
                <w:szCs w:val="28"/>
              </w:rPr>
              <w:t xml:space="preserve"> мелких песчинок, которые не прилипают друг к другу.</w:t>
            </w:r>
          </w:p>
          <w:p w:rsidR="00577B05" w:rsidRDefault="00577B05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  <w:t> «Лепим из песка»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Показать, что мокрый песок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может принимать любую нужную форму и пока не высохнет, из него можно лепить.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Попробуем слепить из мокрого песка шарики, колбаски. Оставить до высыхания</w:t>
            </w:r>
          </w:p>
          <w:p w:rsidR="00577B05" w:rsidRDefault="00435B4D">
            <w:pPr>
              <w:pStyle w:val="Textbody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происходит с поделками из песка           после высыхания?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</w:rPr>
            </w:pPr>
            <w:r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  <w:t>Вывод: </w:t>
            </w:r>
            <w:r>
              <w:rPr>
                <w:color w:val="000000"/>
                <w:sz w:val="28"/>
                <w:szCs w:val="28"/>
              </w:rPr>
              <w:t>Из мокрого песка можно лепить, но после высыхания он рассыпается.</w:t>
            </w:r>
          </w:p>
          <w:p w:rsidR="00577B05" w:rsidRDefault="00577B05">
            <w:pPr>
              <w:pStyle w:val="Textbody"/>
              <w:widowControl w:val="0"/>
              <w:spacing w:after="0" w:line="240" w:lineRule="auto"/>
              <w:rPr>
                <w:rFonts w:hint="eastAsia"/>
              </w:rPr>
            </w:pP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  <w:t xml:space="preserve">«Мокрый песок принимает любую нужную </w:t>
            </w:r>
            <w:r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  <w:lastRenderedPageBreak/>
              <w:t>форму»</w:t>
            </w:r>
          </w:p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577B05">
            <w:pPr>
              <w:rPr>
                <w:rFonts w:hint="eastAsia"/>
              </w:rPr>
            </w:pP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Насыплем мокрый песок в формочки, сделаем фигурки.</w:t>
            </w:r>
          </w:p>
          <w:p w:rsidR="00577B05" w:rsidRDefault="00435B4D">
            <w:pPr>
              <w:pStyle w:val="Textbody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Какие фигурки </w:t>
            </w:r>
            <w:r>
              <w:rPr>
                <w:color w:val="000000"/>
                <w:sz w:val="28"/>
                <w:szCs w:val="28"/>
              </w:rPr>
              <w:t>получились?</w:t>
            </w:r>
          </w:p>
          <w:p w:rsidR="00577B05" w:rsidRDefault="00435B4D">
            <w:pPr>
              <w:pStyle w:val="Textbody"/>
              <w:widowControl w:val="0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какого песка удалось сделать </w:t>
            </w:r>
            <w:r>
              <w:rPr>
                <w:color w:val="000000"/>
                <w:sz w:val="28"/>
                <w:szCs w:val="28"/>
              </w:rPr>
              <w:lastRenderedPageBreak/>
              <w:t>фигурки?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</w:rPr>
            </w:pPr>
            <w:r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  <w:t>Вывод:</w:t>
            </w:r>
            <w:r>
              <w:rPr>
                <w:color w:val="000000"/>
                <w:sz w:val="28"/>
                <w:szCs w:val="28"/>
              </w:rPr>
              <w:t> Мокрый песок принимает любую форму.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бывают камни?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Сформировать представление о разнообразии камней, познакомить со свойствами</w:t>
            </w:r>
            <w:r>
              <w:rPr>
                <w:color w:val="000000"/>
                <w:sz w:val="28"/>
                <w:szCs w:val="28"/>
              </w:rPr>
              <w:t xml:space="preserve"> камня, учить классифицировать по различным признакам.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Рассматривание камней через лупу (Крапинки, дорожки, углубления, ямочки, узоры и т.д.)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Определение характера поверхности (гладкие, шершавые, пористые, плотные и т. д. Камни по цвету и форме бывают разн</w:t>
            </w:r>
            <w:r>
              <w:rPr>
                <w:color w:val="000000"/>
                <w:sz w:val="28"/>
                <w:szCs w:val="28"/>
              </w:rPr>
              <w:t>ые.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 Камни по весу бывают разные: легкие, тяжелые.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Твердый камень.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Сформировать представление о твердости камня.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Возьмите в одну руку камешек, в другую – пластилин. Сожмите обе ладони. Сравните, что произошло с камешком, а что с пластилином.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Вывод: </w:t>
            </w:r>
            <w:r>
              <w:rPr>
                <w:color w:val="000000"/>
                <w:sz w:val="28"/>
                <w:szCs w:val="28"/>
              </w:rPr>
              <w:t>Пластилин смялся, а камешек нет, потому что он твердый.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Постучите комочком пластилина о камень, двумя камнями друг о друга. В чем разница?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Вывод: Когда стучали пластилином о камешек, то ничего не слышно, а двумя камешками – слышно, потому что камешки тверд</w:t>
            </w:r>
            <w:r>
              <w:rPr>
                <w:color w:val="000000"/>
                <w:sz w:val="28"/>
                <w:szCs w:val="28"/>
              </w:rPr>
              <w:t>ые, а пластилин мягкий.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Тонет – не тонет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Сформировать представление о свойствах камня.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Взять деревянный кубик и попробовать опустить его в воду. Что с ним произойдет? (Дерево плавает.) А теперь опустить в воду камушек. Что с ним случилось? (Камень </w:t>
            </w:r>
            <w:r>
              <w:rPr>
                <w:color w:val="000000"/>
                <w:sz w:val="28"/>
                <w:szCs w:val="28"/>
              </w:rPr>
              <w:t>тонет.)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Вывод: Дерево легче воды, а камень тяжелее.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Рисующие камни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Сформировать представление о свойствах камня.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рисуют на асфальте мелом и углем. Чем рисовать лучше? Почему?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Вывод: Мелом рисовать лучше, потому что он мягкий, а уголек твердый.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ОЯБРЬ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Воздух – невидимка</w:t>
            </w:r>
          </w:p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Познакомить со свойством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воздуха – прозрачностью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Берем полиэтиленовый пакет, набираем в пакет воздух и закручиваем его. Пакет </w:t>
            </w:r>
            <w:r>
              <w:rPr>
                <w:color w:val="000000"/>
                <w:sz w:val="28"/>
                <w:szCs w:val="28"/>
              </w:rPr>
              <w:lastRenderedPageBreak/>
              <w:t>полон воздуха, он похож на подушку. Воздух занял всё место в мешке. Теперь развяжем пакет и выпустим</w:t>
            </w:r>
            <w:r>
              <w:rPr>
                <w:color w:val="000000"/>
                <w:sz w:val="28"/>
                <w:szCs w:val="28"/>
              </w:rPr>
              <w:t xml:space="preserve"> из него воздух. Пакет опять стал тоненьким, потому что в нем нет воздуха. Вывод: воздух прозрачный, чтобы его увидеть, его надо поймать.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Воздух есть внутри пустых предметов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Помочь  определить, что воздух занимает место.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Взять пустую баночку, опустить </w:t>
            </w:r>
            <w:r>
              <w:rPr>
                <w:color w:val="000000"/>
                <w:sz w:val="28"/>
                <w:szCs w:val="28"/>
              </w:rPr>
              <w:t>баночку вертикально вниз в тазик с водой, а потом наклонить в сторону. Из баночки выходят пузырьки воздуха. Вывод: баночка была непустая, в ней был воздух.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Воздух легче воды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Доказать, что воздух легче воды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Детям предлагается "утопить" игрушки, наполне</w:t>
            </w:r>
            <w:r>
              <w:rPr>
                <w:color w:val="000000"/>
                <w:sz w:val="28"/>
                <w:szCs w:val="28"/>
              </w:rPr>
              <w:t>нные воздухом. Почему они не тонут?</w:t>
            </w:r>
          </w:p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Вывод: Воздух легче воды, поэтому игрушки не тонут.</w:t>
            </w:r>
          </w:p>
          <w:p w:rsidR="00577B05" w:rsidRDefault="00577B05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Кораблики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Показать, что в</w:t>
            </w:r>
            <w:r>
              <w:rPr>
                <w:color w:val="000000"/>
                <w:sz w:val="28"/>
                <w:szCs w:val="28"/>
              </w:rPr>
              <w:t>етер – это движение воздуха.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Налейте в таз воду. Возьмите веер и помашите им над водой. Почему появились волны? Веер движется и как бы получается ветер. Воздух тоже начинает двигаться. Ветер – это движение воздуха. Сделайте бумажные кораб</w:t>
            </w:r>
            <w:r>
              <w:rPr>
                <w:color w:val="000000"/>
                <w:sz w:val="28"/>
                <w:szCs w:val="28"/>
              </w:rPr>
              <w:t>лики и опустите их в воду. Подуйте на кораблики. Кораблики плывут, благодаря ветру. 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 притягивает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ся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со свойством магнита – притягивать железные предметы.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Подготовим предметы и игрушки из разных материалов: пластмасса, железо,</w:t>
            </w:r>
            <w:r>
              <w:rPr>
                <w:color w:val="000000"/>
                <w:sz w:val="28"/>
                <w:szCs w:val="28"/>
              </w:rPr>
              <w:t xml:space="preserve"> стекло, резина, бумага и пр. По очереди подносим к магниту разные предметы и проверяем, что притягивается, а что нет.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Вывод: не все  предметы притягиваются.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Притягивается только железо!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достать скрепки из воды, не замочив руки?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Показать</w:t>
            </w:r>
            <w:r>
              <w:rPr>
                <w:color w:val="000000"/>
                <w:sz w:val="28"/>
                <w:szCs w:val="28"/>
              </w:rPr>
              <w:t xml:space="preserve"> свойство магнита – действовать на расстоянии.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Берем мисочку с водой. Опускаем в мисочку несколько скрепок. Берем магнит, подносим к поверхности воды, не касаясь воды. Наблюдаем, как скрепки “выпрыгивают” из воды и прилипают к нашему магниту.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Вывод: Магнит</w:t>
            </w:r>
            <w:r>
              <w:rPr>
                <w:color w:val="000000"/>
                <w:sz w:val="28"/>
                <w:szCs w:val="28"/>
              </w:rPr>
              <w:t xml:space="preserve"> притягивает железные </w:t>
            </w:r>
            <w:r>
              <w:rPr>
                <w:color w:val="000000"/>
                <w:sz w:val="28"/>
                <w:szCs w:val="28"/>
              </w:rPr>
              <w:lastRenderedPageBreak/>
              <w:t>скрепки.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Скрепочная веревка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Доказать, что магниты умеют передавать свои свойства другим предметам.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Берем магнит, и прикладываем к нему одну скрепку. Не касаясь магнита, к 1-ой скрепке аккуратно прикладываем 2-ую скрепку. Обнаружив</w:t>
            </w:r>
            <w:r>
              <w:rPr>
                <w:color w:val="000000"/>
                <w:sz w:val="28"/>
                <w:szCs w:val="28"/>
              </w:rPr>
              <w:t>аем, что она не падает! Ко 2-ой скрепке прикладываем 3-ью</w:t>
            </w:r>
            <w:proofErr w:type="gramStart"/>
            <w:r>
              <w:rPr>
                <w:color w:val="000000"/>
                <w:sz w:val="28"/>
                <w:szCs w:val="28"/>
              </w:rPr>
              <w:t>… 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олучается забавная скрепочная лестница…  Проверьте, сколько скрепок у вас получится соединить друг с другом таким образом? А если магнит убрать? Да, наша скрепочная веревочка </w:t>
            </w:r>
            <w:proofErr w:type="spellStart"/>
            <w:r>
              <w:rPr>
                <w:color w:val="000000"/>
                <w:sz w:val="28"/>
                <w:szCs w:val="28"/>
              </w:rPr>
              <w:t>рассыпется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>… Н</w:t>
            </w:r>
            <w:proofErr w:type="gramEnd"/>
            <w:r>
              <w:rPr>
                <w:color w:val="000000"/>
                <w:sz w:val="28"/>
                <w:szCs w:val="28"/>
              </w:rPr>
              <w:t>о! Попро</w:t>
            </w:r>
            <w:r>
              <w:rPr>
                <w:color w:val="000000"/>
                <w:sz w:val="28"/>
                <w:szCs w:val="28"/>
              </w:rPr>
              <w:t>буйте поднести 1-ую скрепку с другим.. они притянутся!.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ывод:  наша 1-ая скрепка, побывав в магнитном поле магнита, сама стала магнитом..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Шарик-магнит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Наглядно продемонстрировать</w:t>
            </w:r>
            <w:r>
              <w:rPr>
                <w:color w:val="000000"/>
                <w:sz w:val="28"/>
                <w:szCs w:val="28"/>
              </w:rPr>
              <w:t xml:space="preserve"> существование статического электричества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Понадобится надутый воздушный шарик и маленькие кусочки бумаги. Потрите шарик о волосы. Поднесите к кусочкам бумаги - они прилипнут на шарик! Шарик будет притягивать не только бумажки, но и волосы, пылинки, прилипа</w:t>
            </w:r>
            <w:r>
              <w:rPr>
                <w:color w:val="000000"/>
                <w:sz w:val="28"/>
                <w:szCs w:val="28"/>
              </w:rPr>
              <w:t>ть к стене и даже искривлять тонкую струйку воды из крана.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Вывод: шарик наэлектризовался и притягивает к себе другие предметы.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Откуда берётся иней?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механизма образования инея.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Выносим на мороз очень горячую воду и держим над ней ветку. Она покрылась снегом, а снег не идет. Ветка все больше и больше в снегу. Что это? Это иней.</w:t>
            </w:r>
          </w:p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Вывод: При нагревании вода превращается в пар, пар - при охлаж</w:t>
            </w:r>
            <w:r>
              <w:rPr>
                <w:color w:val="000000"/>
                <w:sz w:val="28"/>
                <w:szCs w:val="28"/>
              </w:rPr>
              <w:t>дении  превращается в воду, вода в иней.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Нужен ли растениям снег?</w:t>
            </w:r>
          </w:p>
          <w:p w:rsidR="00577B05" w:rsidRDefault="00577B05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Доказать, что снег сохраняет тепло.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Берем две</w:t>
            </w:r>
            <w:r>
              <w:rPr>
                <w:color w:val="000000"/>
                <w:sz w:val="28"/>
                <w:szCs w:val="28"/>
              </w:rPr>
              <w:t xml:space="preserve"> ёмкости с водой.</w:t>
            </w:r>
          </w:p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Одну ёмкость поместить на снег, вторую под снег. Оставить на некоторое время. В первой ёмкости вода не замерзла, а во второй – замерзла.</w:t>
            </w:r>
          </w:p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Вывод: Под снегом вода не замерзает, там тепло. </w:t>
            </w:r>
            <w:proofErr w:type="gramStart"/>
            <w:r>
              <w:rPr>
                <w:color w:val="000000"/>
                <w:sz w:val="28"/>
                <w:szCs w:val="28"/>
              </w:rPr>
              <w:t>Значит растениям нужен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снег как одеяло.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Снег и лё</w:t>
            </w:r>
            <w:r>
              <w:rPr>
                <w:color w:val="000000"/>
                <w:sz w:val="28"/>
                <w:szCs w:val="28"/>
              </w:rPr>
              <w:t>д – это тоже вода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Подвести детей к пониманию связи между температурой воздуха и состоянием снега, льда и воды.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Принести снег и лед в помещение, через некоторое время они растают.</w:t>
            </w:r>
          </w:p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Вывод:</w:t>
            </w:r>
            <w:r>
              <w:rPr>
                <w:color w:val="000000"/>
                <w:sz w:val="28"/>
                <w:szCs w:val="28"/>
              </w:rPr>
              <w:t xml:space="preserve"> Снег и лед превращаются в воду в теплом помещении.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Style w:val="StrongEmphasis"/>
                <w:b w:val="0"/>
                <w:bCs w:val="0"/>
                <w:color w:val="000000"/>
                <w:spacing w:val="15"/>
                <w:sz w:val="28"/>
                <w:szCs w:val="28"/>
              </w:rPr>
              <w:t>Таяние льда в воде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pacing w:val="15"/>
                <w:sz w:val="28"/>
                <w:szCs w:val="28"/>
              </w:rPr>
              <w:t>Показать взаимосвязь количества и качества от размера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pacing w:val="15"/>
                <w:sz w:val="28"/>
                <w:szCs w:val="28"/>
              </w:rPr>
              <w:t>Поместите в таз с водой большую и маленькую «льдины».  Поинтересуйтесь у детей, какая из них быстрее растает. Выслушайте гипотезы.</w:t>
            </w:r>
          </w:p>
          <w:p w:rsidR="00577B05" w:rsidRDefault="00435B4D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Style w:val="StrongEmphasis"/>
                <w:b w:val="0"/>
                <w:bCs w:val="0"/>
                <w:spacing w:val="15"/>
                <w:sz w:val="28"/>
                <w:szCs w:val="28"/>
              </w:rPr>
              <w:t>Вывод: </w:t>
            </w:r>
            <w:r>
              <w:rPr>
                <w:color w:val="000000"/>
                <w:spacing w:val="15"/>
                <w:sz w:val="28"/>
                <w:szCs w:val="28"/>
              </w:rPr>
              <w:t>Чем больше льдина - тем медленнее она тает, и наоборот.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</w:t>
            </w:r>
            <w:r>
              <w:rPr>
                <w:color w:val="000000"/>
                <w:sz w:val="28"/>
                <w:szCs w:val="28"/>
              </w:rPr>
              <w:t>ВРАЛЬ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Имеет ли вода форму?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со свойствами воды (принимает форму, не имеет запаха, вкуса, цвета).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прозрачные сосуды разной формы налить воды и показать детям, что вода принимает форму сосудов.</w:t>
            </w:r>
          </w:p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Style w:val="StrongEmphasis"/>
                <w:b w:val="0"/>
                <w:bCs w:val="0"/>
                <w:spacing w:val="15"/>
              </w:rPr>
              <w:t xml:space="preserve">Вывод: </w:t>
            </w:r>
            <w:r>
              <w:rPr>
                <w:color w:val="000000"/>
                <w:sz w:val="28"/>
                <w:szCs w:val="28"/>
              </w:rPr>
              <w:t>Вода не имеет формы и принимает форму того сосуда, в который она налита.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Вкус воды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577B05">
            <w:pPr>
              <w:rPr>
                <w:rFonts w:hint="eastAsia"/>
              </w:rPr>
            </w:pP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Спросить перед опытом, какого вкуса вода. После этого дать детям попробовать простую кипяченую воду. Затем положите в один стакан соль. В другой сахар, размешайте и дайте попробовать детям. Какой вкус теперь приобрела вода?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rongEmphasis"/>
                <w:b w:val="0"/>
                <w:bCs w:val="0"/>
                <w:spacing w:val="15"/>
                <w:sz w:val="28"/>
                <w:szCs w:val="28"/>
              </w:rPr>
              <w:t>Вывод:</w:t>
            </w:r>
            <w:r>
              <w:rPr>
                <w:color w:val="000000"/>
                <w:sz w:val="28"/>
                <w:szCs w:val="28"/>
              </w:rPr>
              <w:t> Вода не имеет вкуса, а</w:t>
            </w:r>
            <w:r>
              <w:rPr>
                <w:color w:val="000000"/>
                <w:sz w:val="28"/>
                <w:szCs w:val="28"/>
              </w:rPr>
              <w:t xml:space="preserve"> принимает вкус того вещества, которое в нее добавлено.</w:t>
            </w:r>
          </w:p>
          <w:p w:rsidR="00577B05" w:rsidRDefault="00577B05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Запах воды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577B05">
            <w:pPr>
              <w:rPr>
                <w:rFonts w:hint="eastAsia"/>
              </w:rPr>
            </w:pP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Спросите детей, чем пахнет вода? После ответов попросите их понюхать воду в стаканах с растворами (сахара и соли). Затем капните в один из стаканов (но так, чтобы дети не видели) пахучий раствор. А теперь чем пахнет вода?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Style w:val="StrongEmphasis"/>
                <w:b w:val="0"/>
                <w:bCs w:val="0"/>
                <w:spacing w:val="15"/>
                <w:sz w:val="28"/>
                <w:szCs w:val="28"/>
              </w:rPr>
              <w:t>Вывод</w:t>
            </w:r>
            <w:proofErr w:type="gramStart"/>
            <w:r>
              <w:rPr>
                <w:rStyle w:val="StrongEmphasis"/>
                <w:b w:val="0"/>
                <w:bCs w:val="0"/>
                <w:spacing w:val="15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ода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не имеет запаха, он</w:t>
            </w:r>
            <w:r>
              <w:rPr>
                <w:color w:val="000000"/>
                <w:sz w:val="28"/>
                <w:szCs w:val="28"/>
              </w:rPr>
              <w:t>а пахнет тем веществом, которое в нее добавлено.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воды.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577B05">
            <w:pPr>
              <w:rPr>
                <w:rFonts w:hint="eastAsia"/>
              </w:rPr>
            </w:pP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Попросите детей положить кристаллики </w:t>
            </w:r>
            <w:r>
              <w:rPr>
                <w:color w:val="000000"/>
                <w:sz w:val="28"/>
                <w:szCs w:val="28"/>
              </w:rPr>
              <w:lastRenderedPageBreak/>
              <w:t>разных цветов в стаканы с водой и размешать, чтобы они растворились. Какого цвета вода теперь?</w:t>
            </w:r>
          </w:p>
          <w:p w:rsidR="00577B05" w:rsidRDefault="00435B4D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Style w:val="StrongEmphasis"/>
                <w:b w:val="0"/>
                <w:bCs w:val="0"/>
                <w:color w:val="000000"/>
                <w:spacing w:val="15"/>
                <w:sz w:val="28"/>
                <w:szCs w:val="28"/>
              </w:rPr>
              <w:t xml:space="preserve">Вывод: </w:t>
            </w:r>
            <w:r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  <w:t xml:space="preserve">Вода бесцветная, принимает цвет того вещества, </w:t>
            </w:r>
            <w:r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  <w:t>которое в нее добавлено.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Style w:val="StrongEmphasis"/>
                <w:b w:val="0"/>
                <w:bCs w:val="0"/>
                <w:spacing w:val="15"/>
                <w:sz w:val="28"/>
                <w:szCs w:val="28"/>
              </w:rPr>
              <w:lastRenderedPageBreak/>
              <w:t>МАРТ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 растворяется в воде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Познакомить детей со свойствами </w:t>
            </w:r>
            <w:r>
              <w:rPr>
                <w:color w:val="000000"/>
                <w:sz w:val="28"/>
                <w:szCs w:val="28"/>
              </w:rPr>
              <w:t>соли.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стакан с водой насыпать одну ложку соли и перемешать. Что произошло? Соль «исчезла»?  Дать попробовать немного воды детям. Какой стала вода?</w:t>
            </w:r>
          </w:p>
          <w:p w:rsidR="00577B05" w:rsidRDefault="00435B4D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Style w:val="StrongEmphasis"/>
                <w:b w:val="0"/>
                <w:bCs w:val="0"/>
                <w:spacing w:val="15"/>
                <w:sz w:val="28"/>
                <w:szCs w:val="28"/>
              </w:rPr>
              <w:t>Вывод: О</w:t>
            </w:r>
            <w:r>
              <w:rPr>
                <w:rStyle w:val="StrongEmphasis"/>
                <w:b w:val="0"/>
                <w:bCs w:val="0"/>
                <w:sz w:val="28"/>
                <w:szCs w:val="28"/>
              </w:rPr>
              <w:t xml:space="preserve">на </w:t>
            </w:r>
            <w:r>
              <w:rPr>
                <w:rStyle w:val="StrongEmphasis"/>
                <w:b w:val="0"/>
                <w:bCs w:val="0"/>
                <w:sz w:val="28"/>
                <w:szCs w:val="28"/>
              </w:rPr>
              <w:t>растворилась.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 выпаривается и кристаллизуется</w:t>
            </w:r>
          </w:p>
        </w:tc>
        <w:tc>
          <w:tcPr>
            <w:tcW w:w="19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577B05">
            <w:pPr>
              <w:rPr>
                <w:rFonts w:hint="eastAsia"/>
              </w:rPr>
            </w:pP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стакан с водой насыпать две-три ложки соли. Перемешать до полного растворения. Затем поставить на солнечное место и наблюдать. Через несколько дней, на стенках стакана по мере испарения воды будут </w:t>
            </w:r>
            <w:r>
              <w:rPr>
                <w:color w:val="000000"/>
                <w:sz w:val="28"/>
                <w:szCs w:val="28"/>
              </w:rPr>
              <w:t>появляться кристаллики соли.</w:t>
            </w:r>
          </w:p>
          <w:p w:rsidR="00577B05" w:rsidRDefault="00435B4D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Style w:val="StrongEmphasis"/>
                <w:b w:val="0"/>
                <w:bCs w:val="0"/>
                <w:spacing w:val="15"/>
                <w:sz w:val="28"/>
                <w:szCs w:val="28"/>
              </w:rPr>
              <w:t xml:space="preserve">Вывод: </w:t>
            </w:r>
            <w:r>
              <w:rPr>
                <w:rStyle w:val="StrongEmphasis"/>
                <w:b w:val="0"/>
                <w:bCs w:val="0"/>
                <w:sz w:val="28"/>
                <w:szCs w:val="28"/>
              </w:rPr>
              <w:t>Вода испаряется, а кристаллики соли оседают на стенках.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Что растворяется в воде?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Показать, что не всё растворяется в воде.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Наполните стаканы водой и в каждый стакан насыпьте по ложке соли, сахара, гречки и масла. Поме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шайте в каждой емкости ложкой и понаблюдайте за реакциями. Сахар и соль растворились, крупинки гречки опустились на дно, а масло осталось плавать на поверхности.</w:t>
            </w:r>
          </w:p>
          <w:p w:rsidR="00577B05" w:rsidRDefault="00435B4D">
            <w:pPr>
              <w:pStyle w:val="Standard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cs="Times New Roman"/>
                <w:b w:val="0"/>
                <w:bCs w:val="0"/>
                <w:spacing w:val="15"/>
                <w:shd w:val="clear" w:color="auto" w:fill="FFFFFF"/>
              </w:rPr>
              <w:t>Вывод: сахар и соль растворяются в воде.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cs="Times New Roman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Сортировка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cs="Times New Roman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Выяснить –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возможно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ли разделить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перемешанные перец и соль?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hint="eastAsia"/>
                <w:sz w:val="28"/>
                <w:szCs w:val="28"/>
              </w:rPr>
            </w:pPr>
            <w:r>
              <w:rPr>
                <w:rStyle w:val="StrongEmphasis"/>
                <w:rFonts w:cs="Times New Roman"/>
                <w:b w:val="0"/>
                <w:bCs w:val="0"/>
                <w:color w:val="000000"/>
                <w:shd w:val="clear" w:color="auto" w:fill="FFFFFF"/>
              </w:rPr>
              <w:t>Расстелите на столе бумажное полотенце. Насыпьте на него соль и перец. Тщательно перемешайте ложкой соль и перец.</w:t>
            </w:r>
          </w:p>
          <w:p w:rsidR="00577B05" w:rsidRDefault="00435B4D">
            <w:pPr>
              <w:pStyle w:val="Standard"/>
              <w:widowControl w:val="0"/>
              <w:rPr>
                <w:rFonts w:hint="eastAsia"/>
                <w:sz w:val="28"/>
                <w:szCs w:val="28"/>
              </w:rPr>
            </w:pPr>
            <w:r>
              <w:rPr>
                <w:rStyle w:val="StrongEmphasis"/>
                <w:rFonts w:cs="Times New Roman"/>
                <w:b w:val="0"/>
                <w:bCs w:val="0"/>
                <w:color w:val="000000"/>
                <w:shd w:val="clear" w:color="auto" w:fill="FFFFFF"/>
              </w:rPr>
              <w:t>Надуйте шарик, завяжите и потрите им о шерстяной шарф. Поднесите шарик поближе к смеси соли и перца.</w:t>
            </w:r>
          </w:p>
          <w:p w:rsidR="00577B05" w:rsidRDefault="00435B4D">
            <w:pPr>
              <w:pStyle w:val="Standard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cs="Times New Roman"/>
                <w:b w:val="0"/>
                <w:bCs w:val="0"/>
                <w:shd w:val="clear" w:color="auto" w:fill="FFFFFF"/>
              </w:rPr>
              <w:t>Перец прилипн</w:t>
            </w:r>
            <w:r>
              <w:rPr>
                <w:rStyle w:val="StrongEmphasis"/>
                <w:rFonts w:cs="Times New Roman"/>
                <w:b w:val="0"/>
                <w:bCs w:val="0"/>
                <w:shd w:val="clear" w:color="auto" w:fill="FFFFFF"/>
              </w:rPr>
              <w:t>ет к шарику, а соль останется на столе.</w:t>
            </w:r>
          </w:p>
          <w:p w:rsidR="00577B05" w:rsidRDefault="00435B4D">
            <w:pPr>
              <w:pStyle w:val="Standard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Style w:val="StrongEmphasis"/>
                <w:rFonts w:cs="Times New Roman"/>
                <w:b w:val="0"/>
                <w:bCs w:val="0"/>
                <w:shd w:val="clear" w:color="auto" w:fill="FFFFFF"/>
              </w:rPr>
              <w:t>Вывод: соль не электризуется.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cs="Times New Roman" w:hint="eastAsia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Живая вода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животворным свойством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воды.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rPr>
                <w:rFonts w:hint="eastAsia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Возьмите сосуд, наклейте на него этикетку «Живая вода». Вместе с детьми рассмотрите веточки. После этого поставьте </w:t>
            </w:r>
            <w:r>
              <w:rPr>
                <w:sz w:val="28"/>
                <w:szCs w:val="28"/>
                <w:lang w:eastAsia="ru-RU"/>
              </w:rPr>
              <w:t xml:space="preserve">ветки в воду, а сосуд сними  на </w:t>
            </w:r>
            <w:r>
              <w:rPr>
                <w:sz w:val="28"/>
                <w:szCs w:val="28"/>
                <w:lang w:eastAsia="ru-RU"/>
              </w:rPr>
              <w:lastRenderedPageBreak/>
              <w:t>видное место. Пройдет время, и они оживут. Если это ветки тополя, они пустят корни.</w:t>
            </w:r>
          </w:p>
          <w:p w:rsidR="00577B05" w:rsidRDefault="00435B4D">
            <w:pPr>
              <w:pStyle w:val="Standard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Вывод: Одно из важных свойств воды – давать жизнь всему живому.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чего корешки?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Показать, что растения питаются через корни.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</w:t>
            </w:r>
            <w:r>
              <w:rPr>
                <w:color w:val="000000"/>
                <w:sz w:val="28"/>
                <w:szCs w:val="28"/>
              </w:rPr>
              <w:t xml:space="preserve">рассматривают черенки бальзамина или герани с корешками. Выясняют, для чего корни нужны растению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корни закрепляю растение в земле), забирают ли они воду. Помещают растение в прозрачную емкость, отмечают маркером на емкости уровень воды, плотно закрывают </w:t>
            </w:r>
            <w:r>
              <w:rPr>
                <w:color w:val="000000"/>
                <w:sz w:val="28"/>
                <w:szCs w:val="28"/>
              </w:rPr>
              <w:t xml:space="preserve">емкость крышкой с прорезью для черенка. Спустя несколько дней определяют, что произошло с водой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воды стало меньше) и объясняют процесс всасывания воды корешками.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Style w:val="StrongEmphasis"/>
                <w:b w:val="0"/>
                <w:bCs w:val="0"/>
                <w:spacing w:val="15"/>
                <w:sz w:val="28"/>
                <w:szCs w:val="28"/>
              </w:rPr>
              <w:t xml:space="preserve">Вывод: </w:t>
            </w:r>
            <w:r>
              <w:rPr>
                <w:rStyle w:val="StrongEmphasis"/>
                <w:b w:val="0"/>
                <w:bCs w:val="0"/>
                <w:sz w:val="28"/>
                <w:szCs w:val="28"/>
              </w:rPr>
              <w:t>Корешок растения всасывает воду.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cs="Times New Roman" w:hint="eastAsia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Как питаются растения?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Показать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сокодвижение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cs="Times New Roman"/>
                <w:color w:val="000000"/>
                <w:sz w:val="28"/>
                <w:szCs w:val="28"/>
              </w:rPr>
              <w:t>стебле растения.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Налить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воду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подкрашенную пищевым красителем в баночку. Окунуть стебли растения в баночку и подождать. Через 12 часов результат будет виден.</w:t>
            </w:r>
          </w:p>
          <w:p w:rsidR="00577B05" w:rsidRDefault="00435B4D">
            <w:pPr>
              <w:pStyle w:val="Standard"/>
              <w:rPr>
                <w:rFonts w:cs="Times New Roman" w:hint="eastAsia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Вывод: Окрашенная вода поднимается по стеблю благодаря тонким канальцам. Вот почему стебли растени</w:t>
            </w:r>
            <w:r>
              <w:rPr>
                <w:rFonts w:cs="Times New Roman"/>
                <w:color w:val="000000"/>
                <w:sz w:val="28"/>
                <w:szCs w:val="28"/>
              </w:rPr>
              <w:t>й становятся синего цвета.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свету и в темноте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Определить факторы внешней среды, необходимые для роста и развития растений.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extbody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Взрослый предлагает выяснить с помощью выращивания лука, нужен ли свет для жизни растений. Закрывают часть лука колпаком из пл</w:t>
            </w:r>
            <w:r>
              <w:rPr>
                <w:color w:val="000000"/>
                <w:sz w:val="28"/>
                <w:szCs w:val="28"/>
              </w:rPr>
              <w:t>отного темного картона. Зарисовывают результат опыта через 7 – 10 дней (лук под колпаком стал светлым). Убирают колпак.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Через 7 – 10 дней вновь зарисовывают результат (лук на свету позеленел)</w:t>
            </w:r>
          </w:p>
          <w:p w:rsidR="00577B05" w:rsidRDefault="00435B4D">
            <w:pPr>
              <w:pStyle w:val="Textbody"/>
              <w:widowControl w:val="0"/>
              <w:spacing w:after="0" w:line="240" w:lineRule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Вывод: свет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необходим для роста и развития растений.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StrongEmphasis"/>
                <w:b w:val="0"/>
                <w:bCs w:val="0"/>
                <w:lang w:eastAsia="ru-RU"/>
              </w:rPr>
              <w:t>Свет и тень 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Познакомить детей с образованием тени от </w:t>
            </w:r>
            <w:r>
              <w:rPr>
                <w:color w:val="000000"/>
                <w:sz w:val="28"/>
                <w:szCs w:val="28"/>
              </w:rPr>
              <w:lastRenderedPageBreak/>
              <w:t>предметов, установить сходство тени и объекта.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Показать тень от солнца на земле с помощью теневого театра.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StrongEmphasis"/>
                <w:b w:val="0"/>
                <w:bCs w:val="0"/>
              </w:rPr>
              <w:t>Вывод:</w:t>
            </w:r>
            <w:r>
              <w:rPr>
                <w:color w:val="000000"/>
                <w:sz w:val="28"/>
                <w:szCs w:val="28"/>
              </w:rPr>
              <w:t xml:space="preserve"> при помощи естественного освещения – </w:t>
            </w:r>
            <w:r>
              <w:rPr>
                <w:color w:val="000000"/>
                <w:sz w:val="28"/>
                <w:szCs w:val="28"/>
              </w:rPr>
              <w:t xml:space="preserve">солнца мы можем создать </w:t>
            </w:r>
            <w:r>
              <w:rPr>
                <w:color w:val="000000"/>
                <w:sz w:val="28"/>
                <w:szCs w:val="28"/>
              </w:rPr>
              <w:lastRenderedPageBreak/>
              <w:t>тень.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StrongEmphasis"/>
                <w:b w:val="0"/>
                <w:bCs w:val="0"/>
                <w:lang w:eastAsia="ru-RU"/>
              </w:rPr>
              <w:t>Таинственные стекла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Показать детям, что окружающие предметы меняют цвет, если посмотреть на них через цветные стекла.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Посмотреть вокруг себя в цветные стекла (использовала полоски от пластмассовых бутылок, солнцезащитные оч</w:t>
            </w:r>
            <w:r>
              <w:rPr>
                <w:color w:val="000000"/>
                <w:sz w:val="28"/>
                <w:szCs w:val="28"/>
              </w:rPr>
              <w:t>ки).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StrongEmphasis"/>
                <w:b w:val="0"/>
                <w:bCs w:val="0"/>
              </w:rPr>
              <w:t>Вывод:</w:t>
            </w:r>
            <w:r>
              <w:rPr>
                <w:color w:val="000000"/>
                <w:sz w:val="28"/>
                <w:szCs w:val="28"/>
              </w:rPr>
              <w:t> все вокруг нас меняет цвет, если посмотреть в цветные стекла. Цвета меняются при наложении полосок друг на друга.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StrongEmphasis"/>
                <w:b w:val="0"/>
                <w:bCs w:val="0"/>
                <w:lang w:eastAsia="ru-RU"/>
              </w:rPr>
              <w:t>Знакомство с лупой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помощником-лупой и ее назначением.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1.Рассмотреть песчинки через увеличительное стекло.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.Свободное исследование.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StrongEmphasis"/>
                <w:b w:val="0"/>
                <w:bCs w:val="0"/>
              </w:rPr>
              <w:t>Вывод:</w:t>
            </w:r>
            <w:r>
              <w:rPr>
                <w:color w:val="000000"/>
                <w:sz w:val="28"/>
                <w:szCs w:val="28"/>
              </w:rPr>
              <w:t> лупа увеличивает предметы в несколько раз.</w:t>
            </w:r>
          </w:p>
        </w:tc>
      </w:tr>
      <w:tr w:rsidR="00577B05" w:rsidTr="00577B0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TableContents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StrongEmphasis"/>
                <w:b w:val="0"/>
                <w:bCs w:val="0"/>
                <w:lang w:eastAsia="ru-RU"/>
              </w:rPr>
              <w:t>Солнечные зайчики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Понять причину возникновения солнечных зайчиков, научить пускать солнечных зайчиков.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B05" w:rsidRDefault="00435B4D">
            <w:pPr>
              <w:pStyle w:val="Standard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Поймать луч света зеркалом и блестящими предметами, и направить его в </w:t>
            </w:r>
            <w:r>
              <w:rPr>
                <w:color w:val="000000"/>
                <w:sz w:val="28"/>
                <w:szCs w:val="28"/>
              </w:rPr>
              <w:t>нужном направлении, прятать их, прикрыв ладошкой.</w:t>
            </w:r>
          </w:p>
          <w:p w:rsidR="00577B05" w:rsidRDefault="00435B4D">
            <w:pPr>
              <w:pStyle w:val="Standard"/>
              <w:widowControl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Style w:val="StrongEmphasis"/>
                <w:b w:val="0"/>
                <w:bCs w:val="0"/>
              </w:rPr>
              <w:t>Вывод:</w:t>
            </w:r>
            <w:r>
              <w:rPr>
                <w:color w:val="000000"/>
                <w:sz w:val="28"/>
                <w:szCs w:val="28"/>
              </w:rPr>
              <w:t> зеркало отражает луч света и само становится источником света. От небольшого движения зеркала солнечный зайчик перемещается на большое расстояние. Ровная блестящая поверхность тоже может отражать сол</w:t>
            </w:r>
            <w:r>
              <w:rPr>
                <w:color w:val="000000"/>
                <w:sz w:val="28"/>
                <w:szCs w:val="28"/>
              </w:rPr>
              <w:t>нечные лучи (диск, фольга, стекло на телефоне, на часах и т. д.)</w:t>
            </w:r>
          </w:p>
        </w:tc>
      </w:tr>
    </w:tbl>
    <w:p w:rsidR="00577B05" w:rsidRDefault="00577B05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577B05" w:rsidSect="001E1FCD"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4D" w:rsidRDefault="00435B4D" w:rsidP="00577B05">
      <w:r>
        <w:separator/>
      </w:r>
    </w:p>
  </w:endnote>
  <w:endnote w:type="continuationSeparator" w:id="0">
    <w:p w:rsidR="00435B4D" w:rsidRDefault="00435B4D" w:rsidP="0057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 Geneva, Arial, Helve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4D" w:rsidRDefault="00435B4D" w:rsidP="00577B05">
      <w:r w:rsidRPr="00577B05">
        <w:rPr>
          <w:color w:val="000000"/>
        </w:rPr>
        <w:separator/>
      </w:r>
    </w:p>
  </w:footnote>
  <w:footnote w:type="continuationSeparator" w:id="0">
    <w:p w:rsidR="00435B4D" w:rsidRDefault="00435B4D" w:rsidP="00577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EAC"/>
    <w:multiLevelType w:val="multilevel"/>
    <w:tmpl w:val="A9EC4694"/>
    <w:lvl w:ilvl="0">
      <w:numFmt w:val="bullet"/>
      <w:lvlText w:val="•"/>
      <w:lvlJc w:val="left"/>
      <w:pPr>
        <w:ind w:left="16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A587412"/>
    <w:multiLevelType w:val="multilevel"/>
    <w:tmpl w:val="4CE6A0D2"/>
    <w:lvl w:ilvl="0">
      <w:numFmt w:val="bullet"/>
      <w:lvlText w:val="•"/>
      <w:lvlJc w:val="left"/>
      <w:pPr>
        <w:ind w:left="16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D7C0780"/>
    <w:multiLevelType w:val="multilevel"/>
    <w:tmpl w:val="C3D8B198"/>
    <w:lvl w:ilvl="0">
      <w:numFmt w:val="bullet"/>
      <w:lvlText w:val="•"/>
      <w:lvlJc w:val="left"/>
      <w:pPr>
        <w:ind w:left="16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61C9321C"/>
    <w:multiLevelType w:val="multilevel"/>
    <w:tmpl w:val="32486ECE"/>
    <w:lvl w:ilvl="0">
      <w:numFmt w:val="bullet"/>
      <w:lvlText w:val="•"/>
      <w:lvlJc w:val="left"/>
      <w:pPr>
        <w:ind w:left="16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B05"/>
    <w:rsid w:val="001E1FCD"/>
    <w:rsid w:val="00435B4D"/>
    <w:rsid w:val="00577B05"/>
    <w:rsid w:val="008C09FB"/>
    <w:rsid w:val="00A4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B05"/>
  </w:style>
  <w:style w:type="paragraph" w:customStyle="1" w:styleId="Heading">
    <w:name w:val="Heading"/>
    <w:basedOn w:val="Standard"/>
    <w:next w:val="Textbody"/>
    <w:rsid w:val="00577B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77B05"/>
    <w:pPr>
      <w:spacing w:after="140" w:line="288" w:lineRule="auto"/>
    </w:pPr>
  </w:style>
  <w:style w:type="paragraph" w:styleId="a3">
    <w:name w:val="List"/>
    <w:basedOn w:val="Textbody"/>
    <w:rsid w:val="00577B05"/>
  </w:style>
  <w:style w:type="paragraph" w:customStyle="1" w:styleId="Caption">
    <w:name w:val="Caption"/>
    <w:basedOn w:val="Standard"/>
    <w:rsid w:val="00577B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7B05"/>
    <w:pPr>
      <w:suppressLineNumbers/>
    </w:pPr>
  </w:style>
  <w:style w:type="paragraph" w:customStyle="1" w:styleId="TableContents">
    <w:name w:val="Table Contents"/>
    <w:basedOn w:val="Standard"/>
    <w:rsid w:val="00577B05"/>
    <w:pPr>
      <w:suppressLineNumbers/>
    </w:pPr>
  </w:style>
  <w:style w:type="character" w:customStyle="1" w:styleId="StrongEmphasis">
    <w:name w:val="Strong Emphasis"/>
    <w:rsid w:val="00577B05"/>
    <w:rPr>
      <w:b/>
      <w:bCs/>
    </w:rPr>
  </w:style>
  <w:style w:type="character" w:customStyle="1" w:styleId="BulletSymbols">
    <w:name w:val="Bullet Symbols"/>
    <w:rsid w:val="00577B0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77B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3</cp:revision>
  <cp:lastPrinted>2016-10-31T19:42:00Z</cp:lastPrinted>
  <dcterms:created xsi:type="dcterms:W3CDTF">2017-02-15T14:39:00Z</dcterms:created>
  <dcterms:modified xsi:type="dcterms:W3CDTF">2017-02-15T14:44:00Z</dcterms:modified>
</cp:coreProperties>
</file>