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2A" w:rsidRDefault="0093672A" w:rsidP="0093672A">
      <w:pPr>
        <w:spacing w:after="0" w:line="240" w:lineRule="auto"/>
        <w:rPr>
          <w:rFonts w:ascii="Times New Roman" w:eastAsia="Times New Roman" w:hAnsi="Times New Roman" w:cs="Times New Roman"/>
          <w:sz w:val="24"/>
          <w:szCs w:val="24"/>
          <w:lang w:eastAsia="ru-RU"/>
        </w:rPr>
      </w:pPr>
      <w:bookmarkStart w:id="0" w:name="_GoBack"/>
      <w:bookmarkEnd w:id="0"/>
    </w:p>
    <w:p w:rsidR="0093672A" w:rsidRPr="00B94EC3" w:rsidRDefault="0093672A" w:rsidP="0093672A">
      <w:pPr>
        <w:spacing w:after="0" w:line="240" w:lineRule="auto"/>
        <w:jc w:val="center"/>
        <w:rPr>
          <w:rFonts w:ascii="Times New Roman" w:eastAsia="Calibri" w:hAnsi="Times New Roman" w:cs="Times New Roman"/>
          <w:b/>
          <w:bCs/>
          <w:sz w:val="24"/>
          <w:szCs w:val="24"/>
          <w:lang w:eastAsia="ru-RU"/>
        </w:rPr>
      </w:pPr>
      <w:r w:rsidRPr="00B94EC3">
        <w:rPr>
          <w:rFonts w:ascii="Times New Roman" w:eastAsia="Calibri" w:hAnsi="Times New Roman" w:cs="Times New Roman"/>
          <w:b/>
          <w:bCs/>
          <w:sz w:val="24"/>
          <w:szCs w:val="24"/>
          <w:lang w:eastAsia="ru-RU"/>
        </w:rPr>
        <w:t>Содержание образовательной программы:</w:t>
      </w:r>
    </w:p>
    <w:p w:rsidR="0093672A" w:rsidRPr="00B94EC3" w:rsidRDefault="0093672A" w:rsidP="0093672A">
      <w:pPr>
        <w:spacing w:after="0" w:line="240" w:lineRule="auto"/>
        <w:jc w:val="center"/>
        <w:rPr>
          <w:rFonts w:ascii="Times New Roman" w:eastAsia="Times New Roman" w:hAnsi="Times New Roman" w:cs="Times New Roman"/>
          <w:sz w:val="24"/>
          <w:szCs w:val="24"/>
          <w:lang w:eastAsia="ru-RU"/>
        </w:rPr>
      </w:pPr>
    </w:p>
    <w:tbl>
      <w:tblPr>
        <w:tblStyle w:val="a4"/>
        <w:tblW w:w="0" w:type="auto"/>
        <w:tblInd w:w="108" w:type="dxa"/>
        <w:tblLook w:val="04A0" w:firstRow="1" w:lastRow="0" w:firstColumn="1" w:lastColumn="0" w:noHBand="0" w:noVBand="1"/>
      </w:tblPr>
      <w:tblGrid>
        <w:gridCol w:w="876"/>
        <w:gridCol w:w="7796"/>
        <w:gridCol w:w="958"/>
      </w:tblGrid>
      <w:tr w:rsidR="0093672A" w:rsidTr="002906FA">
        <w:tc>
          <w:tcPr>
            <w:tcW w:w="567" w:type="dxa"/>
          </w:tcPr>
          <w:p w:rsidR="0093672A" w:rsidRPr="006D54B0" w:rsidRDefault="0093672A"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7796"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Содержание</w:t>
            </w:r>
          </w:p>
        </w:tc>
        <w:tc>
          <w:tcPr>
            <w:tcW w:w="958" w:type="dxa"/>
          </w:tcPr>
          <w:p w:rsidR="0093672A" w:rsidRPr="006D54B0" w:rsidRDefault="0093672A" w:rsidP="002906FA">
            <w:pPr>
              <w:spacing w:before="100" w:beforeAutospacing="1" w:after="100" w:afterAutospacing="1"/>
              <w:jc w:val="center"/>
              <w:rPr>
                <w:rFonts w:eastAsia="Times New Roman" w:cs="Times New Roman"/>
                <w:color w:val="000000"/>
                <w:sz w:val="24"/>
                <w:szCs w:val="24"/>
                <w:lang w:eastAsia="ru-RU"/>
              </w:rPr>
            </w:pPr>
            <w:proofErr w:type="spellStart"/>
            <w:proofErr w:type="gramStart"/>
            <w:r w:rsidRPr="006D54B0">
              <w:rPr>
                <w:rFonts w:eastAsia="Times New Roman" w:cs="Times New Roman"/>
                <w:color w:val="000000"/>
                <w:sz w:val="24"/>
                <w:szCs w:val="24"/>
                <w:lang w:eastAsia="ru-RU"/>
              </w:rPr>
              <w:t>стр</w:t>
            </w:r>
            <w:proofErr w:type="spellEnd"/>
            <w:proofErr w:type="gramEnd"/>
          </w:p>
        </w:tc>
      </w:tr>
      <w:tr w:rsidR="0093672A" w:rsidTr="002906FA">
        <w:tc>
          <w:tcPr>
            <w:tcW w:w="567" w:type="dxa"/>
          </w:tcPr>
          <w:p w:rsidR="0093672A" w:rsidRPr="000F5C92" w:rsidRDefault="0093672A" w:rsidP="002906FA">
            <w:pPr>
              <w:spacing w:before="100" w:beforeAutospacing="1" w:after="100" w:afterAutospacing="1"/>
              <w:jc w:val="center"/>
              <w:rPr>
                <w:rFonts w:eastAsia="Times New Roman" w:cs="Times New Roman"/>
                <w:color w:val="000000"/>
                <w:sz w:val="24"/>
                <w:szCs w:val="24"/>
                <w:lang w:eastAsia="ru-RU"/>
              </w:rPr>
            </w:pPr>
          </w:p>
        </w:tc>
        <w:tc>
          <w:tcPr>
            <w:tcW w:w="7796" w:type="dxa"/>
          </w:tcPr>
          <w:p w:rsidR="0093672A" w:rsidRPr="000F5C92" w:rsidRDefault="0093672A" w:rsidP="002906FA">
            <w:pPr>
              <w:spacing w:before="100" w:beforeAutospacing="1" w:after="100" w:afterAutospacing="1"/>
              <w:rPr>
                <w:rFonts w:eastAsia="Times New Roman" w:cs="Times New Roman"/>
                <w:color w:val="000000"/>
                <w:sz w:val="24"/>
                <w:szCs w:val="24"/>
                <w:lang w:eastAsia="ru-RU"/>
              </w:rPr>
            </w:pPr>
            <w:r w:rsidRPr="000F5C92">
              <w:rPr>
                <w:rFonts w:eastAsia="Times New Roman" w:cs="Times New Roman"/>
                <w:color w:val="000000"/>
                <w:sz w:val="24"/>
                <w:szCs w:val="24"/>
                <w:lang w:eastAsia="ru-RU"/>
              </w:rPr>
              <w:t>Информационная часть</w:t>
            </w:r>
          </w:p>
        </w:tc>
        <w:tc>
          <w:tcPr>
            <w:tcW w:w="958" w:type="dxa"/>
          </w:tcPr>
          <w:p w:rsidR="0093672A" w:rsidRPr="0027758A" w:rsidRDefault="0093672A" w:rsidP="002906FA">
            <w:pPr>
              <w:spacing w:before="100" w:beforeAutospacing="1" w:after="100" w:afterAutospacing="1"/>
              <w:jc w:val="center"/>
              <w:rPr>
                <w:rFonts w:eastAsia="Times New Roman" w:cs="Times New Roman"/>
                <w:color w:val="000000"/>
                <w:sz w:val="24"/>
                <w:szCs w:val="24"/>
                <w:lang w:eastAsia="ru-RU"/>
              </w:rPr>
            </w:pPr>
            <w:r w:rsidRPr="0027758A">
              <w:rPr>
                <w:rFonts w:eastAsia="Times New Roman" w:cs="Times New Roman"/>
                <w:color w:val="000000"/>
                <w:sz w:val="24"/>
                <w:szCs w:val="24"/>
                <w:lang w:eastAsia="ru-RU"/>
              </w:rPr>
              <w:t>3</w:t>
            </w:r>
          </w:p>
        </w:tc>
      </w:tr>
      <w:tr w:rsidR="0093672A" w:rsidTr="002906FA">
        <w:tc>
          <w:tcPr>
            <w:tcW w:w="9321" w:type="dxa"/>
            <w:gridSpan w:val="3"/>
          </w:tcPr>
          <w:p w:rsidR="0093672A" w:rsidRPr="00337EF4" w:rsidRDefault="0093672A" w:rsidP="002906FA">
            <w:pPr>
              <w:pStyle w:val="a3"/>
              <w:ind w:left="176"/>
              <w:rPr>
                <w:rFonts w:eastAsia="Calibri"/>
              </w:rPr>
            </w:pPr>
            <w:r w:rsidRPr="00337EF4">
              <w:rPr>
                <w:b/>
                <w:color w:val="000000"/>
                <w:sz w:val="28"/>
              </w:rPr>
              <w:t>1.</w:t>
            </w:r>
            <w:r w:rsidRPr="00337EF4">
              <w:rPr>
                <w:color w:val="000000"/>
                <w:sz w:val="28"/>
              </w:rPr>
              <w:t xml:space="preserve">                                  </w:t>
            </w:r>
            <w:r w:rsidRPr="00337EF4">
              <w:rPr>
                <w:rFonts w:eastAsia="Calibri"/>
                <w:b/>
                <w:bCs/>
              </w:rPr>
              <w:t>Целевой раздел  программы</w:t>
            </w:r>
            <w:r w:rsidRPr="00337EF4">
              <w:rPr>
                <w:color w:val="000000"/>
                <w:sz w:val="28"/>
              </w:rPr>
              <w:t xml:space="preserve">            </w:t>
            </w:r>
          </w:p>
        </w:tc>
      </w:tr>
      <w:tr w:rsidR="0093672A" w:rsidTr="002906FA">
        <w:tc>
          <w:tcPr>
            <w:tcW w:w="567" w:type="dxa"/>
          </w:tcPr>
          <w:p w:rsidR="0093672A" w:rsidRPr="000F5C92" w:rsidRDefault="0093672A"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1.1</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Пояснительная записка</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5</w:t>
            </w:r>
          </w:p>
        </w:tc>
      </w:tr>
      <w:tr w:rsidR="003F5907" w:rsidTr="002906FA">
        <w:tc>
          <w:tcPr>
            <w:tcW w:w="567" w:type="dxa"/>
          </w:tcPr>
          <w:p w:rsidR="003F5907"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1.2</w:t>
            </w:r>
          </w:p>
        </w:tc>
        <w:tc>
          <w:tcPr>
            <w:tcW w:w="7796" w:type="dxa"/>
          </w:tcPr>
          <w:p w:rsidR="003F5907" w:rsidRPr="00337EF4" w:rsidRDefault="003F5907" w:rsidP="002906FA">
            <w:pPr>
              <w:spacing w:before="100" w:beforeAutospacing="1" w:after="100" w:afterAutospacing="1"/>
              <w:rPr>
                <w:rFonts w:eastAsia="Calibri" w:cs="Times New Roman"/>
                <w:sz w:val="24"/>
                <w:szCs w:val="24"/>
                <w:lang w:eastAsia="ru-RU"/>
              </w:rPr>
            </w:pPr>
            <w:r w:rsidRPr="00337EF4">
              <w:rPr>
                <w:rFonts w:eastAsia="Times New Roman" w:cs="Times New Roman"/>
                <w:sz w:val="24"/>
                <w:szCs w:val="24"/>
                <w:lang w:eastAsia="ru-RU"/>
              </w:rPr>
              <w:t>Возрастные особенности детей дошкольного возраста</w:t>
            </w:r>
          </w:p>
        </w:tc>
        <w:tc>
          <w:tcPr>
            <w:tcW w:w="958" w:type="dxa"/>
          </w:tcPr>
          <w:p w:rsidR="003F590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6</w:t>
            </w:r>
          </w:p>
        </w:tc>
      </w:tr>
      <w:tr w:rsidR="003F5907" w:rsidTr="002906FA">
        <w:tc>
          <w:tcPr>
            <w:tcW w:w="567" w:type="dxa"/>
          </w:tcPr>
          <w:p w:rsidR="003F5907"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1.2.1</w:t>
            </w:r>
          </w:p>
        </w:tc>
        <w:tc>
          <w:tcPr>
            <w:tcW w:w="7796" w:type="dxa"/>
          </w:tcPr>
          <w:p w:rsidR="003F5907" w:rsidRPr="00337EF4" w:rsidRDefault="003F5907" w:rsidP="003F5907">
            <w:pPr>
              <w:spacing w:line="0" w:lineRule="atLeast"/>
              <w:rPr>
                <w:rFonts w:eastAsia="Times New Roman" w:cs="Times New Roman"/>
                <w:sz w:val="24"/>
                <w:szCs w:val="24"/>
                <w:lang w:eastAsia="ru-RU"/>
              </w:rPr>
            </w:pPr>
            <w:r w:rsidRPr="00337EF4">
              <w:rPr>
                <w:rFonts w:eastAsia="Times New Roman" w:cs="Times New Roman"/>
                <w:sz w:val="24"/>
                <w:szCs w:val="24"/>
                <w:lang w:eastAsia="ru-RU"/>
              </w:rPr>
              <w:t>Характерис</w:t>
            </w:r>
            <w:r w:rsidR="00337EF4" w:rsidRPr="00337EF4">
              <w:rPr>
                <w:rFonts w:eastAsia="Times New Roman" w:cs="Times New Roman"/>
                <w:sz w:val="24"/>
                <w:szCs w:val="24"/>
                <w:lang w:eastAsia="ru-RU"/>
              </w:rPr>
              <w:t>тика особенностей детей мл</w:t>
            </w:r>
            <w:proofErr w:type="gramStart"/>
            <w:r w:rsidR="00337EF4" w:rsidRPr="00337EF4">
              <w:rPr>
                <w:rFonts w:eastAsia="Times New Roman" w:cs="Times New Roman"/>
                <w:sz w:val="24"/>
                <w:szCs w:val="24"/>
                <w:lang w:eastAsia="ru-RU"/>
              </w:rPr>
              <w:t>.</w:t>
            </w:r>
            <w:proofErr w:type="gramEnd"/>
            <w:r w:rsidRPr="00337EF4">
              <w:rPr>
                <w:rFonts w:eastAsia="Times New Roman" w:cs="Times New Roman"/>
                <w:sz w:val="24"/>
                <w:szCs w:val="24"/>
                <w:lang w:eastAsia="ru-RU"/>
              </w:rPr>
              <w:t xml:space="preserve"> </w:t>
            </w:r>
            <w:proofErr w:type="gramStart"/>
            <w:r w:rsidRPr="00337EF4">
              <w:rPr>
                <w:rFonts w:eastAsia="Times New Roman" w:cs="Times New Roman"/>
                <w:sz w:val="24"/>
                <w:szCs w:val="24"/>
                <w:lang w:eastAsia="ru-RU"/>
              </w:rPr>
              <w:t>д</w:t>
            </w:r>
            <w:proofErr w:type="gramEnd"/>
            <w:r w:rsidRPr="00337EF4">
              <w:rPr>
                <w:rFonts w:eastAsia="Times New Roman" w:cs="Times New Roman"/>
                <w:sz w:val="24"/>
                <w:szCs w:val="24"/>
                <w:lang w:eastAsia="ru-RU"/>
              </w:rPr>
              <w:t>ошкольного возраста (3- 4 лет)</w:t>
            </w:r>
          </w:p>
        </w:tc>
        <w:tc>
          <w:tcPr>
            <w:tcW w:w="958" w:type="dxa"/>
          </w:tcPr>
          <w:p w:rsidR="003F590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6</w:t>
            </w:r>
          </w:p>
        </w:tc>
      </w:tr>
      <w:tr w:rsidR="003F5907" w:rsidTr="002906FA">
        <w:tc>
          <w:tcPr>
            <w:tcW w:w="567" w:type="dxa"/>
          </w:tcPr>
          <w:p w:rsidR="003F5907"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1.2.2</w:t>
            </w:r>
          </w:p>
        </w:tc>
        <w:tc>
          <w:tcPr>
            <w:tcW w:w="7796" w:type="dxa"/>
          </w:tcPr>
          <w:p w:rsidR="003F5907" w:rsidRPr="00337EF4" w:rsidRDefault="003F5907" w:rsidP="003F5907">
            <w:pPr>
              <w:spacing w:line="0" w:lineRule="atLeast"/>
              <w:rPr>
                <w:rFonts w:eastAsia="Times New Roman" w:cs="Times New Roman"/>
                <w:sz w:val="24"/>
                <w:szCs w:val="24"/>
                <w:lang w:eastAsia="ru-RU"/>
              </w:rPr>
            </w:pPr>
            <w:r w:rsidRPr="00337EF4">
              <w:rPr>
                <w:rFonts w:eastAsia="Times New Roman" w:cs="Times New Roman"/>
                <w:sz w:val="24"/>
                <w:szCs w:val="24"/>
                <w:lang w:eastAsia="ru-RU"/>
              </w:rPr>
              <w:t xml:space="preserve"> Характерис</w:t>
            </w:r>
            <w:r w:rsidR="00337EF4" w:rsidRPr="00337EF4">
              <w:rPr>
                <w:rFonts w:eastAsia="Times New Roman" w:cs="Times New Roman"/>
                <w:sz w:val="24"/>
                <w:szCs w:val="24"/>
                <w:lang w:eastAsia="ru-RU"/>
              </w:rPr>
              <w:t>тика особенностей детей ср.</w:t>
            </w:r>
            <w:r w:rsidRPr="00337EF4">
              <w:rPr>
                <w:rFonts w:eastAsia="Times New Roman" w:cs="Times New Roman"/>
                <w:sz w:val="24"/>
                <w:szCs w:val="24"/>
                <w:lang w:eastAsia="ru-RU"/>
              </w:rPr>
              <w:t xml:space="preserve"> дошкольного возраста (4-5 лет)</w:t>
            </w:r>
          </w:p>
        </w:tc>
        <w:tc>
          <w:tcPr>
            <w:tcW w:w="958" w:type="dxa"/>
          </w:tcPr>
          <w:p w:rsidR="003F590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8</w:t>
            </w:r>
          </w:p>
        </w:tc>
      </w:tr>
      <w:tr w:rsidR="003F5907" w:rsidTr="002906FA">
        <w:tc>
          <w:tcPr>
            <w:tcW w:w="567" w:type="dxa"/>
          </w:tcPr>
          <w:p w:rsidR="003F5907"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1.2.3.</w:t>
            </w:r>
          </w:p>
        </w:tc>
        <w:tc>
          <w:tcPr>
            <w:tcW w:w="7796" w:type="dxa"/>
          </w:tcPr>
          <w:p w:rsidR="003F5907" w:rsidRPr="00337EF4" w:rsidRDefault="003F5907" w:rsidP="003F5907">
            <w:pPr>
              <w:spacing w:line="0" w:lineRule="atLeast"/>
              <w:rPr>
                <w:rFonts w:eastAsia="Times New Roman" w:cs="Times New Roman"/>
                <w:sz w:val="24"/>
                <w:szCs w:val="24"/>
                <w:lang w:eastAsia="ru-RU"/>
              </w:rPr>
            </w:pPr>
            <w:r w:rsidRPr="00337EF4">
              <w:rPr>
                <w:rFonts w:eastAsia="Times New Roman" w:cs="Times New Roman"/>
                <w:sz w:val="24"/>
                <w:szCs w:val="24"/>
                <w:lang w:eastAsia="ru-RU"/>
              </w:rPr>
              <w:t xml:space="preserve"> Характерис</w:t>
            </w:r>
            <w:r w:rsidR="00337EF4" w:rsidRPr="00337EF4">
              <w:rPr>
                <w:rFonts w:eastAsia="Times New Roman" w:cs="Times New Roman"/>
                <w:sz w:val="24"/>
                <w:szCs w:val="24"/>
                <w:lang w:eastAsia="ru-RU"/>
              </w:rPr>
              <w:t>тика особенностей детей ст.</w:t>
            </w:r>
            <w:r w:rsidRPr="00337EF4">
              <w:rPr>
                <w:rFonts w:eastAsia="Times New Roman" w:cs="Times New Roman"/>
                <w:sz w:val="24"/>
                <w:szCs w:val="24"/>
                <w:lang w:eastAsia="ru-RU"/>
              </w:rPr>
              <w:t xml:space="preserve"> дошкольного возраста (5-6 лет)</w:t>
            </w:r>
          </w:p>
        </w:tc>
        <w:tc>
          <w:tcPr>
            <w:tcW w:w="958" w:type="dxa"/>
          </w:tcPr>
          <w:p w:rsidR="003F590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10</w:t>
            </w:r>
          </w:p>
        </w:tc>
      </w:tr>
      <w:tr w:rsidR="003F5907" w:rsidTr="002906FA">
        <w:tc>
          <w:tcPr>
            <w:tcW w:w="567" w:type="dxa"/>
          </w:tcPr>
          <w:p w:rsidR="003F5907"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1.2.4.</w:t>
            </w:r>
          </w:p>
        </w:tc>
        <w:tc>
          <w:tcPr>
            <w:tcW w:w="7796" w:type="dxa"/>
          </w:tcPr>
          <w:p w:rsidR="003F5907" w:rsidRPr="00337EF4" w:rsidRDefault="003F5907" w:rsidP="002906FA">
            <w:pPr>
              <w:spacing w:before="100" w:beforeAutospacing="1" w:after="100" w:afterAutospacing="1"/>
              <w:rPr>
                <w:rFonts w:eastAsia="Times New Roman" w:cs="Times New Roman"/>
                <w:sz w:val="24"/>
                <w:szCs w:val="24"/>
                <w:lang w:eastAsia="ru-RU"/>
              </w:rPr>
            </w:pPr>
            <w:r w:rsidRPr="00337EF4">
              <w:rPr>
                <w:rFonts w:eastAsia="Times New Roman" w:cs="Times New Roman"/>
                <w:sz w:val="24"/>
                <w:szCs w:val="24"/>
                <w:lang w:eastAsia="ru-RU"/>
              </w:rPr>
              <w:t>Характерис</w:t>
            </w:r>
            <w:r w:rsidR="00337EF4" w:rsidRPr="00337EF4">
              <w:rPr>
                <w:rFonts w:eastAsia="Times New Roman" w:cs="Times New Roman"/>
                <w:sz w:val="24"/>
                <w:szCs w:val="24"/>
                <w:lang w:eastAsia="ru-RU"/>
              </w:rPr>
              <w:t>тика особенностей детей ст.</w:t>
            </w:r>
            <w:r w:rsidRPr="00337EF4">
              <w:rPr>
                <w:rFonts w:eastAsia="Times New Roman" w:cs="Times New Roman"/>
                <w:sz w:val="24"/>
                <w:szCs w:val="24"/>
                <w:lang w:eastAsia="ru-RU"/>
              </w:rPr>
              <w:t xml:space="preserve"> дошкольного возраста (6-7лет)</w:t>
            </w:r>
          </w:p>
        </w:tc>
        <w:tc>
          <w:tcPr>
            <w:tcW w:w="958" w:type="dxa"/>
          </w:tcPr>
          <w:p w:rsidR="003F590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11</w:t>
            </w:r>
          </w:p>
        </w:tc>
      </w:tr>
      <w:tr w:rsidR="0093672A" w:rsidTr="002906FA">
        <w:tc>
          <w:tcPr>
            <w:tcW w:w="567" w:type="dxa"/>
          </w:tcPr>
          <w:p w:rsidR="0093672A" w:rsidRPr="000F5C92" w:rsidRDefault="003F5907"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w:t>
            </w:r>
            <w:r w:rsidRPr="000F5C92">
              <w:rPr>
                <w:rFonts w:eastAsia="Times New Roman" w:cs="Times New Roman"/>
                <w:color w:val="000000"/>
                <w:sz w:val="24"/>
                <w:szCs w:val="24"/>
                <w:lang w:eastAsia="ru-RU"/>
              </w:rPr>
              <w:t>.</w:t>
            </w:r>
            <w:r w:rsidRPr="00337EF4">
              <w:rPr>
                <w:rFonts w:eastAsia="Times New Roman" w:cs="Times New Roman"/>
                <w:color w:val="000000"/>
                <w:sz w:val="24"/>
                <w:szCs w:val="24"/>
                <w:lang w:eastAsia="ru-RU"/>
              </w:rPr>
              <w:t>3</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Планируемые результаты освоения основной программы</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13</w:t>
            </w:r>
          </w:p>
        </w:tc>
      </w:tr>
      <w:tr w:rsidR="00B11F67" w:rsidTr="002906FA">
        <w:tc>
          <w:tcPr>
            <w:tcW w:w="567" w:type="dxa"/>
          </w:tcPr>
          <w:p w:rsidR="00B11F67" w:rsidRPr="000F5C92" w:rsidRDefault="00B11F6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1.3.1.</w:t>
            </w:r>
          </w:p>
        </w:tc>
        <w:tc>
          <w:tcPr>
            <w:tcW w:w="7796" w:type="dxa"/>
          </w:tcPr>
          <w:p w:rsidR="00B11F67" w:rsidRPr="00337EF4" w:rsidRDefault="00B11F67" w:rsidP="002906FA">
            <w:pPr>
              <w:spacing w:before="100" w:beforeAutospacing="1" w:after="100" w:afterAutospacing="1"/>
              <w:rPr>
                <w:rFonts w:eastAsia="Calibri" w:cs="Times New Roman"/>
                <w:sz w:val="24"/>
                <w:szCs w:val="24"/>
                <w:lang w:eastAsia="ru-RU"/>
              </w:rPr>
            </w:pPr>
            <w:r w:rsidRPr="00337EF4">
              <w:rPr>
                <w:rFonts w:eastAsia="Calibri" w:cs="Times New Roman"/>
                <w:sz w:val="24"/>
                <w:szCs w:val="24"/>
                <w:lang w:eastAsia="ru-RU"/>
              </w:rPr>
              <w:t>Целевые ориентиры</w:t>
            </w:r>
          </w:p>
        </w:tc>
        <w:tc>
          <w:tcPr>
            <w:tcW w:w="958" w:type="dxa"/>
          </w:tcPr>
          <w:p w:rsidR="00B11F6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13</w:t>
            </w:r>
          </w:p>
        </w:tc>
      </w:tr>
      <w:tr w:rsidR="00B11F67" w:rsidTr="002906FA">
        <w:tc>
          <w:tcPr>
            <w:tcW w:w="567" w:type="dxa"/>
          </w:tcPr>
          <w:p w:rsidR="00B11F67" w:rsidRPr="000F5C92" w:rsidRDefault="00B11F67"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1.3.2.</w:t>
            </w:r>
          </w:p>
        </w:tc>
        <w:tc>
          <w:tcPr>
            <w:tcW w:w="7796" w:type="dxa"/>
          </w:tcPr>
          <w:p w:rsidR="00B11F67" w:rsidRPr="00337EF4" w:rsidRDefault="00B11F67" w:rsidP="002906FA">
            <w:pPr>
              <w:spacing w:before="100" w:beforeAutospacing="1" w:after="100" w:afterAutospacing="1"/>
              <w:rPr>
                <w:rFonts w:eastAsia="Calibri" w:cs="Times New Roman"/>
                <w:sz w:val="24"/>
                <w:szCs w:val="24"/>
                <w:lang w:eastAsia="ru-RU"/>
              </w:rPr>
            </w:pPr>
            <w:r w:rsidRPr="00337EF4">
              <w:rPr>
                <w:rFonts w:eastAsia="Times New Roman" w:cs="Times New Roman"/>
                <w:bCs/>
                <w:sz w:val="24"/>
                <w:szCs w:val="24"/>
                <w:lang w:eastAsia="ru-RU"/>
              </w:rPr>
              <w:t>Особенности проведения педагогического мониторинга</w:t>
            </w:r>
          </w:p>
        </w:tc>
        <w:tc>
          <w:tcPr>
            <w:tcW w:w="958" w:type="dxa"/>
          </w:tcPr>
          <w:p w:rsidR="00B11F67"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14</w:t>
            </w:r>
          </w:p>
        </w:tc>
      </w:tr>
      <w:tr w:rsidR="0093672A" w:rsidTr="002906FA">
        <w:tc>
          <w:tcPr>
            <w:tcW w:w="9321" w:type="dxa"/>
            <w:gridSpan w:val="3"/>
          </w:tcPr>
          <w:p w:rsidR="0093672A" w:rsidRPr="00337EF4" w:rsidRDefault="0093672A" w:rsidP="002906FA">
            <w:pPr>
              <w:ind w:left="176"/>
              <w:rPr>
                <w:rFonts w:eastAsia="Calibri" w:cs="Times New Roman"/>
                <w:b/>
                <w:bCs/>
                <w:sz w:val="24"/>
                <w:szCs w:val="24"/>
                <w:lang w:eastAsia="ru-RU"/>
              </w:rPr>
            </w:pPr>
            <w:r w:rsidRPr="00337EF4">
              <w:rPr>
                <w:rFonts w:eastAsia="Calibri"/>
                <w:b/>
                <w:bCs/>
              </w:rPr>
              <w:t xml:space="preserve">2.                                   </w:t>
            </w:r>
            <w:r w:rsidRPr="00337EF4">
              <w:rPr>
                <w:rFonts w:eastAsia="Calibri" w:cs="Times New Roman"/>
                <w:b/>
                <w:bCs/>
                <w:sz w:val="24"/>
                <w:szCs w:val="24"/>
                <w:lang w:eastAsia="ru-RU"/>
              </w:rPr>
              <w:t>Содержательный раздел</w:t>
            </w:r>
          </w:p>
        </w:tc>
      </w:tr>
      <w:tr w:rsidR="0093672A" w:rsidTr="002906FA">
        <w:tc>
          <w:tcPr>
            <w:tcW w:w="567" w:type="dxa"/>
          </w:tcPr>
          <w:p w:rsidR="0093672A" w:rsidRPr="000F5C92" w:rsidRDefault="0093672A" w:rsidP="002906FA">
            <w:pPr>
              <w:spacing w:before="100" w:beforeAutospacing="1" w:after="100" w:afterAutospacing="1"/>
              <w:jc w:val="center"/>
              <w:rPr>
                <w:rFonts w:eastAsia="Times New Roman" w:cs="Times New Roman"/>
                <w:color w:val="000000"/>
                <w:sz w:val="24"/>
                <w:szCs w:val="24"/>
                <w:lang w:eastAsia="ru-RU"/>
              </w:rPr>
            </w:pPr>
            <w:r w:rsidRPr="000F5C92">
              <w:rPr>
                <w:rFonts w:eastAsia="Times New Roman" w:cs="Times New Roman"/>
                <w:color w:val="000000"/>
                <w:sz w:val="24"/>
                <w:szCs w:val="24"/>
                <w:lang w:eastAsia="ru-RU"/>
              </w:rPr>
              <w:t>2.1</w:t>
            </w:r>
          </w:p>
        </w:tc>
        <w:tc>
          <w:tcPr>
            <w:tcW w:w="7796" w:type="dxa"/>
          </w:tcPr>
          <w:p w:rsidR="000F5C92" w:rsidRPr="00337EF4" w:rsidRDefault="00803D77" w:rsidP="000F5C92">
            <w:pPr>
              <w:spacing w:line="240" w:lineRule="atLeast"/>
              <w:rPr>
                <w:rFonts w:eastAsia="Times New Roman" w:cs="Times New Roman"/>
                <w:color w:val="000000"/>
                <w:sz w:val="24"/>
                <w:szCs w:val="24"/>
                <w:lang w:eastAsia="ru-RU"/>
              </w:rPr>
            </w:pPr>
            <w:r w:rsidRPr="00337EF4">
              <w:rPr>
                <w:bCs/>
                <w:sz w:val="24"/>
                <w:szCs w:val="24"/>
              </w:rPr>
              <w:t>Особенности осуществления образовательного процесса.</w:t>
            </w:r>
          </w:p>
          <w:p w:rsidR="0093672A" w:rsidRPr="00337EF4" w:rsidRDefault="0093672A" w:rsidP="000F5C92">
            <w:pPr>
              <w:spacing w:line="240" w:lineRule="atLeast"/>
              <w:rPr>
                <w:rFonts w:eastAsia="Times New Roman" w:cs="Times New Roman"/>
                <w:color w:val="000000"/>
                <w:sz w:val="24"/>
                <w:szCs w:val="24"/>
                <w:lang w:eastAsia="ru-RU"/>
              </w:rPr>
            </w:pPr>
            <w:r w:rsidRPr="00337EF4">
              <w:rPr>
                <w:rFonts w:eastAsia="Times New Roman" w:cs="Times New Roman"/>
                <w:color w:val="000000"/>
                <w:sz w:val="24"/>
                <w:szCs w:val="24"/>
                <w:lang w:eastAsia="ru-RU"/>
              </w:rPr>
              <w:t xml:space="preserve">Образовательные </w:t>
            </w:r>
            <w:proofErr w:type="gramStart"/>
            <w:r w:rsidRPr="00337EF4">
              <w:rPr>
                <w:rFonts w:eastAsia="Times New Roman" w:cs="Times New Roman"/>
                <w:color w:val="000000"/>
                <w:sz w:val="24"/>
                <w:szCs w:val="24"/>
                <w:lang w:eastAsia="ru-RU"/>
              </w:rPr>
              <w:t>программы</w:t>
            </w:r>
            <w:proofErr w:type="gramEnd"/>
            <w:r w:rsidRPr="00337EF4">
              <w:rPr>
                <w:rFonts w:eastAsia="Times New Roman" w:cs="Times New Roman"/>
                <w:color w:val="000000"/>
                <w:sz w:val="24"/>
                <w:szCs w:val="24"/>
                <w:lang w:eastAsia="ru-RU"/>
              </w:rPr>
              <w:t xml:space="preserve"> реализующие в ДОУ</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15</w:t>
            </w:r>
          </w:p>
        </w:tc>
      </w:tr>
      <w:tr w:rsidR="0093672A" w:rsidTr="002906FA">
        <w:tc>
          <w:tcPr>
            <w:tcW w:w="567"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2.1.1.</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Содержание психолого-педагогической работы по освоению детьми образовательной области «Физическое развитие»</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16</w:t>
            </w:r>
          </w:p>
        </w:tc>
      </w:tr>
      <w:tr w:rsidR="0093672A" w:rsidTr="002906FA">
        <w:tc>
          <w:tcPr>
            <w:tcW w:w="567"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2.1.2.</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Содержание психолого-педагогической работы по освоению детьми образовательной области «Познавательное  развитие»</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18</w:t>
            </w:r>
          </w:p>
        </w:tc>
      </w:tr>
      <w:tr w:rsidR="0093672A" w:rsidTr="002906FA">
        <w:tc>
          <w:tcPr>
            <w:tcW w:w="567"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2.1.3.</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Содержание психолого-педагогической работы по освоению детьми образовательной области «Социально-коммуникативное  развитие»</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20</w:t>
            </w:r>
          </w:p>
        </w:tc>
      </w:tr>
      <w:tr w:rsidR="0093672A" w:rsidTr="002906FA">
        <w:tc>
          <w:tcPr>
            <w:tcW w:w="567"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2.1.4.</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Содержание психолого-педагогической работы по освоению детьми образовательной области «Художественно-эстетическое  развитие»</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23</w:t>
            </w:r>
          </w:p>
        </w:tc>
      </w:tr>
      <w:tr w:rsidR="0093672A" w:rsidTr="002906FA">
        <w:tc>
          <w:tcPr>
            <w:tcW w:w="567" w:type="dxa"/>
          </w:tcPr>
          <w:p w:rsidR="0093672A" w:rsidRPr="007408B2" w:rsidRDefault="0093672A"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2.1.5.</w:t>
            </w:r>
          </w:p>
        </w:tc>
        <w:tc>
          <w:tcPr>
            <w:tcW w:w="7796" w:type="dxa"/>
          </w:tcPr>
          <w:p w:rsidR="0093672A" w:rsidRPr="00337EF4" w:rsidRDefault="0093672A" w:rsidP="002906FA">
            <w:pPr>
              <w:spacing w:before="100" w:beforeAutospacing="1" w:after="100" w:afterAutospacing="1"/>
              <w:rPr>
                <w:rFonts w:eastAsia="Times New Roman" w:cs="Times New Roman"/>
                <w:color w:val="000000"/>
                <w:sz w:val="24"/>
                <w:szCs w:val="24"/>
                <w:lang w:eastAsia="ru-RU"/>
              </w:rPr>
            </w:pPr>
            <w:r w:rsidRPr="00337EF4">
              <w:rPr>
                <w:rFonts w:eastAsia="Calibri" w:cs="Times New Roman"/>
                <w:sz w:val="24"/>
                <w:szCs w:val="24"/>
                <w:lang w:eastAsia="ru-RU"/>
              </w:rPr>
              <w:t>Содержание психолого-педагогической работы по освоению детьми образовательной области «Речевое  развитие»</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26</w:t>
            </w:r>
          </w:p>
        </w:tc>
      </w:tr>
      <w:tr w:rsidR="000F5C92" w:rsidTr="002906FA">
        <w:tc>
          <w:tcPr>
            <w:tcW w:w="567" w:type="dxa"/>
          </w:tcPr>
          <w:p w:rsidR="000F5C92" w:rsidRPr="007408B2" w:rsidRDefault="000F5C92"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2.1.6.</w:t>
            </w:r>
          </w:p>
        </w:tc>
        <w:tc>
          <w:tcPr>
            <w:tcW w:w="7796" w:type="dxa"/>
          </w:tcPr>
          <w:p w:rsidR="000F5C92" w:rsidRPr="00337EF4" w:rsidRDefault="000F5C92" w:rsidP="002906FA">
            <w:pPr>
              <w:spacing w:before="100" w:beforeAutospacing="1" w:after="100" w:afterAutospacing="1"/>
              <w:rPr>
                <w:rFonts w:eastAsia="Calibri" w:cs="Times New Roman"/>
                <w:sz w:val="24"/>
                <w:szCs w:val="24"/>
                <w:lang w:eastAsia="ru-RU"/>
              </w:rPr>
            </w:pPr>
            <w:r w:rsidRPr="00337EF4">
              <w:rPr>
                <w:rFonts w:eastAsia="Calibri" w:cs="Times New Roman"/>
                <w:sz w:val="24"/>
                <w:szCs w:val="24"/>
                <w:lang w:eastAsia="ru-RU"/>
              </w:rPr>
              <w:t>Способы и направления поддержки детской инициативы</w:t>
            </w:r>
          </w:p>
        </w:tc>
        <w:tc>
          <w:tcPr>
            <w:tcW w:w="958" w:type="dxa"/>
          </w:tcPr>
          <w:p w:rsidR="000F5C92"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28</w:t>
            </w:r>
          </w:p>
        </w:tc>
      </w:tr>
      <w:tr w:rsidR="0093672A" w:rsidTr="002906FA">
        <w:tc>
          <w:tcPr>
            <w:tcW w:w="567" w:type="dxa"/>
          </w:tcPr>
          <w:p w:rsidR="0093672A" w:rsidRPr="007408B2" w:rsidRDefault="000F5C92"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2.1.7.</w:t>
            </w:r>
          </w:p>
        </w:tc>
        <w:tc>
          <w:tcPr>
            <w:tcW w:w="7796" w:type="dxa"/>
          </w:tcPr>
          <w:p w:rsidR="0093672A" w:rsidRPr="00337EF4" w:rsidRDefault="0093672A" w:rsidP="002906FA">
            <w:pPr>
              <w:widowControl w:val="0"/>
              <w:adjustRightInd w:val="0"/>
              <w:jc w:val="both"/>
              <w:textAlignment w:val="baseline"/>
              <w:rPr>
                <w:rFonts w:eastAsia="Times New Roman" w:cs="Times New Roman"/>
                <w:sz w:val="24"/>
                <w:szCs w:val="24"/>
                <w:lang w:eastAsia="ru-RU"/>
              </w:rPr>
            </w:pPr>
            <w:r w:rsidRPr="00337EF4">
              <w:rPr>
                <w:rFonts w:eastAsia="Times New Roman" w:cs="Times New Roman"/>
                <w:sz w:val="24"/>
                <w:szCs w:val="24"/>
                <w:lang w:eastAsia="ru-RU"/>
              </w:rPr>
              <w:t>Особенности в организации  образовательного процесса</w:t>
            </w:r>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30</w:t>
            </w:r>
          </w:p>
        </w:tc>
      </w:tr>
      <w:tr w:rsidR="0093672A" w:rsidTr="002906FA">
        <w:tc>
          <w:tcPr>
            <w:tcW w:w="567" w:type="dxa"/>
          </w:tcPr>
          <w:p w:rsidR="0093672A" w:rsidRPr="007408B2" w:rsidRDefault="000F5C92"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2.1.8.</w:t>
            </w:r>
          </w:p>
        </w:tc>
        <w:tc>
          <w:tcPr>
            <w:tcW w:w="7796" w:type="dxa"/>
          </w:tcPr>
          <w:p w:rsidR="0093672A" w:rsidRPr="00337EF4" w:rsidRDefault="0093672A" w:rsidP="002906FA">
            <w:pPr>
              <w:spacing w:before="100" w:beforeAutospacing="1" w:after="100" w:afterAutospacing="1"/>
              <w:rPr>
                <w:rFonts w:eastAsia="Calibri" w:cs="Times New Roman"/>
                <w:sz w:val="24"/>
                <w:szCs w:val="24"/>
                <w:lang w:eastAsia="ru-RU"/>
              </w:rPr>
            </w:pPr>
            <w:r w:rsidRPr="00337EF4">
              <w:rPr>
                <w:rFonts w:eastAsia="Calibri" w:cs="Times New Roman"/>
                <w:sz w:val="24"/>
                <w:szCs w:val="24"/>
              </w:rPr>
              <w:t xml:space="preserve">Особенности организации образовательного процесса в </w:t>
            </w:r>
            <w:proofErr w:type="spellStart"/>
            <w:r w:rsidRPr="00337EF4">
              <w:rPr>
                <w:rFonts w:eastAsia="Calibri" w:cs="Times New Roman"/>
                <w:sz w:val="24"/>
                <w:szCs w:val="24"/>
              </w:rPr>
              <w:t>логопункте</w:t>
            </w:r>
            <w:proofErr w:type="spellEnd"/>
          </w:p>
        </w:tc>
        <w:tc>
          <w:tcPr>
            <w:tcW w:w="958" w:type="dxa"/>
          </w:tcPr>
          <w:p w:rsidR="0093672A" w:rsidRPr="00337EF4" w:rsidRDefault="000F5C92" w:rsidP="002906FA">
            <w:pPr>
              <w:spacing w:before="100" w:beforeAutospacing="1" w:after="100" w:afterAutospacing="1"/>
              <w:jc w:val="center"/>
              <w:rPr>
                <w:rFonts w:eastAsia="Times New Roman" w:cs="Times New Roman"/>
                <w:color w:val="000000"/>
                <w:sz w:val="24"/>
                <w:szCs w:val="24"/>
                <w:lang w:eastAsia="ru-RU"/>
              </w:rPr>
            </w:pPr>
            <w:r w:rsidRPr="00337EF4">
              <w:rPr>
                <w:rFonts w:eastAsia="Times New Roman" w:cs="Times New Roman"/>
                <w:color w:val="000000"/>
                <w:sz w:val="24"/>
                <w:szCs w:val="24"/>
                <w:lang w:eastAsia="ru-RU"/>
              </w:rPr>
              <w:t>36</w:t>
            </w:r>
          </w:p>
        </w:tc>
      </w:tr>
      <w:tr w:rsidR="0093672A" w:rsidTr="002906FA">
        <w:tc>
          <w:tcPr>
            <w:tcW w:w="567" w:type="dxa"/>
          </w:tcPr>
          <w:p w:rsidR="0093672A" w:rsidRPr="007408B2" w:rsidRDefault="000F5C92"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2.1.9.</w:t>
            </w:r>
          </w:p>
        </w:tc>
        <w:tc>
          <w:tcPr>
            <w:tcW w:w="7796" w:type="dxa"/>
          </w:tcPr>
          <w:p w:rsidR="0093672A" w:rsidRPr="00337EF4" w:rsidRDefault="0093672A" w:rsidP="002906FA">
            <w:pPr>
              <w:rPr>
                <w:sz w:val="24"/>
                <w:szCs w:val="24"/>
              </w:rPr>
            </w:pPr>
            <w:r w:rsidRPr="00337EF4">
              <w:rPr>
                <w:sz w:val="24"/>
                <w:szCs w:val="24"/>
              </w:rPr>
              <w:t>Особенности организации образовательного процесса педагог</w:t>
            </w:r>
            <w:proofErr w:type="gramStart"/>
            <w:r w:rsidRPr="00337EF4">
              <w:rPr>
                <w:sz w:val="24"/>
                <w:szCs w:val="24"/>
              </w:rPr>
              <w:t>а-</w:t>
            </w:r>
            <w:proofErr w:type="gramEnd"/>
            <w:r w:rsidRPr="00337EF4">
              <w:rPr>
                <w:sz w:val="24"/>
                <w:szCs w:val="24"/>
              </w:rPr>
              <w:t xml:space="preserve"> психолога</w:t>
            </w:r>
          </w:p>
        </w:tc>
        <w:tc>
          <w:tcPr>
            <w:tcW w:w="958" w:type="dxa"/>
          </w:tcPr>
          <w:p w:rsidR="0093672A" w:rsidRPr="0027758A" w:rsidRDefault="000F5C92"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42</w:t>
            </w:r>
          </w:p>
        </w:tc>
      </w:tr>
      <w:tr w:rsidR="000F5C92" w:rsidTr="002906FA">
        <w:tc>
          <w:tcPr>
            <w:tcW w:w="567" w:type="dxa"/>
          </w:tcPr>
          <w:p w:rsidR="000F5C92" w:rsidRPr="007408B2" w:rsidRDefault="000F5C92" w:rsidP="002906FA">
            <w:pPr>
              <w:spacing w:before="100" w:beforeAutospacing="1" w:after="100" w:afterAutospacing="1"/>
              <w:jc w:val="center"/>
              <w:rPr>
                <w:rFonts w:eastAsia="Times New Roman" w:cs="Times New Roman"/>
                <w:color w:val="000000"/>
                <w:sz w:val="24"/>
                <w:szCs w:val="24"/>
                <w:lang w:eastAsia="ru-RU"/>
              </w:rPr>
            </w:pPr>
            <w:r w:rsidRPr="007408B2">
              <w:rPr>
                <w:rFonts w:eastAsia="Times New Roman" w:cs="Times New Roman"/>
                <w:color w:val="000000"/>
                <w:sz w:val="24"/>
                <w:szCs w:val="24"/>
                <w:lang w:eastAsia="ru-RU"/>
              </w:rPr>
              <w:t>2.1.10.</w:t>
            </w:r>
          </w:p>
        </w:tc>
        <w:tc>
          <w:tcPr>
            <w:tcW w:w="7796" w:type="dxa"/>
          </w:tcPr>
          <w:p w:rsidR="000F5C92" w:rsidRPr="00337EF4" w:rsidRDefault="000F5C92" w:rsidP="002906FA">
            <w:pPr>
              <w:rPr>
                <w:sz w:val="24"/>
                <w:szCs w:val="24"/>
              </w:rPr>
            </w:pPr>
            <w:r w:rsidRPr="00337EF4">
              <w:rPr>
                <w:sz w:val="24"/>
                <w:szCs w:val="24"/>
              </w:rPr>
              <w:t>Особенности организации образовательного процесса в логопедической группе</w:t>
            </w:r>
          </w:p>
        </w:tc>
        <w:tc>
          <w:tcPr>
            <w:tcW w:w="958" w:type="dxa"/>
          </w:tcPr>
          <w:p w:rsidR="000F5C92" w:rsidRDefault="000F5C92"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47</w:t>
            </w:r>
          </w:p>
        </w:tc>
      </w:tr>
      <w:tr w:rsidR="000F5C92" w:rsidTr="002906FA">
        <w:tc>
          <w:tcPr>
            <w:tcW w:w="567" w:type="dxa"/>
          </w:tcPr>
          <w:p w:rsidR="000F5C92" w:rsidRPr="007408B2" w:rsidRDefault="000F5C92"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2.1.11.</w:t>
            </w:r>
          </w:p>
        </w:tc>
        <w:tc>
          <w:tcPr>
            <w:tcW w:w="7796" w:type="dxa"/>
          </w:tcPr>
          <w:p w:rsidR="000F5C92" w:rsidRPr="00337EF4" w:rsidRDefault="00F20C0C" w:rsidP="002906FA">
            <w:pPr>
              <w:rPr>
                <w:sz w:val="24"/>
                <w:szCs w:val="24"/>
              </w:rPr>
            </w:pPr>
            <w:r w:rsidRPr="00337EF4">
              <w:rPr>
                <w:sz w:val="24"/>
                <w:szCs w:val="24"/>
              </w:rPr>
              <w:t>Консультативно-методический центр</w:t>
            </w:r>
          </w:p>
        </w:tc>
        <w:tc>
          <w:tcPr>
            <w:tcW w:w="958" w:type="dxa"/>
          </w:tcPr>
          <w:p w:rsidR="000F5C92"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55</w:t>
            </w:r>
          </w:p>
        </w:tc>
      </w:tr>
      <w:tr w:rsidR="00F20C0C" w:rsidTr="002906FA">
        <w:tc>
          <w:tcPr>
            <w:tcW w:w="567" w:type="dxa"/>
          </w:tcPr>
          <w:p w:rsidR="00F20C0C"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2.1.12.</w:t>
            </w:r>
          </w:p>
        </w:tc>
        <w:tc>
          <w:tcPr>
            <w:tcW w:w="7796" w:type="dxa"/>
          </w:tcPr>
          <w:p w:rsidR="00F20C0C" w:rsidRPr="00337EF4" w:rsidRDefault="00F20C0C" w:rsidP="002906FA">
            <w:pPr>
              <w:rPr>
                <w:sz w:val="24"/>
                <w:szCs w:val="24"/>
              </w:rPr>
            </w:pPr>
            <w:r w:rsidRPr="00337EF4">
              <w:rPr>
                <w:sz w:val="24"/>
                <w:szCs w:val="24"/>
              </w:rPr>
              <w:t>Преемственность в работе детского сада и школы</w:t>
            </w:r>
          </w:p>
        </w:tc>
        <w:tc>
          <w:tcPr>
            <w:tcW w:w="958" w:type="dxa"/>
          </w:tcPr>
          <w:p w:rsidR="00F20C0C"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57</w:t>
            </w:r>
          </w:p>
        </w:tc>
      </w:tr>
      <w:tr w:rsidR="0093672A" w:rsidTr="002906FA">
        <w:tc>
          <w:tcPr>
            <w:tcW w:w="567" w:type="dxa"/>
          </w:tcPr>
          <w:p w:rsidR="0093672A" w:rsidRPr="007408B2"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2.1.13.</w:t>
            </w:r>
          </w:p>
        </w:tc>
        <w:tc>
          <w:tcPr>
            <w:tcW w:w="7796" w:type="dxa"/>
          </w:tcPr>
          <w:p w:rsidR="0093672A" w:rsidRPr="00337EF4" w:rsidRDefault="0093672A" w:rsidP="002906FA">
            <w:pPr>
              <w:spacing w:before="100" w:beforeAutospacing="1" w:after="100" w:afterAutospacing="1"/>
              <w:rPr>
                <w:rFonts w:eastAsia="Calibri" w:cs="Times New Roman"/>
                <w:sz w:val="24"/>
                <w:szCs w:val="24"/>
                <w:lang w:eastAsia="ru-RU"/>
              </w:rPr>
            </w:pPr>
            <w:r w:rsidRPr="00337EF4">
              <w:rPr>
                <w:rFonts w:eastAsia="Times New Roman" w:cs="Times New Roman"/>
                <w:sz w:val="24"/>
                <w:szCs w:val="24"/>
                <w:lang w:eastAsia="ru-RU"/>
              </w:rPr>
              <w:t>Взаимодействие с социальными учреждениями</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57</w:t>
            </w:r>
          </w:p>
        </w:tc>
      </w:tr>
      <w:tr w:rsidR="0093672A" w:rsidTr="002906FA">
        <w:tc>
          <w:tcPr>
            <w:tcW w:w="567" w:type="dxa"/>
          </w:tcPr>
          <w:p w:rsidR="0093672A" w:rsidRPr="007408B2"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2.1.14.</w:t>
            </w:r>
          </w:p>
        </w:tc>
        <w:tc>
          <w:tcPr>
            <w:tcW w:w="7796" w:type="dxa"/>
          </w:tcPr>
          <w:p w:rsidR="0093672A" w:rsidRPr="00337EF4" w:rsidRDefault="0093672A" w:rsidP="002906FA">
            <w:pPr>
              <w:rPr>
                <w:rFonts w:eastAsia="Times New Roman" w:cs="Times New Roman"/>
                <w:sz w:val="24"/>
                <w:szCs w:val="24"/>
                <w:lang w:eastAsia="ru-RU"/>
              </w:rPr>
            </w:pPr>
            <w:r w:rsidRPr="00337EF4">
              <w:rPr>
                <w:sz w:val="24"/>
                <w:szCs w:val="24"/>
              </w:rPr>
              <w:t>Взаимодействие с семьями детей по реализации основной общеобразовательной программы</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58</w:t>
            </w:r>
          </w:p>
        </w:tc>
      </w:tr>
      <w:tr w:rsidR="0093672A" w:rsidTr="002906FA">
        <w:tc>
          <w:tcPr>
            <w:tcW w:w="567" w:type="dxa"/>
          </w:tcPr>
          <w:p w:rsidR="0093672A" w:rsidRPr="002637C8" w:rsidRDefault="0093672A" w:rsidP="002906FA">
            <w:pPr>
              <w:spacing w:before="100" w:beforeAutospacing="1" w:after="100" w:afterAutospacing="1"/>
              <w:jc w:val="center"/>
              <w:rPr>
                <w:rFonts w:eastAsia="Times New Roman" w:cs="Times New Roman"/>
                <w:color w:val="000000"/>
                <w:sz w:val="24"/>
                <w:szCs w:val="24"/>
                <w:highlight w:val="yellow"/>
                <w:lang w:eastAsia="ru-RU"/>
              </w:rPr>
            </w:pPr>
            <w:r w:rsidRPr="002637C8">
              <w:rPr>
                <w:rFonts w:eastAsia="Times New Roman" w:cs="Times New Roman"/>
                <w:b/>
                <w:sz w:val="24"/>
                <w:szCs w:val="24"/>
                <w:lang w:eastAsia="ru-RU"/>
              </w:rPr>
              <w:t>2.2.</w:t>
            </w:r>
          </w:p>
        </w:tc>
        <w:tc>
          <w:tcPr>
            <w:tcW w:w="7796" w:type="dxa"/>
          </w:tcPr>
          <w:p w:rsidR="0093672A" w:rsidRPr="00337EF4" w:rsidRDefault="0093672A" w:rsidP="002906FA">
            <w:pPr>
              <w:rPr>
                <w:rFonts w:eastAsia="Times New Roman" w:cs="Times New Roman"/>
                <w:sz w:val="24"/>
                <w:szCs w:val="24"/>
                <w:lang w:eastAsia="ru-RU"/>
              </w:rPr>
            </w:pPr>
            <w:r w:rsidRPr="00337EF4">
              <w:rPr>
                <w:rFonts w:eastAsia="Times New Roman" w:cs="Times New Roman"/>
                <w:sz w:val="24"/>
                <w:szCs w:val="24"/>
                <w:lang w:eastAsia="ru-RU"/>
              </w:rPr>
              <w:t>Часть Программы, формируемая участниками образовательных отношений (40%)</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61</w:t>
            </w:r>
          </w:p>
        </w:tc>
      </w:tr>
      <w:tr w:rsidR="00F20C0C" w:rsidTr="002906FA">
        <w:tc>
          <w:tcPr>
            <w:tcW w:w="567" w:type="dxa"/>
          </w:tcPr>
          <w:p w:rsidR="00F20C0C" w:rsidRPr="002637C8" w:rsidRDefault="00F20C0C" w:rsidP="002906FA">
            <w:pPr>
              <w:spacing w:before="100" w:beforeAutospacing="1" w:after="100" w:afterAutospacing="1"/>
              <w:jc w:val="center"/>
              <w:rPr>
                <w:rFonts w:eastAsia="Times New Roman" w:cs="Times New Roman"/>
                <w:b/>
                <w:sz w:val="24"/>
                <w:szCs w:val="24"/>
                <w:lang w:eastAsia="ru-RU"/>
              </w:rPr>
            </w:pPr>
            <w:r>
              <w:rPr>
                <w:rFonts w:eastAsia="Times New Roman" w:cs="Times New Roman"/>
                <w:b/>
                <w:sz w:val="24"/>
                <w:szCs w:val="24"/>
                <w:lang w:eastAsia="ru-RU"/>
              </w:rPr>
              <w:t>2.2.1.</w:t>
            </w:r>
          </w:p>
        </w:tc>
        <w:tc>
          <w:tcPr>
            <w:tcW w:w="7796" w:type="dxa"/>
          </w:tcPr>
          <w:p w:rsidR="00F20C0C" w:rsidRPr="00337EF4" w:rsidRDefault="00F20C0C" w:rsidP="002906FA">
            <w:pPr>
              <w:rPr>
                <w:rFonts w:eastAsia="Times New Roman" w:cs="Times New Roman"/>
                <w:sz w:val="24"/>
                <w:szCs w:val="24"/>
                <w:lang w:eastAsia="ru-RU"/>
              </w:rPr>
            </w:pPr>
            <w:r w:rsidRPr="00337EF4">
              <w:rPr>
                <w:rFonts w:eastAsia="Times New Roman" w:cs="Times New Roman"/>
                <w:sz w:val="24"/>
                <w:szCs w:val="24"/>
                <w:lang w:eastAsia="ru-RU"/>
              </w:rPr>
              <w:t>Дополнительное образование</w:t>
            </w:r>
          </w:p>
        </w:tc>
        <w:tc>
          <w:tcPr>
            <w:tcW w:w="958" w:type="dxa"/>
          </w:tcPr>
          <w:p w:rsidR="00F20C0C"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63</w:t>
            </w:r>
          </w:p>
        </w:tc>
      </w:tr>
      <w:tr w:rsidR="00F20C0C" w:rsidTr="002906FA">
        <w:tc>
          <w:tcPr>
            <w:tcW w:w="567" w:type="dxa"/>
          </w:tcPr>
          <w:p w:rsidR="00F20C0C" w:rsidRDefault="00F20C0C" w:rsidP="002906FA">
            <w:pPr>
              <w:spacing w:before="100" w:beforeAutospacing="1" w:after="100" w:afterAutospacing="1"/>
              <w:jc w:val="center"/>
              <w:rPr>
                <w:rFonts w:eastAsia="Times New Roman" w:cs="Times New Roman"/>
                <w:b/>
                <w:sz w:val="24"/>
                <w:szCs w:val="24"/>
                <w:lang w:eastAsia="ru-RU"/>
              </w:rPr>
            </w:pPr>
            <w:r>
              <w:rPr>
                <w:rFonts w:eastAsia="Times New Roman" w:cs="Times New Roman"/>
                <w:b/>
                <w:sz w:val="24"/>
                <w:szCs w:val="24"/>
                <w:lang w:eastAsia="ru-RU"/>
              </w:rPr>
              <w:t>2.2.2.</w:t>
            </w:r>
          </w:p>
        </w:tc>
        <w:tc>
          <w:tcPr>
            <w:tcW w:w="7796" w:type="dxa"/>
          </w:tcPr>
          <w:p w:rsidR="00F20C0C" w:rsidRPr="00337EF4" w:rsidRDefault="00F20C0C" w:rsidP="002906FA">
            <w:pPr>
              <w:rPr>
                <w:rFonts w:eastAsia="Times New Roman" w:cs="Times New Roman"/>
                <w:sz w:val="24"/>
                <w:szCs w:val="24"/>
                <w:lang w:eastAsia="ru-RU"/>
              </w:rPr>
            </w:pPr>
            <w:r w:rsidRPr="00337EF4">
              <w:rPr>
                <w:rFonts w:eastAsia="Times New Roman" w:cs="Times New Roman"/>
                <w:sz w:val="24"/>
                <w:szCs w:val="24"/>
                <w:lang w:eastAsia="ru-RU"/>
              </w:rPr>
              <w:t>Инновационная деятельность</w:t>
            </w:r>
          </w:p>
        </w:tc>
        <w:tc>
          <w:tcPr>
            <w:tcW w:w="958" w:type="dxa"/>
          </w:tcPr>
          <w:p w:rsidR="00F20C0C"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64</w:t>
            </w:r>
          </w:p>
        </w:tc>
      </w:tr>
      <w:tr w:rsidR="0093672A" w:rsidTr="002906FA">
        <w:tc>
          <w:tcPr>
            <w:tcW w:w="9321" w:type="dxa"/>
            <w:gridSpan w:val="3"/>
          </w:tcPr>
          <w:p w:rsidR="0093672A" w:rsidRPr="00337EF4" w:rsidRDefault="0093672A" w:rsidP="002906FA">
            <w:pPr>
              <w:rPr>
                <w:rFonts w:eastAsia="Calibri" w:cs="Times New Roman"/>
                <w:b/>
                <w:bCs/>
                <w:color w:val="FF0000"/>
                <w:sz w:val="24"/>
                <w:szCs w:val="24"/>
                <w:lang w:eastAsia="ru-RU"/>
              </w:rPr>
            </w:pPr>
            <w:r w:rsidRPr="00337EF4">
              <w:rPr>
                <w:rFonts w:eastAsia="Times New Roman" w:cs="Times New Roman"/>
                <w:b/>
                <w:color w:val="000000"/>
                <w:sz w:val="24"/>
                <w:szCs w:val="24"/>
                <w:lang w:eastAsia="ru-RU"/>
              </w:rPr>
              <w:t xml:space="preserve">  3.</w:t>
            </w:r>
            <w:r w:rsidRPr="00337EF4">
              <w:rPr>
                <w:rFonts w:eastAsia="Times New Roman" w:cs="Times New Roman"/>
                <w:color w:val="000000"/>
                <w:sz w:val="24"/>
                <w:szCs w:val="24"/>
                <w:lang w:eastAsia="ru-RU"/>
              </w:rPr>
              <w:t xml:space="preserve">                                          </w:t>
            </w:r>
            <w:r w:rsidRPr="00337EF4">
              <w:rPr>
                <w:rFonts w:eastAsia="Calibri" w:cs="Times New Roman"/>
                <w:b/>
                <w:bCs/>
                <w:sz w:val="24"/>
                <w:szCs w:val="24"/>
                <w:lang w:eastAsia="ru-RU"/>
              </w:rPr>
              <w:t>Организационный раздел</w:t>
            </w:r>
          </w:p>
        </w:tc>
      </w:tr>
      <w:tr w:rsidR="0093672A" w:rsidTr="002906FA">
        <w:tc>
          <w:tcPr>
            <w:tcW w:w="567" w:type="dxa"/>
          </w:tcPr>
          <w:p w:rsidR="0093672A" w:rsidRPr="006D54B0" w:rsidRDefault="0093672A"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7796" w:type="dxa"/>
          </w:tcPr>
          <w:p w:rsidR="0093672A" w:rsidRPr="00337EF4" w:rsidRDefault="00F20C0C" w:rsidP="002906FA">
            <w:pPr>
              <w:spacing w:before="100" w:beforeAutospacing="1" w:after="100" w:afterAutospacing="1"/>
              <w:rPr>
                <w:rFonts w:eastAsia="Times New Roman" w:cs="Times New Roman"/>
                <w:color w:val="000000"/>
                <w:sz w:val="24"/>
                <w:szCs w:val="24"/>
                <w:lang w:eastAsia="ru-RU"/>
              </w:rPr>
            </w:pPr>
            <w:r w:rsidRPr="00337EF4">
              <w:rPr>
                <w:rFonts w:eastAsia="Times New Roman" w:cs="Times New Roman"/>
                <w:color w:val="000000"/>
                <w:sz w:val="24"/>
                <w:szCs w:val="24"/>
                <w:lang w:eastAsia="ru-RU"/>
              </w:rPr>
              <w:t>Особенности организации развивающей предметно-пространственной среды ДОУ</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65</w:t>
            </w:r>
          </w:p>
        </w:tc>
      </w:tr>
      <w:tr w:rsidR="0093672A" w:rsidTr="002906FA">
        <w:tc>
          <w:tcPr>
            <w:tcW w:w="567" w:type="dxa"/>
          </w:tcPr>
          <w:p w:rsidR="0093672A" w:rsidRPr="006D54B0" w:rsidRDefault="0093672A"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7796" w:type="dxa"/>
          </w:tcPr>
          <w:p w:rsidR="0093672A" w:rsidRPr="007408B2" w:rsidRDefault="0093672A" w:rsidP="002906FA">
            <w:pPr>
              <w:spacing w:before="100" w:beforeAutospacing="1" w:after="100" w:afterAutospacing="1"/>
              <w:rPr>
                <w:rFonts w:eastAsia="Times New Roman" w:cs="Times New Roman"/>
                <w:sz w:val="24"/>
                <w:szCs w:val="24"/>
                <w:lang w:eastAsia="ru-RU"/>
              </w:rPr>
            </w:pPr>
            <w:r w:rsidRPr="007408B2">
              <w:rPr>
                <w:rFonts w:eastAsia="Calibri" w:cs="Times New Roman"/>
                <w:color w:val="FF0000"/>
                <w:sz w:val="24"/>
                <w:szCs w:val="24"/>
              </w:rPr>
              <w:t xml:space="preserve"> </w:t>
            </w:r>
            <w:r w:rsidRPr="007408B2">
              <w:rPr>
                <w:rFonts w:eastAsia="Calibri" w:cs="Times New Roman"/>
                <w:sz w:val="24"/>
                <w:szCs w:val="24"/>
              </w:rPr>
              <w:t xml:space="preserve">Организация  режима дня  пребывания детей в образовательном учреждении, </w:t>
            </w:r>
            <w:r w:rsidRPr="007408B2">
              <w:rPr>
                <w:rFonts w:eastAsia="Times New Roman" w:cs="Times New Roman"/>
                <w:color w:val="000000"/>
                <w:sz w:val="24"/>
                <w:szCs w:val="24"/>
                <w:lang w:eastAsia="ru-RU"/>
              </w:rPr>
              <w:t>учебный план</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75</w:t>
            </w:r>
          </w:p>
        </w:tc>
      </w:tr>
      <w:tr w:rsidR="0093672A" w:rsidRPr="00F647AD" w:rsidTr="00F20C0C">
        <w:trPr>
          <w:trHeight w:val="129"/>
        </w:trPr>
        <w:tc>
          <w:tcPr>
            <w:tcW w:w="567" w:type="dxa"/>
          </w:tcPr>
          <w:p w:rsidR="0093672A" w:rsidRPr="00F647AD" w:rsidRDefault="0093672A" w:rsidP="002906FA">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 xml:space="preserve"> </w:t>
            </w:r>
            <w:r w:rsidRPr="00F647AD">
              <w:rPr>
                <w:rFonts w:eastAsia="Times New Roman" w:cs="Times New Roman"/>
                <w:color w:val="000000"/>
                <w:szCs w:val="28"/>
                <w:lang w:eastAsia="ru-RU"/>
              </w:rPr>
              <w:t>3.3</w:t>
            </w:r>
          </w:p>
        </w:tc>
        <w:tc>
          <w:tcPr>
            <w:tcW w:w="7796" w:type="dxa"/>
          </w:tcPr>
          <w:p w:rsidR="0093672A" w:rsidRPr="007408B2" w:rsidRDefault="00F20C0C" w:rsidP="002906FA">
            <w:pPr>
              <w:spacing w:before="100" w:beforeAutospacing="1" w:after="100" w:afterAutospacing="1"/>
              <w:rPr>
                <w:rFonts w:eastAsia="Times New Roman" w:cs="Times New Roman"/>
                <w:color w:val="000000"/>
                <w:sz w:val="24"/>
                <w:szCs w:val="24"/>
                <w:lang w:eastAsia="ru-RU"/>
              </w:rPr>
            </w:pPr>
            <w:r w:rsidRPr="007408B2">
              <w:rPr>
                <w:rFonts w:eastAsia="Calibri" w:cs="Times New Roman"/>
                <w:sz w:val="24"/>
                <w:szCs w:val="24"/>
              </w:rPr>
              <w:t>Организация</w:t>
            </w:r>
            <w:r>
              <w:rPr>
                <w:rFonts w:eastAsia="Calibri" w:cs="Times New Roman"/>
                <w:sz w:val="24"/>
                <w:szCs w:val="24"/>
              </w:rPr>
              <w:t xml:space="preserve"> двигательного режима</w:t>
            </w:r>
          </w:p>
        </w:tc>
        <w:tc>
          <w:tcPr>
            <w:tcW w:w="958" w:type="dxa"/>
          </w:tcPr>
          <w:p w:rsidR="0093672A" w:rsidRPr="0027758A"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81</w:t>
            </w:r>
          </w:p>
        </w:tc>
      </w:tr>
      <w:tr w:rsidR="00F20C0C" w:rsidRPr="00F647AD" w:rsidTr="00F20C0C">
        <w:trPr>
          <w:trHeight w:val="129"/>
        </w:trPr>
        <w:tc>
          <w:tcPr>
            <w:tcW w:w="567" w:type="dxa"/>
          </w:tcPr>
          <w:p w:rsidR="00F20C0C" w:rsidRDefault="00F20C0C" w:rsidP="002906FA">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3.4.</w:t>
            </w:r>
          </w:p>
        </w:tc>
        <w:tc>
          <w:tcPr>
            <w:tcW w:w="7796" w:type="dxa"/>
          </w:tcPr>
          <w:p w:rsidR="00F20C0C" w:rsidRPr="007408B2" w:rsidRDefault="00F20C0C" w:rsidP="002906FA">
            <w:pPr>
              <w:spacing w:before="100" w:beforeAutospacing="1" w:after="100" w:afterAutospacing="1"/>
              <w:rPr>
                <w:rFonts w:eastAsia="Calibri" w:cs="Times New Roman"/>
                <w:sz w:val="24"/>
                <w:szCs w:val="24"/>
              </w:rPr>
            </w:pPr>
            <w:r>
              <w:rPr>
                <w:rFonts w:eastAsia="Calibri" w:cs="Times New Roman"/>
                <w:sz w:val="24"/>
                <w:szCs w:val="24"/>
              </w:rPr>
              <w:t>Программно-методическое обеспечение образовательного процесса</w:t>
            </w:r>
          </w:p>
        </w:tc>
        <w:tc>
          <w:tcPr>
            <w:tcW w:w="958" w:type="dxa"/>
          </w:tcPr>
          <w:p w:rsidR="00F20C0C" w:rsidRDefault="00F20C0C" w:rsidP="002906FA">
            <w:pPr>
              <w:spacing w:before="100" w:beforeAutospacing="1" w:after="100" w:afterAutospacing="1"/>
              <w:jc w:val="center"/>
              <w:rPr>
                <w:rFonts w:eastAsia="Times New Roman" w:cs="Times New Roman"/>
                <w:color w:val="000000"/>
                <w:sz w:val="24"/>
                <w:szCs w:val="24"/>
                <w:lang w:eastAsia="ru-RU"/>
              </w:rPr>
            </w:pPr>
            <w:r>
              <w:rPr>
                <w:rFonts w:eastAsia="Times New Roman" w:cs="Times New Roman"/>
                <w:color w:val="000000"/>
                <w:sz w:val="24"/>
                <w:szCs w:val="24"/>
                <w:lang w:eastAsia="ru-RU"/>
              </w:rPr>
              <w:t>83</w:t>
            </w:r>
          </w:p>
        </w:tc>
      </w:tr>
    </w:tbl>
    <w:p w:rsidR="0093672A" w:rsidRDefault="0093672A" w:rsidP="0093672A">
      <w:pPr>
        <w:spacing w:before="100" w:beforeAutospacing="1" w:after="100" w:afterAutospacing="1"/>
        <w:rPr>
          <w:rFonts w:ascii="Times New Roman" w:eastAsia="Times New Roman" w:hAnsi="Times New Roman" w:cs="Times New Roman"/>
          <w:b/>
          <w:color w:val="000000"/>
          <w:sz w:val="28"/>
          <w:szCs w:val="28"/>
          <w:u w:val="single"/>
          <w:lang w:eastAsia="ru-RU"/>
        </w:rPr>
      </w:pPr>
    </w:p>
    <w:p w:rsidR="007B6176" w:rsidRDefault="007B6176" w:rsidP="0093672A">
      <w:pPr>
        <w:spacing w:before="100" w:beforeAutospacing="1" w:after="100" w:afterAutospacing="1"/>
        <w:rPr>
          <w:rFonts w:ascii="Times New Roman" w:eastAsia="Times New Roman" w:hAnsi="Times New Roman" w:cs="Times New Roman"/>
          <w:b/>
          <w:color w:val="000000"/>
          <w:sz w:val="28"/>
          <w:szCs w:val="28"/>
          <w:u w:val="single"/>
          <w:lang w:eastAsia="ru-RU"/>
        </w:rPr>
      </w:pPr>
    </w:p>
    <w:p w:rsidR="0070015E" w:rsidRDefault="0070015E" w:rsidP="0093672A">
      <w:pPr>
        <w:spacing w:before="100" w:beforeAutospacing="1" w:after="100" w:afterAutospacing="1"/>
        <w:jc w:val="center"/>
        <w:rPr>
          <w:rFonts w:ascii="Times New Roman" w:eastAsia="Times New Roman" w:hAnsi="Times New Roman" w:cs="Times New Roman"/>
          <w:color w:val="000000"/>
          <w:sz w:val="28"/>
          <w:szCs w:val="28"/>
          <w:highlight w:val="yellow"/>
          <w:lang w:eastAsia="ru-RU"/>
        </w:rPr>
      </w:pPr>
    </w:p>
    <w:p w:rsidR="0093672A" w:rsidRPr="0070015E" w:rsidRDefault="0093672A" w:rsidP="0093672A">
      <w:pPr>
        <w:spacing w:before="100" w:beforeAutospacing="1" w:after="100" w:afterAutospacing="1"/>
        <w:jc w:val="center"/>
        <w:rPr>
          <w:rFonts w:ascii="Times New Roman" w:eastAsia="Times New Roman" w:hAnsi="Times New Roman" w:cs="Times New Roman"/>
          <w:color w:val="000000"/>
          <w:sz w:val="28"/>
          <w:szCs w:val="28"/>
          <w:lang w:eastAsia="ru-RU"/>
        </w:rPr>
      </w:pPr>
      <w:r w:rsidRPr="0070015E">
        <w:rPr>
          <w:rFonts w:ascii="Times New Roman" w:eastAsia="Times New Roman" w:hAnsi="Times New Roman" w:cs="Times New Roman"/>
          <w:color w:val="000000"/>
          <w:sz w:val="28"/>
          <w:szCs w:val="28"/>
          <w:lang w:eastAsia="ru-RU"/>
        </w:rPr>
        <w:t>Информационная часть:</w:t>
      </w:r>
    </w:p>
    <w:p w:rsidR="0093672A" w:rsidRPr="0070015E" w:rsidRDefault="0093672A" w:rsidP="0093672A">
      <w:pPr>
        <w:spacing w:after="0" w:line="240" w:lineRule="atLeast"/>
        <w:ind w:firstLine="709"/>
        <w:rPr>
          <w:rFonts w:ascii="Times New Roman" w:eastAsia="Times New Roman" w:hAnsi="Times New Roman" w:cs="Times New Roman"/>
          <w:color w:val="000000"/>
          <w:sz w:val="24"/>
          <w:szCs w:val="24"/>
          <w:lang w:eastAsia="ru-RU"/>
        </w:rPr>
      </w:pPr>
      <w:r w:rsidRPr="0070015E">
        <w:rPr>
          <w:rFonts w:ascii="Times New Roman" w:eastAsia="Times New Roman" w:hAnsi="Times New Roman" w:cs="Times New Roman"/>
          <w:b/>
          <w:color w:val="000000"/>
          <w:sz w:val="24"/>
          <w:szCs w:val="24"/>
          <w:u w:val="single"/>
          <w:lang w:eastAsia="ru-RU"/>
        </w:rPr>
        <w:t xml:space="preserve">Юридический и фактический адрес: </w:t>
      </w:r>
      <w:r w:rsidRPr="0070015E">
        <w:rPr>
          <w:rFonts w:ascii="Times New Roman" w:eastAsia="Times New Roman" w:hAnsi="Times New Roman" w:cs="Times New Roman"/>
          <w:color w:val="000000"/>
          <w:sz w:val="24"/>
          <w:szCs w:val="24"/>
          <w:lang w:eastAsia="ru-RU"/>
        </w:rPr>
        <w:t xml:space="preserve">677000, </w:t>
      </w:r>
      <w:r w:rsidR="00FD441E" w:rsidRPr="0070015E">
        <w:rPr>
          <w:rFonts w:ascii="Times New Roman" w:eastAsia="Times New Roman" w:hAnsi="Times New Roman" w:cs="Times New Roman"/>
          <w:color w:val="000000"/>
          <w:sz w:val="24"/>
          <w:szCs w:val="24"/>
          <w:lang w:eastAsia="ru-RU"/>
        </w:rPr>
        <w:t xml:space="preserve">Республика Саха (Якутия), </w:t>
      </w:r>
      <w:r w:rsidRPr="0070015E">
        <w:rPr>
          <w:rFonts w:ascii="Times New Roman" w:eastAsia="Times New Roman" w:hAnsi="Times New Roman" w:cs="Times New Roman"/>
          <w:color w:val="000000"/>
          <w:sz w:val="24"/>
          <w:szCs w:val="24"/>
          <w:lang w:eastAsia="ru-RU"/>
        </w:rPr>
        <w:t xml:space="preserve">г. Якутск </w:t>
      </w:r>
    </w:p>
    <w:p w:rsidR="0093672A" w:rsidRPr="0070015E" w:rsidRDefault="0093672A" w:rsidP="0093672A">
      <w:pPr>
        <w:spacing w:after="0" w:line="240" w:lineRule="atLeast"/>
        <w:ind w:firstLine="709"/>
        <w:rPr>
          <w:rFonts w:ascii="Times New Roman" w:eastAsia="Times New Roman" w:hAnsi="Times New Roman" w:cs="Times New Roman"/>
          <w:color w:val="000000"/>
          <w:sz w:val="24"/>
          <w:szCs w:val="24"/>
          <w:lang w:eastAsia="ru-RU"/>
        </w:rPr>
      </w:pPr>
      <w:r w:rsidRPr="0070015E">
        <w:rPr>
          <w:rFonts w:ascii="Times New Roman" w:eastAsia="Times New Roman" w:hAnsi="Times New Roman" w:cs="Times New Roman"/>
          <w:color w:val="000000"/>
          <w:sz w:val="24"/>
          <w:szCs w:val="24"/>
          <w:lang w:eastAsia="ru-RU"/>
        </w:rPr>
        <w:t>ул. Хабарова 21/7 тел/факс 43-86- 16</w:t>
      </w:r>
      <w:r w:rsidR="00FD441E" w:rsidRPr="0070015E">
        <w:rPr>
          <w:rFonts w:ascii="Times New Roman" w:eastAsia="Times New Roman" w:hAnsi="Times New Roman" w:cs="Times New Roman"/>
          <w:color w:val="000000"/>
          <w:sz w:val="24"/>
          <w:szCs w:val="24"/>
          <w:lang w:eastAsia="ru-RU"/>
        </w:rPr>
        <w:t xml:space="preserve">, электронная почта </w:t>
      </w:r>
      <w:hyperlink r:id="rId9" w:history="1">
        <w:r w:rsidR="00E13083" w:rsidRPr="0070015E">
          <w:rPr>
            <w:rStyle w:val="afa"/>
            <w:rFonts w:ascii="Times New Roman" w:eastAsia="Times New Roman" w:hAnsi="Times New Roman"/>
            <w:sz w:val="24"/>
            <w:szCs w:val="24"/>
            <w:lang w:val="en-US" w:eastAsia="ru-RU"/>
          </w:rPr>
          <w:t>skazka</w:t>
        </w:r>
        <w:r w:rsidR="00E13083" w:rsidRPr="0070015E">
          <w:rPr>
            <w:rStyle w:val="afa"/>
            <w:rFonts w:ascii="Times New Roman" w:eastAsia="Times New Roman" w:hAnsi="Times New Roman"/>
            <w:sz w:val="24"/>
            <w:szCs w:val="24"/>
            <w:lang w:eastAsia="ru-RU"/>
          </w:rPr>
          <w:t>21.7@</w:t>
        </w:r>
        <w:r w:rsidR="00E13083" w:rsidRPr="0070015E">
          <w:rPr>
            <w:rStyle w:val="afa"/>
            <w:rFonts w:ascii="Times New Roman" w:eastAsia="Times New Roman" w:hAnsi="Times New Roman"/>
            <w:sz w:val="24"/>
            <w:szCs w:val="24"/>
            <w:lang w:val="en-US" w:eastAsia="ru-RU"/>
          </w:rPr>
          <w:t>mail</w:t>
        </w:r>
        <w:r w:rsidR="00E13083" w:rsidRPr="0070015E">
          <w:rPr>
            <w:rStyle w:val="afa"/>
            <w:rFonts w:ascii="Times New Roman" w:eastAsia="Times New Roman" w:hAnsi="Times New Roman"/>
            <w:sz w:val="24"/>
            <w:szCs w:val="24"/>
            <w:lang w:eastAsia="ru-RU"/>
          </w:rPr>
          <w:t>.</w:t>
        </w:r>
        <w:proofErr w:type="spellStart"/>
        <w:r w:rsidR="00E13083" w:rsidRPr="0070015E">
          <w:rPr>
            <w:rStyle w:val="afa"/>
            <w:rFonts w:ascii="Times New Roman" w:eastAsia="Times New Roman" w:hAnsi="Times New Roman"/>
            <w:sz w:val="24"/>
            <w:szCs w:val="24"/>
            <w:lang w:val="en-US" w:eastAsia="ru-RU"/>
          </w:rPr>
          <w:t>ru</w:t>
        </w:r>
        <w:proofErr w:type="spellEnd"/>
      </w:hyperlink>
    </w:p>
    <w:p w:rsidR="00E13083" w:rsidRPr="0070015E" w:rsidRDefault="00E13083" w:rsidP="0093672A">
      <w:pPr>
        <w:spacing w:after="0" w:line="240" w:lineRule="atLeast"/>
        <w:ind w:firstLine="709"/>
        <w:rPr>
          <w:rFonts w:ascii="Times New Roman" w:eastAsia="Times New Roman" w:hAnsi="Times New Roman" w:cs="Times New Roman"/>
          <w:color w:val="000000"/>
          <w:sz w:val="24"/>
          <w:szCs w:val="24"/>
          <w:lang w:eastAsia="ru-RU"/>
        </w:rPr>
      </w:pPr>
      <w:r w:rsidRPr="0070015E">
        <w:rPr>
          <w:rFonts w:ascii="Times New Roman" w:eastAsia="Times New Roman" w:hAnsi="Times New Roman" w:cs="Times New Roman"/>
          <w:b/>
          <w:sz w:val="24"/>
          <w:szCs w:val="24"/>
          <w:u w:val="single"/>
          <w:lang w:eastAsia="ru-RU"/>
        </w:rPr>
        <w:t xml:space="preserve">Адрес сайта: </w:t>
      </w:r>
      <w:proofErr w:type="spellStart"/>
      <w:r w:rsidR="009D7138" w:rsidRPr="0070015E">
        <w:rPr>
          <w:rFonts w:ascii="Times New Roman" w:eastAsia="Times New Roman" w:hAnsi="Times New Roman" w:cs="Times New Roman"/>
          <w:sz w:val="24"/>
          <w:szCs w:val="24"/>
          <w:lang w:val="en-US" w:eastAsia="ru-RU"/>
        </w:rPr>
        <w:t>htt</w:t>
      </w:r>
      <w:proofErr w:type="spellEnd"/>
      <w:r w:rsidR="009D7138" w:rsidRPr="0070015E">
        <w:rPr>
          <w:rFonts w:ascii="Times New Roman" w:eastAsia="Times New Roman" w:hAnsi="Times New Roman" w:cs="Times New Roman"/>
          <w:sz w:val="24"/>
          <w:szCs w:val="24"/>
          <w:lang w:eastAsia="ru-RU"/>
        </w:rPr>
        <w:t>://</w:t>
      </w:r>
      <w:proofErr w:type="spellStart"/>
      <w:r w:rsidR="009D7138" w:rsidRPr="0070015E">
        <w:rPr>
          <w:rFonts w:ascii="Times New Roman" w:eastAsia="Times New Roman" w:hAnsi="Times New Roman" w:cs="Times New Roman"/>
          <w:sz w:val="24"/>
          <w:szCs w:val="24"/>
          <w:lang w:val="en-US" w:eastAsia="ru-RU"/>
        </w:rPr>
        <w:t>detsad</w:t>
      </w:r>
      <w:proofErr w:type="spellEnd"/>
      <w:r w:rsidR="009D7138" w:rsidRPr="0070015E">
        <w:rPr>
          <w:rFonts w:ascii="Times New Roman" w:eastAsia="Times New Roman" w:hAnsi="Times New Roman" w:cs="Times New Roman"/>
          <w:sz w:val="24"/>
          <w:szCs w:val="24"/>
          <w:lang w:eastAsia="ru-RU"/>
        </w:rPr>
        <w:t>77.</w:t>
      </w:r>
      <w:proofErr w:type="spellStart"/>
      <w:r w:rsidR="009D7138" w:rsidRPr="0070015E">
        <w:rPr>
          <w:rFonts w:ascii="Times New Roman" w:eastAsia="Times New Roman" w:hAnsi="Times New Roman" w:cs="Times New Roman"/>
          <w:sz w:val="24"/>
          <w:szCs w:val="24"/>
          <w:lang w:val="en-US" w:eastAsia="ru-RU"/>
        </w:rPr>
        <w:t>yaguo</w:t>
      </w:r>
      <w:proofErr w:type="spellEnd"/>
      <w:r w:rsidR="009D7138" w:rsidRPr="0070015E">
        <w:rPr>
          <w:rFonts w:ascii="Times New Roman" w:eastAsia="Times New Roman" w:hAnsi="Times New Roman" w:cs="Times New Roman"/>
          <w:sz w:val="24"/>
          <w:szCs w:val="24"/>
          <w:lang w:eastAsia="ru-RU"/>
        </w:rPr>
        <w:t>.</w:t>
      </w:r>
      <w:proofErr w:type="spellStart"/>
      <w:r w:rsidR="009D7138" w:rsidRPr="0070015E">
        <w:rPr>
          <w:rFonts w:ascii="Times New Roman" w:eastAsia="Times New Roman" w:hAnsi="Times New Roman" w:cs="Times New Roman"/>
          <w:sz w:val="24"/>
          <w:szCs w:val="24"/>
          <w:lang w:val="en-US" w:eastAsia="ru-RU"/>
        </w:rPr>
        <w:t>ru</w:t>
      </w:r>
      <w:proofErr w:type="spellEnd"/>
    </w:p>
    <w:p w:rsidR="0093672A" w:rsidRPr="0070015E" w:rsidRDefault="0093672A" w:rsidP="0093672A">
      <w:pPr>
        <w:spacing w:after="0" w:line="240" w:lineRule="atLeast"/>
        <w:ind w:firstLine="709"/>
        <w:rPr>
          <w:rFonts w:ascii="Times New Roman" w:eastAsia="Times New Roman" w:hAnsi="Times New Roman" w:cs="Times New Roman"/>
          <w:b/>
          <w:color w:val="000000"/>
          <w:sz w:val="24"/>
          <w:szCs w:val="24"/>
          <w:lang w:eastAsia="ru-RU"/>
        </w:rPr>
      </w:pPr>
      <w:r w:rsidRPr="0070015E">
        <w:rPr>
          <w:rFonts w:ascii="Times New Roman" w:eastAsia="Times New Roman" w:hAnsi="Times New Roman" w:cs="Times New Roman"/>
          <w:b/>
          <w:sz w:val="24"/>
          <w:szCs w:val="24"/>
          <w:u w:val="single"/>
          <w:lang w:eastAsia="ru-RU"/>
        </w:rPr>
        <w:t>Тип:</w:t>
      </w:r>
      <w:r w:rsidRPr="0070015E">
        <w:rPr>
          <w:rFonts w:ascii="Times New Roman" w:eastAsia="Times New Roman" w:hAnsi="Times New Roman" w:cs="Times New Roman"/>
          <w:b/>
          <w:sz w:val="24"/>
          <w:szCs w:val="24"/>
          <w:lang w:eastAsia="ru-RU"/>
        </w:rPr>
        <w:t xml:space="preserve"> </w:t>
      </w:r>
      <w:r w:rsidRPr="0070015E">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93672A" w:rsidRPr="0070015E" w:rsidRDefault="0093672A" w:rsidP="0093672A">
      <w:pPr>
        <w:spacing w:after="0" w:line="240" w:lineRule="atLeast"/>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 xml:space="preserve">Детский сад общеразвивающего вида с приоритетным осуществлением деятельности по физическому развитию детей </w:t>
      </w:r>
    </w:p>
    <w:p w:rsidR="0093672A" w:rsidRPr="0070015E" w:rsidRDefault="002906FA" w:rsidP="0093672A">
      <w:pPr>
        <w:spacing w:after="0" w:line="240" w:lineRule="atLeast"/>
        <w:ind w:firstLine="709"/>
        <w:rPr>
          <w:rFonts w:ascii="Times New Roman" w:eastAsia="Calibri" w:hAnsi="Times New Roman" w:cs="Times New Roman"/>
          <w:sz w:val="24"/>
          <w:szCs w:val="24"/>
        </w:rPr>
      </w:pPr>
      <w:r w:rsidRPr="0070015E">
        <w:rPr>
          <w:rFonts w:ascii="Times New Roman" w:eastAsia="Calibri" w:hAnsi="Times New Roman" w:cs="Times New Roman"/>
          <w:b/>
          <w:sz w:val="24"/>
          <w:szCs w:val="24"/>
        </w:rPr>
        <w:t>Количество воспитанников:</w:t>
      </w:r>
      <w:r w:rsidRPr="0070015E">
        <w:rPr>
          <w:rFonts w:ascii="Times New Roman" w:eastAsia="Calibri" w:hAnsi="Times New Roman" w:cs="Times New Roman"/>
          <w:sz w:val="24"/>
          <w:szCs w:val="24"/>
        </w:rPr>
        <w:t xml:space="preserve"> 23</w:t>
      </w:r>
      <w:r w:rsidR="00A9111E" w:rsidRPr="0070015E">
        <w:rPr>
          <w:rFonts w:ascii="Times New Roman" w:eastAsia="Calibri" w:hAnsi="Times New Roman" w:cs="Times New Roman"/>
          <w:sz w:val="24"/>
          <w:szCs w:val="24"/>
        </w:rPr>
        <w:t>0</w:t>
      </w:r>
    </w:p>
    <w:p w:rsidR="0093672A" w:rsidRPr="0070015E" w:rsidRDefault="0093672A" w:rsidP="0093672A">
      <w:pPr>
        <w:autoSpaceDE w:val="0"/>
        <w:autoSpaceDN w:val="0"/>
        <w:spacing w:after="0" w:line="240" w:lineRule="auto"/>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b/>
          <w:sz w:val="24"/>
          <w:szCs w:val="24"/>
          <w:lang w:eastAsia="ru-RU"/>
        </w:rPr>
        <w:t xml:space="preserve"> </w:t>
      </w:r>
      <w:r w:rsidR="002906FA" w:rsidRPr="0070015E">
        <w:rPr>
          <w:rFonts w:ascii="Times New Roman" w:eastAsia="Times New Roman" w:hAnsi="Times New Roman" w:cs="Times New Roman"/>
          <w:b/>
          <w:sz w:val="24"/>
          <w:szCs w:val="24"/>
          <w:lang w:eastAsia="ru-RU"/>
        </w:rPr>
        <w:t xml:space="preserve">           В ДОУ функционирует</w:t>
      </w:r>
      <w:r w:rsidR="002906FA" w:rsidRPr="0070015E">
        <w:rPr>
          <w:rFonts w:ascii="Times New Roman" w:eastAsia="Times New Roman" w:hAnsi="Times New Roman" w:cs="Times New Roman"/>
          <w:sz w:val="24"/>
          <w:szCs w:val="24"/>
          <w:lang w:eastAsia="ru-RU"/>
        </w:rPr>
        <w:t xml:space="preserve"> 7 дошкольных групп, из них 6 групп общеразвивающе</w:t>
      </w:r>
      <w:r w:rsidR="006E4403" w:rsidRPr="0070015E">
        <w:rPr>
          <w:rFonts w:ascii="Times New Roman" w:eastAsia="Times New Roman" w:hAnsi="Times New Roman" w:cs="Times New Roman"/>
          <w:sz w:val="24"/>
          <w:szCs w:val="24"/>
          <w:lang w:eastAsia="ru-RU"/>
        </w:rPr>
        <w:t>й направленности и 1 группа компенсирующей направленности для детей с ТНР.</w:t>
      </w:r>
    </w:p>
    <w:p w:rsidR="0093672A" w:rsidRPr="0070015E" w:rsidRDefault="0093672A" w:rsidP="0093672A">
      <w:pPr>
        <w:autoSpaceDE w:val="0"/>
        <w:autoSpaceDN w:val="0"/>
        <w:spacing w:after="0" w:line="240" w:lineRule="auto"/>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 xml:space="preserve">            </w:t>
      </w:r>
      <w:r w:rsidRPr="0070015E">
        <w:rPr>
          <w:rFonts w:ascii="Times New Roman" w:eastAsia="Times New Roman" w:hAnsi="Times New Roman" w:cs="Times New Roman"/>
          <w:b/>
          <w:sz w:val="24"/>
          <w:szCs w:val="24"/>
          <w:lang w:eastAsia="ru-RU"/>
        </w:rPr>
        <w:t>Возраст детей</w:t>
      </w:r>
      <w:r w:rsidRPr="0070015E">
        <w:rPr>
          <w:rFonts w:ascii="Times New Roman" w:eastAsia="Times New Roman" w:hAnsi="Times New Roman" w:cs="Times New Roman"/>
          <w:sz w:val="24"/>
          <w:szCs w:val="24"/>
          <w:lang w:eastAsia="ru-RU"/>
        </w:rPr>
        <w:t>, посещающих дошкольное образовательное учреждение – от 3 до 7 лет.</w:t>
      </w:r>
    </w:p>
    <w:p w:rsidR="0093672A" w:rsidRPr="0070015E" w:rsidRDefault="0093672A" w:rsidP="0093672A">
      <w:pPr>
        <w:autoSpaceDE w:val="0"/>
        <w:autoSpaceDN w:val="0"/>
        <w:spacing w:after="0" w:line="240" w:lineRule="auto"/>
        <w:jc w:val="both"/>
        <w:rPr>
          <w:rFonts w:ascii="Times New Roman" w:eastAsia="Calibri" w:hAnsi="Times New Roman" w:cs="Times New Roman"/>
          <w:b/>
          <w:sz w:val="24"/>
          <w:szCs w:val="24"/>
          <w:u w:val="single"/>
        </w:rPr>
      </w:pPr>
      <w:r w:rsidRPr="0070015E">
        <w:rPr>
          <w:rFonts w:ascii="Times New Roman" w:eastAsia="Times New Roman" w:hAnsi="Times New Roman" w:cs="Times New Roman"/>
          <w:sz w:val="24"/>
          <w:szCs w:val="24"/>
          <w:lang w:eastAsia="ru-RU"/>
        </w:rPr>
        <w:t xml:space="preserve">            </w:t>
      </w:r>
      <w:r w:rsidRPr="0070015E">
        <w:rPr>
          <w:rFonts w:ascii="Times New Roman" w:eastAsia="Calibri" w:hAnsi="Times New Roman" w:cs="Times New Roman"/>
          <w:b/>
          <w:sz w:val="24"/>
          <w:szCs w:val="24"/>
          <w:u w:val="single"/>
        </w:rPr>
        <w:t xml:space="preserve">Режим работы учреждения: </w:t>
      </w:r>
    </w:p>
    <w:p w:rsidR="0093672A" w:rsidRPr="0070015E" w:rsidRDefault="0093672A" w:rsidP="0093672A">
      <w:pPr>
        <w:autoSpaceDE w:val="0"/>
        <w:autoSpaceDN w:val="0"/>
        <w:spacing w:after="0" w:line="240" w:lineRule="auto"/>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 xml:space="preserve">            Режим работы ДОУ: пятидневная рабочая неделя.</w:t>
      </w:r>
    </w:p>
    <w:p w:rsidR="0093672A" w:rsidRPr="0070015E" w:rsidRDefault="0093672A" w:rsidP="0093672A">
      <w:pPr>
        <w:autoSpaceDE w:val="0"/>
        <w:autoSpaceDN w:val="0"/>
        <w:spacing w:after="0" w:line="240" w:lineRule="auto"/>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 xml:space="preserve">    </w:t>
      </w:r>
      <w:r w:rsidR="006E4403" w:rsidRPr="0070015E">
        <w:rPr>
          <w:rFonts w:ascii="Times New Roman" w:eastAsia="Times New Roman" w:hAnsi="Times New Roman" w:cs="Times New Roman"/>
          <w:sz w:val="24"/>
          <w:szCs w:val="24"/>
          <w:lang w:eastAsia="ru-RU"/>
        </w:rPr>
        <w:t xml:space="preserve">        Длительность работы – 12</w:t>
      </w:r>
      <w:r w:rsidRPr="0070015E">
        <w:rPr>
          <w:rFonts w:ascii="Times New Roman" w:eastAsia="Times New Roman" w:hAnsi="Times New Roman" w:cs="Times New Roman"/>
          <w:sz w:val="24"/>
          <w:szCs w:val="24"/>
          <w:lang w:eastAsia="ru-RU"/>
        </w:rPr>
        <w:t xml:space="preserve"> часов, </w:t>
      </w:r>
    </w:p>
    <w:p w:rsidR="0093672A" w:rsidRPr="0070015E" w:rsidRDefault="0093672A" w:rsidP="0093672A">
      <w:pPr>
        <w:autoSpaceDE w:val="0"/>
        <w:autoSpaceDN w:val="0"/>
        <w:spacing w:after="0" w:line="240" w:lineRule="auto"/>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 xml:space="preserve">      </w:t>
      </w:r>
      <w:r w:rsidR="006E4403" w:rsidRPr="0070015E">
        <w:rPr>
          <w:rFonts w:ascii="Times New Roman" w:eastAsia="Times New Roman" w:hAnsi="Times New Roman" w:cs="Times New Roman"/>
          <w:sz w:val="24"/>
          <w:szCs w:val="24"/>
          <w:lang w:eastAsia="ru-RU"/>
        </w:rPr>
        <w:t xml:space="preserve">      График работы с 7 часов 30 минут до 19 часов 30</w:t>
      </w:r>
      <w:r w:rsidRPr="0070015E">
        <w:rPr>
          <w:rFonts w:ascii="Times New Roman" w:eastAsia="Times New Roman" w:hAnsi="Times New Roman" w:cs="Times New Roman"/>
          <w:sz w:val="24"/>
          <w:szCs w:val="24"/>
          <w:lang w:eastAsia="ru-RU"/>
        </w:rPr>
        <w:t xml:space="preserve"> минут.</w:t>
      </w:r>
    </w:p>
    <w:p w:rsidR="0093672A" w:rsidRPr="0070015E" w:rsidRDefault="0093672A" w:rsidP="0093672A">
      <w:pPr>
        <w:spacing w:after="0" w:line="240" w:lineRule="auto"/>
        <w:rPr>
          <w:rFonts w:ascii="Times New Roman" w:eastAsia="Calibri" w:hAnsi="Times New Roman" w:cs="Times New Roman"/>
          <w:b/>
          <w:sz w:val="24"/>
          <w:szCs w:val="24"/>
          <w:u w:val="single"/>
        </w:rPr>
      </w:pPr>
      <w:r w:rsidRPr="0070015E">
        <w:rPr>
          <w:rFonts w:ascii="Times New Roman" w:eastAsia="Calibri" w:hAnsi="Times New Roman" w:cs="Times New Roman"/>
          <w:b/>
          <w:sz w:val="24"/>
          <w:szCs w:val="24"/>
        </w:rPr>
        <w:t xml:space="preserve">            </w:t>
      </w:r>
      <w:r w:rsidRPr="0070015E">
        <w:rPr>
          <w:rFonts w:ascii="Times New Roman" w:eastAsia="Calibri" w:hAnsi="Times New Roman" w:cs="Times New Roman"/>
          <w:b/>
          <w:sz w:val="24"/>
          <w:szCs w:val="24"/>
          <w:u w:val="single"/>
        </w:rPr>
        <w:t>Руководители:</w:t>
      </w:r>
    </w:p>
    <w:p w:rsidR="0093672A" w:rsidRPr="0070015E" w:rsidRDefault="00A9111E"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Заведующий</w:t>
      </w:r>
      <w:r w:rsidR="0093672A" w:rsidRPr="0070015E">
        <w:rPr>
          <w:rFonts w:ascii="Times New Roman" w:eastAsia="Calibri" w:hAnsi="Times New Roman" w:cs="Times New Roman"/>
          <w:sz w:val="24"/>
          <w:szCs w:val="24"/>
        </w:rPr>
        <w:t xml:space="preserve">: Т.И. </w:t>
      </w:r>
      <w:proofErr w:type="spellStart"/>
      <w:r w:rsidR="0093672A" w:rsidRPr="0070015E">
        <w:rPr>
          <w:rFonts w:ascii="Times New Roman" w:eastAsia="Calibri" w:hAnsi="Times New Roman" w:cs="Times New Roman"/>
          <w:sz w:val="24"/>
          <w:szCs w:val="24"/>
        </w:rPr>
        <w:t>Секунцева</w:t>
      </w:r>
      <w:proofErr w:type="spellEnd"/>
      <w:r w:rsidR="0093672A" w:rsidRPr="0070015E">
        <w:rPr>
          <w:rFonts w:ascii="Times New Roman" w:eastAsia="Calibri" w:hAnsi="Times New Roman" w:cs="Times New Roman"/>
          <w:sz w:val="24"/>
          <w:szCs w:val="24"/>
        </w:rPr>
        <w:t xml:space="preserve"> </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Заместитель заведующе</w:t>
      </w:r>
      <w:r w:rsidR="00A9111E" w:rsidRPr="0070015E">
        <w:rPr>
          <w:rFonts w:ascii="Times New Roman" w:eastAsia="Calibri" w:hAnsi="Times New Roman" w:cs="Times New Roman"/>
          <w:sz w:val="24"/>
          <w:szCs w:val="24"/>
        </w:rPr>
        <w:t>го</w:t>
      </w:r>
      <w:r w:rsidRPr="0070015E">
        <w:rPr>
          <w:rFonts w:ascii="Times New Roman" w:eastAsia="Calibri" w:hAnsi="Times New Roman" w:cs="Times New Roman"/>
          <w:sz w:val="24"/>
          <w:szCs w:val="24"/>
        </w:rPr>
        <w:t>: Н.А. Веселова</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Старший воспитатель: Т.В. Прокопьева</w:t>
      </w:r>
    </w:p>
    <w:p w:rsidR="0093672A" w:rsidRPr="0070015E" w:rsidRDefault="0093672A" w:rsidP="0093672A">
      <w:pPr>
        <w:spacing w:after="0" w:line="240" w:lineRule="auto"/>
        <w:ind w:firstLine="709"/>
        <w:rPr>
          <w:rFonts w:ascii="Times New Roman" w:eastAsia="Times New Roman" w:hAnsi="Times New Roman" w:cs="Times New Roman"/>
          <w:b/>
          <w:color w:val="000000"/>
          <w:sz w:val="24"/>
          <w:szCs w:val="24"/>
          <w:u w:val="single"/>
          <w:lang w:eastAsia="ru-RU"/>
        </w:rPr>
      </w:pPr>
      <w:r w:rsidRPr="0070015E">
        <w:rPr>
          <w:rFonts w:ascii="Times New Roman" w:eastAsia="Times New Roman" w:hAnsi="Times New Roman" w:cs="Times New Roman"/>
          <w:b/>
          <w:color w:val="000000"/>
          <w:sz w:val="24"/>
          <w:szCs w:val="24"/>
          <w:u w:val="single"/>
          <w:lang w:eastAsia="ru-RU"/>
        </w:rPr>
        <w:t>Количество работников:</w:t>
      </w:r>
    </w:p>
    <w:p w:rsidR="0093672A" w:rsidRPr="0070015E" w:rsidRDefault="0093672A" w:rsidP="0093672A">
      <w:pPr>
        <w:spacing w:after="0" w:line="240" w:lineRule="auto"/>
        <w:ind w:firstLine="709"/>
        <w:rPr>
          <w:rFonts w:ascii="Times New Roman" w:eastAsia="Times New Roman" w:hAnsi="Times New Roman" w:cs="Times New Roman"/>
          <w:sz w:val="24"/>
          <w:szCs w:val="24"/>
          <w:lang w:eastAsia="ru-RU"/>
        </w:rPr>
      </w:pPr>
      <w:r w:rsidRPr="0070015E">
        <w:rPr>
          <w:rFonts w:ascii="Times New Roman" w:eastAsia="Calibri" w:hAnsi="Times New Roman" w:cs="Times New Roman"/>
          <w:sz w:val="24"/>
          <w:szCs w:val="24"/>
        </w:rPr>
        <w:t xml:space="preserve">Всего штатных единиц- </w:t>
      </w:r>
      <w:r w:rsidR="00A9111E" w:rsidRPr="0070015E">
        <w:rPr>
          <w:rFonts w:ascii="Times New Roman" w:eastAsia="Times New Roman" w:hAnsi="Times New Roman" w:cs="Times New Roman"/>
          <w:sz w:val="24"/>
          <w:szCs w:val="24"/>
          <w:lang w:eastAsia="ru-RU"/>
        </w:rPr>
        <w:t>54,50</w:t>
      </w:r>
    </w:p>
    <w:p w:rsidR="0093672A" w:rsidRPr="0070015E" w:rsidRDefault="0093672A" w:rsidP="0093672A">
      <w:pPr>
        <w:spacing w:after="0" w:line="240" w:lineRule="auto"/>
        <w:ind w:firstLine="709"/>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 xml:space="preserve">Для ведения образовательной деятельности сформирован состав педагогов </w:t>
      </w:r>
    </w:p>
    <w:p w:rsidR="0093672A" w:rsidRPr="0070015E" w:rsidRDefault="006E4403" w:rsidP="0093672A">
      <w:pPr>
        <w:spacing w:after="0" w:line="240" w:lineRule="auto"/>
        <w:ind w:firstLine="709"/>
        <w:rPr>
          <w:rFonts w:ascii="Times New Roman" w:eastAsia="Calibri" w:hAnsi="Times New Roman" w:cs="Times New Roman"/>
          <w:sz w:val="24"/>
          <w:szCs w:val="24"/>
        </w:rPr>
      </w:pPr>
      <w:r w:rsidRPr="0070015E">
        <w:rPr>
          <w:rFonts w:ascii="Times New Roman" w:eastAsia="Times New Roman" w:hAnsi="Times New Roman" w:cs="Times New Roman"/>
          <w:sz w:val="24"/>
          <w:szCs w:val="24"/>
          <w:lang w:eastAsia="ru-RU"/>
        </w:rPr>
        <w:t>об</w:t>
      </w:r>
      <w:r w:rsidR="00FC3410" w:rsidRPr="0070015E">
        <w:rPr>
          <w:rFonts w:ascii="Times New Roman" w:eastAsia="Times New Roman" w:hAnsi="Times New Roman" w:cs="Times New Roman"/>
          <w:sz w:val="24"/>
          <w:szCs w:val="24"/>
          <w:lang w:eastAsia="ru-RU"/>
        </w:rPr>
        <w:t>щей   численност</w:t>
      </w:r>
      <w:r w:rsidR="00E823C5" w:rsidRPr="0070015E">
        <w:rPr>
          <w:rFonts w:ascii="Times New Roman" w:eastAsia="Times New Roman" w:hAnsi="Times New Roman" w:cs="Times New Roman"/>
          <w:sz w:val="24"/>
          <w:szCs w:val="24"/>
          <w:lang w:eastAsia="ru-RU"/>
        </w:rPr>
        <w:t>ью: 23</w:t>
      </w:r>
      <w:r w:rsidRPr="0070015E">
        <w:rPr>
          <w:rFonts w:ascii="Times New Roman" w:eastAsia="Times New Roman" w:hAnsi="Times New Roman" w:cs="Times New Roman"/>
          <w:sz w:val="24"/>
          <w:szCs w:val="24"/>
          <w:lang w:eastAsia="ru-RU"/>
        </w:rPr>
        <w:t xml:space="preserve">  педагога</w:t>
      </w:r>
    </w:p>
    <w:p w:rsidR="004037B4" w:rsidRPr="0070015E" w:rsidRDefault="0093672A" w:rsidP="004037B4">
      <w:pPr>
        <w:spacing w:after="0" w:line="240" w:lineRule="auto"/>
        <w:ind w:firstLine="709"/>
        <w:jc w:val="both"/>
        <w:rPr>
          <w:rFonts w:ascii="Times New Roman" w:eastAsia="Calibri" w:hAnsi="Times New Roman" w:cs="Times New Roman"/>
          <w:sz w:val="24"/>
          <w:szCs w:val="24"/>
        </w:rPr>
      </w:pPr>
      <w:r w:rsidRPr="0070015E">
        <w:rPr>
          <w:rFonts w:ascii="Times New Roman" w:eastAsia="Calibri" w:hAnsi="Times New Roman" w:cs="Times New Roman"/>
          <w:sz w:val="24"/>
          <w:szCs w:val="24"/>
        </w:rPr>
        <w:t xml:space="preserve"> в том числ</w:t>
      </w:r>
      <w:r w:rsidR="006E4403" w:rsidRPr="0070015E">
        <w:rPr>
          <w:rFonts w:ascii="Times New Roman" w:eastAsia="Calibri" w:hAnsi="Times New Roman" w:cs="Times New Roman"/>
          <w:sz w:val="24"/>
          <w:szCs w:val="24"/>
        </w:rPr>
        <w:t>е педагогических рабо</w:t>
      </w:r>
      <w:r w:rsidR="00E823C5" w:rsidRPr="0070015E">
        <w:rPr>
          <w:rFonts w:ascii="Times New Roman" w:eastAsia="Calibri" w:hAnsi="Times New Roman" w:cs="Times New Roman"/>
          <w:sz w:val="24"/>
          <w:szCs w:val="24"/>
        </w:rPr>
        <w:t>тников – 21</w:t>
      </w:r>
      <w:r w:rsidRPr="0070015E">
        <w:rPr>
          <w:rFonts w:ascii="Times New Roman" w:eastAsia="Calibri" w:hAnsi="Times New Roman" w:cs="Times New Roman"/>
          <w:b/>
          <w:sz w:val="24"/>
          <w:szCs w:val="24"/>
        </w:rPr>
        <w:t xml:space="preserve">: </w:t>
      </w:r>
      <w:r w:rsidRPr="0070015E">
        <w:rPr>
          <w:rFonts w:ascii="Times New Roman" w:eastAsia="Calibri" w:hAnsi="Times New Roman" w:cs="Times New Roman"/>
          <w:sz w:val="24"/>
          <w:szCs w:val="24"/>
        </w:rPr>
        <w:t>старший воспитатель, музыкальный руководитель, инструктор по физиче</w:t>
      </w:r>
      <w:r w:rsidR="00FC3410" w:rsidRPr="0070015E">
        <w:rPr>
          <w:rFonts w:ascii="Times New Roman" w:eastAsia="Calibri" w:hAnsi="Times New Roman" w:cs="Times New Roman"/>
          <w:sz w:val="24"/>
          <w:szCs w:val="24"/>
        </w:rPr>
        <w:t>ской культуре, воспитателей - 13</w:t>
      </w:r>
      <w:r w:rsidRPr="0070015E">
        <w:rPr>
          <w:rFonts w:ascii="Times New Roman" w:eastAsia="Calibri" w:hAnsi="Times New Roman" w:cs="Times New Roman"/>
          <w:sz w:val="24"/>
          <w:szCs w:val="24"/>
        </w:rPr>
        <w:t>, педагог</w:t>
      </w:r>
      <w:r w:rsidR="00FC3410" w:rsidRPr="0070015E">
        <w:rPr>
          <w:rFonts w:ascii="Times New Roman" w:eastAsia="Calibri" w:hAnsi="Times New Roman" w:cs="Times New Roman"/>
          <w:sz w:val="24"/>
          <w:szCs w:val="24"/>
        </w:rPr>
        <w:t xml:space="preserve"> </w:t>
      </w:r>
      <w:r w:rsidRPr="0070015E">
        <w:rPr>
          <w:rFonts w:ascii="Times New Roman" w:eastAsia="Calibri" w:hAnsi="Times New Roman" w:cs="Times New Roman"/>
          <w:sz w:val="24"/>
          <w:szCs w:val="24"/>
        </w:rPr>
        <w:t xml:space="preserve">- психолог, учитель </w:t>
      </w:r>
      <w:r w:rsidR="006E4403" w:rsidRPr="0070015E">
        <w:rPr>
          <w:rFonts w:ascii="Times New Roman" w:eastAsia="Calibri" w:hAnsi="Times New Roman" w:cs="Times New Roman"/>
          <w:sz w:val="24"/>
          <w:szCs w:val="24"/>
        </w:rPr>
        <w:t>–</w:t>
      </w:r>
      <w:r w:rsidRPr="0070015E">
        <w:rPr>
          <w:rFonts w:ascii="Times New Roman" w:eastAsia="Calibri" w:hAnsi="Times New Roman" w:cs="Times New Roman"/>
          <w:sz w:val="24"/>
          <w:szCs w:val="24"/>
        </w:rPr>
        <w:t xml:space="preserve"> логопед</w:t>
      </w:r>
      <w:r w:rsidR="006E4403" w:rsidRPr="0070015E">
        <w:rPr>
          <w:rFonts w:ascii="Times New Roman" w:eastAsia="Calibri" w:hAnsi="Times New Roman" w:cs="Times New Roman"/>
          <w:sz w:val="24"/>
          <w:szCs w:val="24"/>
        </w:rPr>
        <w:t xml:space="preserve"> - 2</w:t>
      </w:r>
      <w:r w:rsidRPr="0070015E">
        <w:rPr>
          <w:rFonts w:ascii="Times New Roman" w:eastAsia="Calibri" w:hAnsi="Times New Roman" w:cs="Times New Roman"/>
          <w:sz w:val="24"/>
          <w:szCs w:val="24"/>
        </w:rPr>
        <w:t>,</w:t>
      </w:r>
      <w:r w:rsidR="00E823C5" w:rsidRPr="0070015E">
        <w:rPr>
          <w:rFonts w:ascii="Times New Roman" w:eastAsia="Calibri" w:hAnsi="Times New Roman" w:cs="Times New Roman"/>
          <w:sz w:val="24"/>
          <w:szCs w:val="24"/>
        </w:rPr>
        <w:t xml:space="preserve">  2</w:t>
      </w:r>
      <w:r w:rsidRPr="0070015E">
        <w:rPr>
          <w:rFonts w:ascii="Times New Roman" w:eastAsia="Calibri" w:hAnsi="Times New Roman" w:cs="Times New Roman"/>
          <w:sz w:val="24"/>
          <w:szCs w:val="24"/>
        </w:rPr>
        <w:t xml:space="preserve"> педагога </w:t>
      </w:r>
      <w:r w:rsidR="004037B4" w:rsidRPr="0070015E">
        <w:rPr>
          <w:rFonts w:ascii="Times New Roman" w:eastAsia="Calibri" w:hAnsi="Times New Roman" w:cs="Times New Roman"/>
          <w:sz w:val="24"/>
          <w:szCs w:val="24"/>
        </w:rPr>
        <w:t xml:space="preserve"> по дополнительному образованию.</w:t>
      </w:r>
    </w:p>
    <w:p w:rsidR="0093672A" w:rsidRPr="0070015E" w:rsidRDefault="004037B4" w:rsidP="004037B4">
      <w:pPr>
        <w:spacing w:after="0" w:line="240" w:lineRule="auto"/>
        <w:ind w:firstLine="709"/>
        <w:jc w:val="both"/>
        <w:rPr>
          <w:rFonts w:ascii="Times New Roman" w:eastAsia="Calibri" w:hAnsi="Times New Roman" w:cs="Times New Roman"/>
          <w:b/>
          <w:sz w:val="24"/>
          <w:szCs w:val="24"/>
          <w:u w:val="single"/>
        </w:rPr>
      </w:pPr>
      <w:r w:rsidRPr="0070015E">
        <w:rPr>
          <w:rFonts w:ascii="Times New Roman" w:eastAsia="Calibri" w:hAnsi="Times New Roman" w:cs="Times New Roman"/>
          <w:b/>
          <w:sz w:val="24"/>
          <w:szCs w:val="24"/>
          <w:u w:val="single"/>
        </w:rPr>
        <w:t xml:space="preserve"> </w:t>
      </w:r>
      <w:r w:rsidR="0093672A" w:rsidRPr="0070015E">
        <w:rPr>
          <w:rFonts w:ascii="Times New Roman" w:eastAsia="Calibri" w:hAnsi="Times New Roman" w:cs="Times New Roman"/>
          <w:b/>
          <w:sz w:val="24"/>
          <w:szCs w:val="24"/>
          <w:u w:val="single"/>
        </w:rPr>
        <w:t>Образовательный ценз педагогических работников:</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 высшим образованием</w:t>
      </w:r>
      <w:r w:rsidR="003F62CE" w:rsidRPr="0070015E">
        <w:rPr>
          <w:rFonts w:ascii="Times New Roman" w:eastAsia="Calibri" w:hAnsi="Times New Roman" w:cs="Times New Roman"/>
          <w:sz w:val="24"/>
          <w:szCs w:val="24"/>
        </w:rPr>
        <w:t xml:space="preserve"> – 20</w:t>
      </w:r>
      <w:r w:rsidR="004037B4" w:rsidRPr="0070015E">
        <w:rPr>
          <w:rFonts w:ascii="Times New Roman" w:eastAsia="Calibri" w:hAnsi="Times New Roman" w:cs="Times New Roman"/>
          <w:sz w:val="24"/>
          <w:szCs w:val="24"/>
        </w:rPr>
        <w:t xml:space="preserve"> </w:t>
      </w:r>
      <w:r w:rsidR="003F62CE" w:rsidRPr="0070015E">
        <w:rPr>
          <w:rFonts w:ascii="Times New Roman" w:eastAsia="Calibri" w:hAnsi="Times New Roman" w:cs="Times New Roman"/>
          <w:sz w:val="24"/>
          <w:szCs w:val="24"/>
        </w:rPr>
        <w:t xml:space="preserve"> (95,2</w:t>
      </w:r>
      <w:r w:rsidR="009D4833" w:rsidRPr="0070015E">
        <w:rPr>
          <w:rFonts w:ascii="Times New Roman" w:eastAsia="Calibri" w:hAnsi="Times New Roman" w:cs="Times New Roman"/>
          <w:sz w:val="24"/>
          <w:szCs w:val="24"/>
        </w:rPr>
        <w:t xml:space="preserve"> </w:t>
      </w:r>
      <w:r w:rsidRPr="0070015E">
        <w:rPr>
          <w:rFonts w:ascii="Times New Roman" w:eastAsia="Calibri" w:hAnsi="Times New Roman" w:cs="Times New Roman"/>
          <w:sz w:val="24"/>
          <w:szCs w:val="24"/>
        </w:rPr>
        <w:t>%)</w:t>
      </w:r>
    </w:p>
    <w:p w:rsidR="0093672A" w:rsidRPr="0070015E" w:rsidRDefault="0093672A" w:rsidP="004037B4">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Со средним специальным об</w:t>
      </w:r>
      <w:r w:rsidR="003F62CE" w:rsidRPr="0070015E">
        <w:rPr>
          <w:rFonts w:ascii="Times New Roman" w:eastAsia="Calibri" w:hAnsi="Times New Roman" w:cs="Times New Roman"/>
          <w:sz w:val="24"/>
          <w:szCs w:val="24"/>
        </w:rPr>
        <w:t>разованием - 1 (4,8</w:t>
      </w:r>
      <w:r w:rsidR="009D4833" w:rsidRPr="0070015E">
        <w:rPr>
          <w:rFonts w:ascii="Times New Roman" w:eastAsia="Calibri" w:hAnsi="Times New Roman" w:cs="Times New Roman"/>
          <w:sz w:val="24"/>
          <w:szCs w:val="24"/>
        </w:rPr>
        <w:t xml:space="preserve"> </w:t>
      </w:r>
      <w:r w:rsidR="004037B4" w:rsidRPr="0070015E">
        <w:rPr>
          <w:rFonts w:ascii="Times New Roman" w:eastAsia="Calibri" w:hAnsi="Times New Roman" w:cs="Times New Roman"/>
          <w:sz w:val="24"/>
          <w:szCs w:val="24"/>
        </w:rPr>
        <w:t>%)</w:t>
      </w:r>
    </w:p>
    <w:p w:rsidR="0093672A" w:rsidRPr="0070015E" w:rsidRDefault="0093672A" w:rsidP="0093672A">
      <w:pPr>
        <w:spacing w:after="0" w:line="240" w:lineRule="auto"/>
        <w:ind w:firstLine="709"/>
        <w:rPr>
          <w:rFonts w:ascii="Times New Roman" w:eastAsia="Calibri" w:hAnsi="Times New Roman" w:cs="Times New Roman"/>
          <w:b/>
          <w:sz w:val="24"/>
          <w:szCs w:val="24"/>
          <w:u w:val="single"/>
        </w:rPr>
      </w:pPr>
      <w:r w:rsidRPr="0070015E">
        <w:rPr>
          <w:rFonts w:ascii="Times New Roman" w:eastAsia="Calibri" w:hAnsi="Times New Roman" w:cs="Times New Roman"/>
          <w:b/>
          <w:sz w:val="24"/>
          <w:szCs w:val="24"/>
          <w:u w:val="single"/>
        </w:rPr>
        <w:t>Квалификационный уровень педагогических работников:</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 высшей</w:t>
      </w:r>
      <w:r w:rsidR="003F62CE" w:rsidRPr="0070015E">
        <w:rPr>
          <w:rFonts w:ascii="Times New Roman" w:eastAsia="Calibri" w:hAnsi="Times New Roman" w:cs="Times New Roman"/>
          <w:sz w:val="24"/>
          <w:szCs w:val="24"/>
        </w:rPr>
        <w:t xml:space="preserve"> квалификационной категорией-  6 (29</w:t>
      </w:r>
      <w:r w:rsidR="004F7A30" w:rsidRPr="0070015E">
        <w:rPr>
          <w:rFonts w:ascii="Times New Roman" w:eastAsia="Calibri" w:hAnsi="Times New Roman" w:cs="Times New Roman"/>
          <w:sz w:val="24"/>
          <w:szCs w:val="24"/>
        </w:rPr>
        <w:t xml:space="preserve"> </w:t>
      </w:r>
      <w:r w:rsidRPr="0070015E">
        <w:rPr>
          <w:rFonts w:ascii="Times New Roman" w:eastAsia="Calibri" w:hAnsi="Times New Roman" w:cs="Times New Roman"/>
          <w:sz w:val="24"/>
          <w:szCs w:val="24"/>
        </w:rPr>
        <w:t>%)</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 первой</w:t>
      </w:r>
      <w:r w:rsidR="004F7A30" w:rsidRPr="0070015E">
        <w:rPr>
          <w:rFonts w:ascii="Times New Roman" w:eastAsia="Calibri" w:hAnsi="Times New Roman" w:cs="Times New Roman"/>
          <w:sz w:val="24"/>
          <w:szCs w:val="24"/>
        </w:rPr>
        <w:t xml:space="preserve"> квалификационной категорией – </w:t>
      </w:r>
      <w:r w:rsidR="003F62CE" w:rsidRPr="0070015E">
        <w:rPr>
          <w:rFonts w:ascii="Times New Roman" w:eastAsia="Calibri" w:hAnsi="Times New Roman" w:cs="Times New Roman"/>
          <w:sz w:val="24"/>
          <w:szCs w:val="24"/>
        </w:rPr>
        <w:t>8 (3</w:t>
      </w:r>
      <w:r w:rsidR="006D1B95" w:rsidRPr="0070015E">
        <w:rPr>
          <w:rFonts w:ascii="Times New Roman" w:eastAsia="Calibri" w:hAnsi="Times New Roman" w:cs="Times New Roman"/>
          <w:sz w:val="24"/>
          <w:szCs w:val="24"/>
        </w:rPr>
        <w:t>8</w:t>
      </w:r>
      <w:r w:rsidR="004F7A30" w:rsidRPr="0070015E">
        <w:rPr>
          <w:rFonts w:ascii="Times New Roman" w:eastAsia="Calibri" w:hAnsi="Times New Roman" w:cs="Times New Roman"/>
          <w:sz w:val="24"/>
          <w:szCs w:val="24"/>
        </w:rPr>
        <w:t xml:space="preserve"> </w:t>
      </w:r>
      <w:r w:rsidRPr="0070015E">
        <w:rPr>
          <w:rFonts w:ascii="Times New Roman" w:eastAsia="Calibri" w:hAnsi="Times New Roman" w:cs="Times New Roman"/>
          <w:sz w:val="24"/>
          <w:szCs w:val="24"/>
        </w:rPr>
        <w:t>%)</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Соотве</w:t>
      </w:r>
      <w:r w:rsidR="003F62CE" w:rsidRPr="0070015E">
        <w:rPr>
          <w:rFonts w:ascii="Times New Roman" w:eastAsia="Calibri" w:hAnsi="Times New Roman" w:cs="Times New Roman"/>
          <w:sz w:val="24"/>
          <w:szCs w:val="24"/>
        </w:rPr>
        <w:t>тствует занимаемой должности – 4  (19</w:t>
      </w:r>
      <w:r w:rsidR="004F7A30" w:rsidRPr="0070015E">
        <w:rPr>
          <w:rFonts w:ascii="Times New Roman" w:eastAsia="Calibri" w:hAnsi="Times New Roman" w:cs="Times New Roman"/>
          <w:sz w:val="24"/>
          <w:szCs w:val="24"/>
        </w:rPr>
        <w:t xml:space="preserve"> </w:t>
      </w:r>
      <w:r w:rsidRPr="0070015E">
        <w:rPr>
          <w:rFonts w:ascii="Times New Roman" w:eastAsia="Calibri" w:hAnsi="Times New Roman" w:cs="Times New Roman"/>
          <w:sz w:val="24"/>
          <w:szCs w:val="24"/>
        </w:rPr>
        <w:t>%)</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 xml:space="preserve"> Молодые </w:t>
      </w:r>
      <w:r w:rsidR="003F62CE" w:rsidRPr="0070015E">
        <w:rPr>
          <w:rFonts w:ascii="Times New Roman" w:eastAsia="Calibri" w:hAnsi="Times New Roman" w:cs="Times New Roman"/>
          <w:sz w:val="24"/>
          <w:szCs w:val="24"/>
        </w:rPr>
        <w:t>специалисты – 2 (10</w:t>
      </w:r>
      <w:r w:rsidR="004F7A30" w:rsidRPr="0070015E">
        <w:rPr>
          <w:rFonts w:ascii="Times New Roman" w:eastAsia="Calibri" w:hAnsi="Times New Roman" w:cs="Times New Roman"/>
          <w:sz w:val="24"/>
          <w:szCs w:val="24"/>
        </w:rPr>
        <w:t>%</w:t>
      </w:r>
      <w:r w:rsidRPr="0070015E">
        <w:rPr>
          <w:rFonts w:ascii="Times New Roman" w:eastAsia="Calibri" w:hAnsi="Times New Roman" w:cs="Times New Roman"/>
          <w:sz w:val="24"/>
          <w:szCs w:val="24"/>
        </w:rPr>
        <w:t>)</w:t>
      </w:r>
    </w:p>
    <w:p w:rsidR="004F7A30" w:rsidRPr="0070015E" w:rsidRDefault="009D581D"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sz w:val="24"/>
          <w:szCs w:val="24"/>
        </w:rPr>
        <w:t>Без категории – 1 (</w:t>
      </w:r>
      <w:r w:rsidR="004F7A30" w:rsidRPr="0070015E">
        <w:rPr>
          <w:rFonts w:ascii="Times New Roman" w:eastAsia="Calibri" w:hAnsi="Times New Roman" w:cs="Times New Roman"/>
          <w:sz w:val="24"/>
          <w:szCs w:val="24"/>
        </w:rPr>
        <w:t>4%)</w:t>
      </w:r>
    </w:p>
    <w:p w:rsidR="0093672A" w:rsidRPr="0070015E" w:rsidRDefault="0093672A" w:rsidP="0093672A">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b/>
          <w:sz w:val="24"/>
          <w:szCs w:val="24"/>
          <w:u w:val="single"/>
        </w:rPr>
        <w:t xml:space="preserve">Управляющий совет </w:t>
      </w:r>
      <w:r w:rsidRPr="0070015E">
        <w:rPr>
          <w:rFonts w:ascii="Times New Roman" w:eastAsia="Calibri" w:hAnsi="Times New Roman" w:cs="Times New Roman"/>
          <w:sz w:val="24"/>
          <w:szCs w:val="24"/>
        </w:rPr>
        <w:t>организован в 2009 году в составе 9 человек.</w:t>
      </w:r>
    </w:p>
    <w:p w:rsidR="0093672A" w:rsidRPr="0070015E" w:rsidRDefault="0093672A" w:rsidP="00E13083">
      <w:pPr>
        <w:spacing w:after="0" w:line="240" w:lineRule="auto"/>
        <w:ind w:firstLine="709"/>
        <w:rPr>
          <w:rFonts w:ascii="Times New Roman" w:eastAsia="Calibri" w:hAnsi="Times New Roman" w:cs="Times New Roman"/>
          <w:sz w:val="24"/>
          <w:szCs w:val="24"/>
        </w:rPr>
      </w:pPr>
      <w:r w:rsidRPr="0070015E">
        <w:rPr>
          <w:rFonts w:ascii="Times New Roman" w:eastAsia="Calibri" w:hAnsi="Times New Roman" w:cs="Times New Roman"/>
          <w:b/>
          <w:sz w:val="24"/>
          <w:szCs w:val="24"/>
          <w:u w:val="single"/>
        </w:rPr>
        <w:t xml:space="preserve">Совет родителей </w:t>
      </w:r>
      <w:r w:rsidRPr="0070015E">
        <w:rPr>
          <w:rFonts w:ascii="Times New Roman" w:eastAsia="Calibri" w:hAnsi="Times New Roman" w:cs="Times New Roman"/>
          <w:sz w:val="24"/>
          <w:szCs w:val="24"/>
        </w:rPr>
        <w:t xml:space="preserve">организован </w:t>
      </w:r>
      <w:r w:rsidRPr="0070015E">
        <w:rPr>
          <w:rFonts w:ascii="Times New Roman" w:eastAsia="Calibri" w:hAnsi="Times New Roman" w:cs="Times New Roman"/>
          <w:b/>
          <w:sz w:val="24"/>
          <w:szCs w:val="24"/>
        </w:rPr>
        <w:t xml:space="preserve"> </w:t>
      </w:r>
      <w:r w:rsidRPr="0070015E">
        <w:rPr>
          <w:rFonts w:ascii="Times New Roman" w:eastAsia="Calibri" w:hAnsi="Times New Roman" w:cs="Times New Roman"/>
          <w:sz w:val="24"/>
          <w:szCs w:val="24"/>
        </w:rPr>
        <w:t>01.09.2014 в составе 6 человек.</w:t>
      </w:r>
    </w:p>
    <w:p w:rsidR="0093672A" w:rsidRPr="0070015E" w:rsidRDefault="0093672A" w:rsidP="0093672A">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70015E">
        <w:rPr>
          <w:rFonts w:ascii="Times New Roman" w:eastAsia="Times New Roman" w:hAnsi="Times New Roman" w:cs="Times New Roman"/>
          <w:sz w:val="24"/>
          <w:szCs w:val="24"/>
          <w:lang w:eastAsia="ru-RU"/>
        </w:rPr>
        <w:t xml:space="preserve">        </w:t>
      </w:r>
      <w:r w:rsidRPr="0070015E">
        <w:rPr>
          <w:rFonts w:ascii="Times New Roman" w:eastAsia="Times New Roman" w:hAnsi="Times New Roman" w:cs="Times New Roman"/>
          <w:b/>
          <w:sz w:val="24"/>
          <w:szCs w:val="24"/>
          <w:u w:val="single"/>
          <w:lang w:eastAsia="ru-RU"/>
        </w:rPr>
        <w:t>Нормативные документы, регламентирующие основную</w:t>
      </w:r>
      <w:r w:rsidRPr="0070015E">
        <w:rPr>
          <w:rFonts w:ascii="Times New Roman" w:eastAsia="Times New Roman" w:hAnsi="Times New Roman" w:cs="Times New Roman"/>
          <w:b/>
          <w:color w:val="000000"/>
          <w:sz w:val="24"/>
          <w:szCs w:val="24"/>
          <w:u w:val="single"/>
          <w:lang w:eastAsia="ru-RU"/>
        </w:rPr>
        <w:t xml:space="preserve"> образовательную </w:t>
      </w:r>
      <w:r w:rsidRPr="0070015E">
        <w:rPr>
          <w:rFonts w:ascii="Times New Roman" w:eastAsia="Times New Roman" w:hAnsi="Times New Roman" w:cs="Times New Roman"/>
          <w:b/>
          <w:sz w:val="24"/>
          <w:szCs w:val="24"/>
          <w:u w:val="single"/>
          <w:lang w:eastAsia="ru-RU"/>
        </w:rPr>
        <w:t>программу:</w:t>
      </w:r>
    </w:p>
    <w:p w:rsidR="0093672A" w:rsidRPr="0070015E" w:rsidRDefault="0093672A" w:rsidP="0093672A">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РФ от 17.10.2013 №1155;</w:t>
      </w:r>
    </w:p>
    <w:p w:rsidR="0093672A" w:rsidRPr="0070015E" w:rsidRDefault="0093672A" w:rsidP="0093672A">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Федеральный закон «Об образовании в Российской Федерации» от 29.12.2012  № 273- ФЗ</w:t>
      </w:r>
      <w:proofErr w:type="gramStart"/>
      <w:r w:rsidR="005A0085" w:rsidRPr="0070015E">
        <w:rPr>
          <w:rFonts w:ascii="Times New Roman" w:eastAsia="Times New Roman" w:hAnsi="Times New Roman" w:cs="Times New Roman"/>
          <w:sz w:val="24"/>
          <w:szCs w:val="24"/>
          <w:lang w:eastAsia="ru-RU"/>
        </w:rPr>
        <w:t xml:space="preserve"> </w:t>
      </w:r>
      <w:r w:rsidRPr="0070015E">
        <w:rPr>
          <w:rFonts w:ascii="Times New Roman" w:eastAsia="Times New Roman" w:hAnsi="Times New Roman" w:cs="Times New Roman"/>
          <w:sz w:val="24"/>
          <w:szCs w:val="24"/>
          <w:lang w:eastAsia="ru-RU"/>
        </w:rPr>
        <w:t>;</w:t>
      </w:r>
      <w:proofErr w:type="gramEnd"/>
    </w:p>
    <w:p w:rsidR="0093672A" w:rsidRPr="0070015E" w:rsidRDefault="0093672A" w:rsidP="0093672A">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70015E">
        <w:rPr>
          <w:rFonts w:ascii="Times New Roman" w:eastAsia="Times New Roman" w:hAnsi="Times New Roman" w:cs="Times New Roman"/>
          <w:sz w:val="24"/>
          <w:szCs w:val="24"/>
          <w:lang w:eastAsia="ru-RU"/>
        </w:rPr>
        <w:t>Минобрнауки</w:t>
      </w:r>
      <w:proofErr w:type="spellEnd"/>
      <w:r w:rsidRPr="0070015E">
        <w:rPr>
          <w:rFonts w:ascii="Times New Roman" w:eastAsia="Times New Roman" w:hAnsi="Times New Roman" w:cs="Times New Roman"/>
          <w:sz w:val="24"/>
          <w:szCs w:val="24"/>
          <w:lang w:eastAsia="ru-RU"/>
        </w:rPr>
        <w:t xml:space="preserve"> России от 30.08.2013 № 1014;</w:t>
      </w:r>
    </w:p>
    <w:p w:rsidR="0093672A" w:rsidRPr="0070015E" w:rsidRDefault="0093672A" w:rsidP="00FD441E">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Устав муниципального бюджетного дошкольного образовательно</w:t>
      </w:r>
      <w:r w:rsidR="00FD441E" w:rsidRPr="0070015E">
        <w:rPr>
          <w:rFonts w:ascii="Times New Roman" w:eastAsia="Times New Roman" w:hAnsi="Times New Roman" w:cs="Times New Roman"/>
          <w:sz w:val="24"/>
          <w:szCs w:val="24"/>
          <w:lang w:eastAsia="ru-RU"/>
        </w:rPr>
        <w:t xml:space="preserve">го учреждения, утвержденный распоряжением №1116р Окружной администрации города Якутска от </w:t>
      </w:r>
      <w:r w:rsidR="00EF5DC3" w:rsidRPr="0070015E">
        <w:rPr>
          <w:rFonts w:ascii="Times New Roman" w:eastAsia="Times New Roman" w:hAnsi="Times New Roman" w:cs="Times New Roman"/>
          <w:sz w:val="24"/>
          <w:szCs w:val="24"/>
          <w:lang w:eastAsia="ru-RU"/>
        </w:rPr>
        <w:t>18.</w:t>
      </w:r>
      <w:r w:rsidRPr="0070015E">
        <w:rPr>
          <w:rFonts w:ascii="Times New Roman" w:eastAsia="Times New Roman" w:hAnsi="Times New Roman" w:cs="Times New Roman"/>
          <w:sz w:val="24"/>
          <w:szCs w:val="24"/>
          <w:lang w:eastAsia="ru-RU"/>
        </w:rPr>
        <w:t>0</w:t>
      </w:r>
      <w:r w:rsidR="00EF5DC3" w:rsidRPr="0070015E">
        <w:rPr>
          <w:rFonts w:ascii="Times New Roman" w:eastAsia="Times New Roman" w:hAnsi="Times New Roman" w:cs="Times New Roman"/>
          <w:sz w:val="24"/>
          <w:szCs w:val="24"/>
          <w:lang w:eastAsia="ru-RU"/>
        </w:rPr>
        <w:t>7</w:t>
      </w:r>
      <w:r w:rsidRPr="0070015E">
        <w:rPr>
          <w:rFonts w:ascii="Times New Roman" w:eastAsia="Times New Roman" w:hAnsi="Times New Roman" w:cs="Times New Roman"/>
          <w:sz w:val="24"/>
          <w:szCs w:val="24"/>
          <w:lang w:eastAsia="ru-RU"/>
        </w:rPr>
        <w:t>.201</w:t>
      </w:r>
      <w:r w:rsidR="00EF5DC3" w:rsidRPr="0070015E">
        <w:rPr>
          <w:rFonts w:ascii="Times New Roman" w:eastAsia="Times New Roman" w:hAnsi="Times New Roman" w:cs="Times New Roman"/>
          <w:sz w:val="24"/>
          <w:szCs w:val="24"/>
          <w:lang w:eastAsia="ru-RU"/>
        </w:rPr>
        <w:t>7</w:t>
      </w:r>
      <w:r w:rsidRPr="0070015E">
        <w:rPr>
          <w:rFonts w:ascii="Times New Roman" w:eastAsia="Times New Roman" w:hAnsi="Times New Roman" w:cs="Times New Roman"/>
          <w:sz w:val="24"/>
          <w:szCs w:val="24"/>
          <w:lang w:eastAsia="ru-RU"/>
        </w:rPr>
        <w:t>г.;</w:t>
      </w:r>
    </w:p>
    <w:p w:rsidR="0093672A" w:rsidRPr="0070015E" w:rsidRDefault="0093672A" w:rsidP="0093672A">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Лицензия на право осуществления образовательный деятельности, серия 14 Л 01 № 000</w:t>
      </w:r>
      <w:r w:rsidR="00EF5DC3" w:rsidRPr="0070015E">
        <w:rPr>
          <w:rFonts w:ascii="Times New Roman" w:eastAsia="Times New Roman" w:hAnsi="Times New Roman" w:cs="Times New Roman"/>
          <w:sz w:val="24"/>
          <w:szCs w:val="24"/>
          <w:lang w:eastAsia="ru-RU"/>
        </w:rPr>
        <w:t>1698</w:t>
      </w:r>
      <w:r w:rsidRPr="0070015E">
        <w:rPr>
          <w:rFonts w:ascii="Times New Roman" w:eastAsia="Times New Roman" w:hAnsi="Times New Roman" w:cs="Times New Roman"/>
          <w:sz w:val="24"/>
          <w:szCs w:val="24"/>
          <w:lang w:eastAsia="ru-RU"/>
        </w:rPr>
        <w:t xml:space="preserve"> от 24.0</w:t>
      </w:r>
      <w:r w:rsidR="00EF5DC3" w:rsidRPr="0070015E">
        <w:rPr>
          <w:rFonts w:ascii="Times New Roman" w:eastAsia="Times New Roman" w:hAnsi="Times New Roman" w:cs="Times New Roman"/>
          <w:sz w:val="24"/>
          <w:szCs w:val="24"/>
          <w:lang w:eastAsia="ru-RU"/>
        </w:rPr>
        <w:t>5</w:t>
      </w:r>
      <w:r w:rsidRPr="0070015E">
        <w:rPr>
          <w:rFonts w:ascii="Times New Roman" w:eastAsia="Times New Roman" w:hAnsi="Times New Roman" w:cs="Times New Roman"/>
          <w:sz w:val="24"/>
          <w:szCs w:val="24"/>
          <w:lang w:eastAsia="ru-RU"/>
        </w:rPr>
        <w:t>.201</w:t>
      </w:r>
      <w:r w:rsidR="00EF5DC3" w:rsidRPr="0070015E">
        <w:rPr>
          <w:rFonts w:ascii="Times New Roman" w:eastAsia="Times New Roman" w:hAnsi="Times New Roman" w:cs="Times New Roman"/>
          <w:sz w:val="24"/>
          <w:szCs w:val="24"/>
          <w:lang w:eastAsia="ru-RU"/>
        </w:rPr>
        <w:t>6</w:t>
      </w:r>
      <w:r w:rsidRPr="0070015E">
        <w:rPr>
          <w:rFonts w:ascii="Times New Roman" w:eastAsia="Times New Roman" w:hAnsi="Times New Roman" w:cs="Times New Roman"/>
          <w:sz w:val="24"/>
          <w:szCs w:val="24"/>
          <w:lang w:eastAsia="ru-RU"/>
        </w:rPr>
        <w:t>г. регистрационный № 1021401070184;</w:t>
      </w:r>
    </w:p>
    <w:p w:rsidR="0093672A" w:rsidRPr="0070015E" w:rsidRDefault="0093672A" w:rsidP="0093672A">
      <w:pPr>
        <w:numPr>
          <w:ilvl w:val="0"/>
          <w:numId w:val="1"/>
        </w:num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70015E">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работа в дошкольных образовательных организациях (СанПиН 2.4.3049-13), утвержденные постановлением главного государственного санитарного врача РФ от 1</w:t>
      </w:r>
      <w:r w:rsidR="00EF5DC3" w:rsidRPr="0070015E">
        <w:rPr>
          <w:rFonts w:ascii="Times New Roman" w:eastAsia="Times New Roman" w:hAnsi="Times New Roman" w:cs="Times New Roman"/>
          <w:sz w:val="24"/>
          <w:szCs w:val="24"/>
          <w:lang w:eastAsia="ru-RU"/>
        </w:rPr>
        <w:t>7</w:t>
      </w:r>
      <w:r w:rsidRPr="0070015E">
        <w:rPr>
          <w:rFonts w:ascii="Times New Roman" w:eastAsia="Times New Roman" w:hAnsi="Times New Roman" w:cs="Times New Roman"/>
          <w:sz w:val="24"/>
          <w:szCs w:val="24"/>
          <w:lang w:eastAsia="ru-RU"/>
        </w:rPr>
        <w:t>.0</w:t>
      </w:r>
      <w:r w:rsidR="00EF5DC3" w:rsidRPr="0070015E">
        <w:rPr>
          <w:rFonts w:ascii="Times New Roman" w:eastAsia="Times New Roman" w:hAnsi="Times New Roman" w:cs="Times New Roman"/>
          <w:sz w:val="24"/>
          <w:szCs w:val="24"/>
          <w:lang w:eastAsia="ru-RU"/>
        </w:rPr>
        <w:t>2</w:t>
      </w:r>
      <w:r w:rsidRPr="0070015E">
        <w:rPr>
          <w:rFonts w:ascii="Times New Roman" w:eastAsia="Times New Roman" w:hAnsi="Times New Roman" w:cs="Times New Roman"/>
          <w:sz w:val="24"/>
          <w:szCs w:val="24"/>
          <w:lang w:eastAsia="ru-RU"/>
        </w:rPr>
        <w:t>.201</w:t>
      </w:r>
      <w:r w:rsidR="00EF5DC3" w:rsidRPr="0070015E">
        <w:rPr>
          <w:rFonts w:ascii="Times New Roman" w:eastAsia="Times New Roman" w:hAnsi="Times New Roman" w:cs="Times New Roman"/>
          <w:sz w:val="24"/>
          <w:szCs w:val="24"/>
          <w:lang w:eastAsia="ru-RU"/>
        </w:rPr>
        <w:t>7</w:t>
      </w:r>
      <w:r w:rsidRPr="0070015E">
        <w:rPr>
          <w:rFonts w:ascii="Times New Roman" w:eastAsia="Times New Roman" w:hAnsi="Times New Roman" w:cs="Times New Roman"/>
          <w:sz w:val="24"/>
          <w:szCs w:val="24"/>
          <w:lang w:eastAsia="ru-RU"/>
        </w:rPr>
        <w:t xml:space="preserve">г. № </w:t>
      </w:r>
      <w:r w:rsidR="00931F82" w:rsidRPr="0070015E">
        <w:rPr>
          <w:rFonts w:ascii="Times New Roman" w:eastAsia="Times New Roman" w:hAnsi="Times New Roman" w:cs="Times New Roman"/>
          <w:sz w:val="24"/>
          <w:szCs w:val="24"/>
          <w:lang w:eastAsia="ru-RU"/>
        </w:rPr>
        <w:t>14.01.01.000.М.000119.02.17</w:t>
      </w:r>
      <w:r w:rsidRPr="0070015E">
        <w:rPr>
          <w:rFonts w:ascii="Times New Roman" w:eastAsia="Times New Roman" w:hAnsi="Times New Roman" w:cs="Times New Roman"/>
          <w:sz w:val="24"/>
          <w:szCs w:val="24"/>
          <w:lang w:eastAsia="ru-RU"/>
        </w:rPr>
        <w:t>.</w:t>
      </w: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FF6BA8" w:rsidRPr="00444954" w:rsidRDefault="00FF6BA8" w:rsidP="0093672A">
      <w:pPr>
        <w:spacing w:after="0" w:line="240" w:lineRule="auto"/>
        <w:rPr>
          <w:rFonts w:ascii="Times New Roman" w:eastAsia="Times New Roman" w:hAnsi="Times New Roman" w:cs="Times New Roman"/>
          <w:sz w:val="24"/>
          <w:szCs w:val="24"/>
          <w:lang w:eastAsia="ru-RU"/>
        </w:rPr>
      </w:pPr>
    </w:p>
    <w:p w:rsidR="00A65A1E" w:rsidRPr="00444954" w:rsidRDefault="00A65A1E" w:rsidP="0093672A">
      <w:pPr>
        <w:spacing w:after="0" w:line="240" w:lineRule="auto"/>
        <w:rPr>
          <w:rFonts w:ascii="Times New Roman" w:eastAsia="Times New Roman" w:hAnsi="Times New Roman" w:cs="Times New Roman"/>
          <w:sz w:val="24"/>
          <w:szCs w:val="24"/>
          <w:lang w:eastAsia="ru-RU"/>
        </w:rPr>
      </w:pPr>
    </w:p>
    <w:p w:rsidR="00A65A1E" w:rsidRPr="00444954" w:rsidRDefault="00A65A1E" w:rsidP="0093672A">
      <w:pPr>
        <w:spacing w:after="0" w:line="240" w:lineRule="auto"/>
        <w:rPr>
          <w:rFonts w:ascii="Times New Roman" w:eastAsia="Times New Roman" w:hAnsi="Times New Roman" w:cs="Times New Roman"/>
          <w:sz w:val="24"/>
          <w:szCs w:val="24"/>
          <w:lang w:eastAsia="ru-RU"/>
        </w:rPr>
      </w:pPr>
    </w:p>
    <w:p w:rsidR="00A65A1E" w:rsidRPr="00444954" w:rsidRDefault="00A65A1E" w:rsidP="0093672A">
      <w:pPr>
        <w:spacing w:after="0" w:line="240" w:lineRule="auto"/>
        <w:rPr>
          <w:rFonts w:ascii="Times New Roman" w:eastAsia="Times New Roman" w:hAnsi="Times New Roman" w:cs="Times New Roman"/>
          <w:sz w:val="24"/>
          <w:szCs w:val="24"/>
          <w:lang w:eastAsia="ru-RU"/>
        </w:rPr>
      </w:pPr>
    </w:p>
    <w:p w:rsidR="00A65A1E" w:rsidRPr="00444954" w:rsidRDefault="00A65A1E" w:rsidP="0093672A">
      <w:pPr>
        <w:spacing w:after="0" w:line="240" w:lineRule="auto"/>
        <w:rPr>
          <w:rFonts w:ascii="Times New Roman" w:eastAsia="Times New Roman" w:hAnsi="Times New Roman" w:cs="Times New Roman"/>
          <w:sz w:val="24"/>
          <w:szCs w:val="24"/>
          <w:lang w:eastAsia="ru-RU"/>
        </w:rPr>
      </w:pPr>
    </w:p>
    <w:p w:rsidR="0093672A" w:rsidRDefault="0093672A" w:rsidP="0093672A">
      <w:pPr>
        <w:spacing w:after="0" w:line="240" w:lineRule="auto"/>
        <w:rPr>
          <w:rFonts w:ascii="Times New Roman" w:eastAsia="Times New Roman" w:hAnsi="Times New Roman" w:cs="Times New Roman"/>
          <w:sz w:val="24"/>
          <w:szCs w:val="24"/>
          <w:lang w:eastAsia="ru-RU"/>
        </w:rPr>
      </w:pPr>
    </w:p>
    <w:p w:rsidR="0048408F" w:rsidRDefault="0048408F" w:rsidP="0093672A">
      <w:pPr>
        <w:spacing w:after="0" w:line="240" w:lineRule="auto"/>
        <w:rPr>
          <w:rFonts w:ascii="Times New Roman" w:eastAsia="Times New Roman" w:hAnsi="Times New Roman" w:cs="Times New Roman"/>
          <w:sz w:val="24"/>
          <w:szCs w:val="24"/>
          <w:lang w:eastAsia="ru-RU"/>
        </w:rPr>
      </w:pPr>
    </w:p>
    <w:p w:rsidR="0048408F" w:rsidRPr="00DE3FB5" w:rsidRDefault="0048408F"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spacing w:after="0" w:line="240" w:lineRule="auto"/>
        <w:rPr>
          <w:rFonts w:ascii="Times New Roman" w:eastAsia="Times New Roman" w:hAnsi="Times New Roman" w:cs="Times New Roman"/>
          <w:sz w:val="24"/>
          <w:szCs w:val="24"/>
          <w:lang w:eastAsia="ru-RU"/>
        </w:rPr>
      </w:pPr>
    </w:p>
    <w:p w:rsidR="0093672A" w:rsidRDefault="0093672A"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Default="007B6176" w:rsidP="0093672A">
      <w:pPr>
        <w:spacing w:after="0" w:line="240" w:lineRule="auto"/>
        <w:rPr>
          <w:rFonts w:ascii="Times New Roman" w:eastAsia="Times New Roman" w:hAnsi="Times New Roman" w:cs="Times New Roman"/>
          <w:sz w:val="24"/>
          <w:szCs w:val="24"/>
          <w:lang w:eastAsia="ru-RU"/>
        </w:rPr>
      </w:pPr>
    </w:p>
    <w:p w:rsidR="007B6176" w:rsidRPr="00DE3FB5" w:rsidRDefault="007B6176" w:rsidP="0093672A">
      <w:pPr>
        <w:spacing w:after="0" w:line="240" w:lineRule="auto"/>
        <w:rPr>
          <w:rFonts w:ascii="Times New Roman" w:eastAsia="Times New Roman" w:hAnsi="Times New Roman" w:cs="Times New Roman"/>
          <w:sz w:val="24"/>
          <w:szCs w:val="24"/>
          <w:lang w:eastAsia="ru-RU"/>
        </w:rPr>
      </w:pPr>
    </w:p>
    <w:p w:rsidR="0093672A" w:rsidRPr="00DE3FB5" w:rsidRDefault="0093672A" w:rsidP="0093672A">
      <w:pPr>
        <w:numPr>
          <w:ilvl w:val="0"/>
          <w:numId w:val="2"/>
        </w:numPr>
        <w:spacing w:after="0" w:line="240" w:lineRule="auto"/>
        <w:ind w:left="2552" w:firstLine="993"/>
        <w:rPr>
          <w:rFonts w:ascii="Times New Roman" w:eastAsia="Times New Roman" w:hAnsi="Times New Roman" w:cs="Times New Roman"/>
          <w:b/>
          <w:color w:val="000000"/>
          <w:sz w:val="28"/>
          <w:szCs w:val="28"/>
          <w:u w:val="single"/>
          <w:lang w:eastAsia="ru-RU"/>
        </w:rPr>
      </w:pPr>
      <w:r w:rsidRPr="00DE3FB5">
        <w:rPr>
          <w:rFonts w:ascii="Times New Roman" w:eastAsia="Times New Roman" w:hAnsi="Times New Roman" w:cs="Times New Roman"/>
          <w:b/>
          <w:color w:val="000000"/>
          <w:sz w:val="28"/>
          <w:szCs w:val="28"/>
          <w:u w:val="single"/>
          <w:lang w:eastAsia="ru-RU"/>
        </w:rPr>
        <w:t>Целевой раздел</w:t>
      </w:r>
    </w:p>
    <w:p w:rsidR="0093672A" w:rsidRPr="00DE3FB5" w:rsidRDefault="0093672A" w:rsidP="0093672A">
      <w:pPr>
        <w:numPr>
          <w:ilvl w:val="1"/>
          <w:numId w:val="2"/>
        </w:numPr>
        <w:spacing w:after="0" w:line="240" w:lineRule="auto"/>
        <w:ind w:left="2268" w:firstLine="414"/>
        <w:contextualSpacing/>
        <w:rPr>
          <w:rFonts w:ascii="Times New Roman" w:eastAsia="Calibri" w:hAnsi="Times New Roman" w:cs="Times New Roman"/>
          <w:sz w:val="28"/>
          <w:szCs w:val="28"/>
        </w:rPr>
      </w:pPr>
      <w:r w:rsidRPr="00DE3FB5">
        <w:rPr>
          <w:rFonts w:ascii="Times New Roman" w:eastAsia="Calibri" w:hAnsi="Times New Roman" w:cs="Times New Roman"/>
          <w:sz w:val="28"/>
          <w:szCs w:val="28"/>
        </w:rPr>
        <w:t>Пояснительная записка</w:t>
      </w:r>
    </w:p>
    <w:p w:rsidR="0093672A" w:rsidRPr="00DE3FB5" w:rsidRDefault="0093672A" w:rsidP="0093672A">
      <w:pPr>
        <w:spacing w:after="0" w:line="240" w:lineRule="auto"/>
        <w:jc w:val="center"/>
        <w:rPr>
          <w:rFonts w:ascii="Times New Roman" w:eastAsia="Calibri" w:hAnsi="Times New Roman" w:cs="Times New Roman"/>
          <w:b/>
          <w:sz w:val="28"/>
          <w:szCs w:val="28"/>
          <w:u w:val="single"/>
        </w:rPr>
      </w:pPr>
    </w:p>
    <w:p w:rsidR="0093672A" w:rsidRPr="009960B6" w:rsidRDefault="0093672A" w:rsidP="0093672A">
      <w:pPr>
        <w:pStyle w:val="a3"/>
        <w:numPr>
          <w:ilvl w:val="2"/>
          <w:numId w:val="2"/>
        </w:numPr>
        <w:ind w:left="1560" w:hanging="851"/>
        <w:rPr>
          <w:rFonts w:eastAsia="Calibri"/>
          <w:b/>
          <w:i/>
          <w:u w:val="single"/>
        </w:rPr>
      </w:pPr>
      <w:r w:rsidRPr="009960B6">
        <w:rPr>
          <w:rFonts w:eastAsia="Calibri"/>
          <w:b/>
          <w:i/>
          <w:u w:val="single"/>
        </w:rPr>
        <w:t>Цели реализации программы:</w:t>
      </w:r>
    </w:p>
    <w:p w:rsidR="0093672A" w:rsidRPr="009960B6" w:rsidRDefault="002F20E3" w:rsidP="0093672A">
      <w:pPr>
        <w:pStyle w:val="a3"/>
        <w:numPr>
          <w:ilvl w:val="0"/>
          <w:numId w:val="3"/>
        </w:numPr>
        <w:ind w:hanging="11"/>
        <w:jc w:val="both"/>
        <w:rPr>
          <w:rFonts w:eastAsia="Calibri"/>
        </w:rPr>
      </w:pPr>
      <w:r w:rsidRPr="009960B6">
        <w:rPr>
          <w:rFonts w:eastAsia="Calibri"/>
        </w:rPr>
        <w:t xml:space="preserve">Создание </w:t>
      </w:r>
      <w:proofErr w:type="gramStart"/>
      <w:r w:rsidRPr="009960B6">
        <w:rPr>
          <w:rFonts w:eastAsia="Calibri"/>
        </w:rPr>
        <w:t>благоприятный</w:t>
      </w:r>
      <w:proofErr w:type="gramEnd"/>
      <w:r w:rsidRPr="009960B6">
        <w:rPr>
          <w:rFonts w:eastAsia="Calibri"/>
        </w:rPr>
        <w:t xml:space="preserve"> условий для полноценного проживания ребенком дошкольного детства</w:t>
      </w:r>
      <w:r w:rsidR="0093672A" w:rsidRPr="009960B6">
        <w:rPr>
          <w:rFonts w:eastAsia="Calibri"/>
        </w:rPr>
        <w:t>;</w:t>
      </w:r>
    </w:p>
    <w:p w:rsidR="0093672A" w:rsidRPr="009960B6" w:rsidRDefault="002F20E3" w:rsidP="0093672A">
      <w:pPr>
        <w:pStyle w:val="a3"/>
        <w:numPr>
          <w:ilvl w:val="0"/>
          <w:numId w:val="3"/>
        </w:numPr>
        <w:ind w:hanging="11"/>
        <w:jc w:val="both"/>
        <w:rPr>
          <w:rFonts w:eastAsia="Calibri"/>
        </w:rPr>
      </w:pPr>
      <w:r w:rsidRPr="009960B6">
        <w:rPr>
          <w:rFonts w:eastAsia="Calibri"/>
        </w:rPr>
        <w:t>Всестороннее развитие детей дошкольного возраста в соответствии с возрастными и индивидуальными особенностями</w:t>
      </w:r>
      <w:r w:rsidR="0093672A" w:rsidRPr="009960B6">
        <w:rPr>
          <w:rFonts w:eastAsia="Calibri"/>
        </w:rPr>
        <w:t>;</w:t>
      </w:r>
    </w:p>
    <w:p w:rsidR="0093672A" w:rsidRPr="009960B6" w:rsidRDefault="002F20E3" w:rsidP="0093672A">
      <w:pPr>
        <w:pStyle w:val="a3"/>
        <w:numPr>
          <w:ilvl w:val="0"/>
          <w:numId w:val="3"/>
        </w:numPr>
        <w:ind w:hanging="11"/>
        <w:jc w:val="both"/>
        <w:rPr>
          <w:rFonts w:eastAsia="Calibri"/>
        </w:rPr>
      </w:pPr>
      <w:r w:rsidRPr="009960B6">
        <w:rPr>
          <w:rFonts w:eastAsia="Calibri"/>
        </w:rPr>
        <w:t xml:space="preserve">Обеспечение </w:t>
      </w:r>
      <w:r w:rsidR="0093672A" w:rsidRPr="009960B6">
        <w:rPr>
          <w:rFonts w:eastAsia="Calibri"/>
        </w:rPr>
        <w:t>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3672A" w:rsidRPr="009960B6" w:rsidRDefault="0093672A" w:rsidP="0093672A">
      <w:pPr>
        <w:pStyle w:val="a3"/>
        <w:numPr>
          <w:ilvl w:val="0"/>
          <w:numId w:val="3"/>
        </w:numPr>
        <w:ind w:hanging="11"/>
        <w:jc w:val="both"/>
        <w:rPr>
          <w:rFonts w:eastAsia="Calibri"/>
        </w:rPr>
      </w:pPr>
      <w:r w:rsidRPr="009960B6">
        <w:rPr>
          <w:rFonts w:eastAsia="Calibri"/>
        </w:rPr>
        <w:t>Сохранение единства образовательного пространства РФ относительно уровня дошкольного образования.</w:t>
      </w:r>
    </w:p>
    <w:p w:rsidR="0093672A" w:rsidRPr="009960B6" w:rsidRDefault="0093672A" w:rsidP="0093672A">
      <w:pPr>
        <w:spacing w:after="0" w:line="240" w:lineRule="auto"/>
        <w:jc w:val="both"/>
        <w:rPr>
          <w:rFonts w:ascii="Times New Roman" w:eastAsia="Calibri" w:hAnsi="Times New Roman" w:cs="Times New Roman"/>
          <w:b/>
          <w:bCs/>
          <w:i/>
          <w:sz w:val="24"/>
          <w:szCs w:val="24"/>
          <w:u w:val="single"/>
          <w:lang w:eastAsia="ru-RU"/>
        </w:rPr>
      </w:pPr>
      <w:r w:rsidRPr="009960B6">
        <w:rPr>
          <w:rFonts w:ascii="Times New Roman" w:eastAsia="Calibri" w:hAnsi="Times New Roman" w:cs="Times New Roman"/>
          <w:b/>
          <w:bCs/>
          <w:i/>
          <w:sz w:val="24"/>
          <w:szCs w:val="24"/>
          <w:lang w:eastAsia="ru-RU"/>
        </w:rPr>
        <w:t xml:space="preserve">             </w:t>
      </w:r>
      <w:r w:rsidRPr="009960B6">
        <w:rPr>
          <w:rFonts w:ascii="Times New Roman" w:eastAsia="Calibri" w:hAnsi="Times New Roman" w:cs="Times New Roman"/>
          <w:b/>
          <w:bCs/>
          <w:sz w:val="24"/>
          <w:szCs w:val="24"/>
          <w:lang w:eastAsia="ru-RU"/>
        </w:rPr>
        <w:t>1.1.2.</w:t>
      </w:r>
      <w:r w:rsidRPr="009960B6">
        <w:rPr>
          <w:rFonts w:ascii="Times New Roman" w:eastAsia="Calibri" w:hAnsi="Times New Roman" w:cs="Times New Roman"/>
          <w:b/>
          <w:bCs/>
          <w:i/>
          <w:sz w:val="24"/>
          <w:szCs w:val="24"/>
          <w:lang w:eastAsia="ru-RU"/>
        </w:rPr>
        <w:t xml:space="preserve">   </w:t>
      </w:r>
      <w:r w:rsidRPr="009960B6">
        <w:rPr>
          <w:rFonts w:ascii="Times New Roman" w:eastAsia="Calibri" w:hAnsi="Times New Roman" w:cs="Times New Roman"/>
          <w:b/>
          <w:bCs/>
          <w:i/>
          <w:sz w:val="24"/>
          <w:szCs w:val="24"/>
          <w:u w:val="single"/>
          <w:lang w:eastAsia="ru-RU"/>
        </w:rPr>
        <w:t xml:space="preserve">Задачи: </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 xml:space="preserve">Охрана и укрепление физического и психического здоровья детей, в том числе их эмоционального благополучия. </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Обеспечения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672A" w:rsidRPr="009960B6" w:rsidRDefault="0093672A" w:rsidP="0093672A">
      <w:pPr>
        <w:numPr>
          <w:ilvl w:val="0"/>
          <w:numId w:val="4"/>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93672A" w:rsidRPr="009960B6" w:rsidRDefault="0093672A" w:rsidP="0093672A">
      <w:pPr>
        <w:numPr>
          <w:ilvl w:val="0"/>
          <w:numId w:val="4"/>
        </w:numPr>
        <w:spacing w:after="0" w:line="240" w:lineRule="auto"/>
        <w:contextualSpacing/>
        <w:jc w:val="both"/>
        <w:rPr>
          <w:rFonts w:ascii="Times New Roman" w:eastAsia="Calibri" w:hAnsi="Times New Roman" w:cs="Times New Roman"/>
          <w:b/>
          <w:sz w:val="24"/>
          <w:szCs w:val="24"/>
        </w:rPr>
      </w:pPr>
      <w:r w:rsidRPr="009960B6">
        <w:rPr>
          <w:rFonts w:ascii="Times New Roman" w:eastAsia="Calibri" w:hAnsi="Times New Roman" w:cs="Times New Roman"/>
          <w:sz w:val="24"/>
          <w:szCs w:val="24"/>
          <w:lang w:eastAsia="ru-RU"/>
        </w:rPr>
        <w:t xml:space="preserve"> </w:t>
      </w:r>
      <w:r w:rsidRPr="009960B6">
        <w:rPr>
          <w:rFonts w:ascii="Times New Roman" w:eastAsia="Calibri"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3354" w:rsidRPr="009960B6" w:rsidRDefault="0093672A" w:rsidP="00A93354">
      <w:pPr>
        <w:spacing w:after="0" w:line="240" w:lineRule="auto"/>
        <w:jc w:val="center"/>
        <w:rPr>
          <w:rFonts w:ascii="Times New Roman" w:eastAsia="Calibri" w:hAnsi="Times New Roman" w:cs="Times New Roman"/>
          <w:b/>
          <w:bCs/>
          <w:i/>
          <w:sz w:val="24"/>
          <w:szCs w:val="24"/>
          <w:u w:val="single"/>
          <w:lang w:eastAsia="ru-RU"/>
        </w:rPr>
      </w:pPr>
      <w:r w:rsidRPr="009960B6">
        <w:rPr>
          <w:rFonts w:ascii="Times New Roman" w:eastAsia="Calibri" w:hAnsi="Times New Roman" w:cs="Times New Roman"/>
          <w:b/>
          <w:bCs/>
          <w:i/>
          <w:sz w:val="24"/>
          <w:szCs w:val="24"/>
          <w:u w:val="single"/>
          <w:lang w:eastAsia="ru-RU"/>
        </w:rPr>
        <w:t>Принципы и подходы к реализации  Программы:</w:t>
      </w:r>
    </w:p>
    <w:p w:rsidR="0093672A" w:rsidRPr="009960B6" w:rsidRDefault="0093672A" w:rsidP="0093672A">
      <w:pPr>
        <w:numPr>
          <w:ilvl w:val="0"/>
          <w:numId w:val="5"/>
        </w:numPr>
        <w:spacing w:after="0" w:line="240" w:lineRule="atLeast"/>
        <w:ind w:left="357" w:hanging="357"/>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 xml:space="preserve">Полноценное проживание ребенком всех этапов детства, обогащение детского развития;   </w:t>
      </w:r>
    </w:p>
    <w:p w:rsidR="0093672A" w:rsidRPr="009960B6" w:rsidRDefault="0093672A" w:rsidP="0093672A">
      <w:pPr>
        <w:numPr>
          <w:ilvl w:val="0"/>
          <w:numId w:val="5"/>
        </w:numPr>
        <w:spacing w:after="0" w:line="240" w:lineRule="atLeast"/>
        <w:ind w:left="357" w:hanging="357"/>
        <w:contextualSpacing/>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3672A" w:rsidRPr="009960B6" w:rsidRDefault="0093672A" w:rsidP="0093672A">
      <w:pPr>
        <w:numPr>
          <w:ilvl w:val="0"/>
          <w:numId w:val="5"/>
        </w:numPr>
        <w:spacing w:after="0" w:line="240" w:lineRule="atLeast"/>
        <w:ind w:left="357" w:hanging="357"/>
        <w:contextualSpacing/>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rPr>
        <w:t xml:space="preserve"> </w:t>
      </w:r>
      <w:r w:rsidRPr="009960B6">
        <w:rPr>
          <w:rFonts w:ascii="Times New Roman" w:eastAsia="Calibri" w:hAnsi="Times New Roman" w:cs="Times New Roman"/>
          <w:sz w:val="24"/>
          <w:szCs w:val="24"/>
          <w:lang w:eastAsia="ru-RU"/>
        </w:rPr>
        <w:t>Содействие и сотрудничество детей и взрослых, признание ребенка полноценным участником образовательных отношений;</w:t>
      </w:r>
    </w:p>
    <w:p w:rsidR="0093672A" w:rsidRPr="009960B6" w:rsidRDefault="0093672A" w:rsidP="0093672A">
      <w:pPr>
        <w:numPr>
          <w:ilvl w:val="0"/>
          <w:numId w:val="5"/>
        </w:numPr>
        <w:spacing w:after="0" w:line="240" w:lineRule="atLeast"/>
        <w:ind w:left="357" w:hanging="357"/>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Поддержка инициативы детей в различных видах деятельности;</w:t>
      </w:r>
    </w:p>
    <w:p w:rsidR="0093672A" w:rsidRPr="009960B6" w:rsidRDefault="0093672A" w:rsidP="0093672A">
      <w:pPr>
        <w:numPr>
          <w:ilvl w:val="0"/>
          <w:numId w:val="5"/>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Сотрудничество с семьей;</w:t>
      </w:r>
    </w:p>
    <w:p w:rsidR="0093672A" w:rsidRPr="009960B6" w:rsidRDefault="0093672A" w:rsidP="0093672A">
      <w:pPr>
        <w:numPr>
          <w:ilvl w:val="0"/>
          <w:numId w:val="5"/>
        </w:numPr>
        <w:spacing w:after="0" w:line="240" w:lineRule="auto"/>
        <w:jc w:val="both"/>
        <w:rPr>
          <w:rFonts w:ascii="Times New Roman" w:eastAsia="Calibri" w:hAnsi="Times New Roman" w:cs="Times New Roman"/>
          <w:sz w:val="24"/>
          <w:szCs w:val="24"/>
          <w:lang w:eastAsia="ru-RU"/>
        </w:rPr>
      </w:pPr>
      <w:r w:rsidRPr="009960B6">
        <w:rPr>
          <w:rFonts w:ascii="Times New Roman" w:eastAsia="Calibri" w:hAnsi="Times New Roman" w:cs="Times New Roman"/>
          <w:sz w:val="24"/>
          <w:szCs w:val="24"/>
          <w:lang w:eastAsia="ru-RU"/>
        </w:rPr>
        <w:t>Приобщение детей к социокультурным нормам, традициям семьи, общества и государства;</w:t>
      </w:r>
    </w:p>
    <w:p w:rsidR="0093672A" w:rsidRPr="009960B6" w:rsidRDefault="0093672A" w:rsidP="0093672A">
      <w:pPr>
        <w:numPr>
          <w:ilvl w:val="0"/>
          <w:numId w:val="5"/>
        </w:numPr>
        <w:spacing w:after="0" w:line="240" w:lineRule="auto"/>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93672A" w:rsidRPr="009960B6" w:rsidRDefault="0093672A" w:rsidP="0093672A">
      <w:pPr>
        <w:numPr>
          <w:ilvl w:val="0"/>
          <w:numId w:val="5"/>
        </w:numPr>
        <w:spacing w:after="0" w:line="240" w:lineRule="auto"/>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3672A" w:rsidRPr="009960B6" w:rsidRDefault="0093672A" w:rsidP="0093672A">
      <w:pPr>
        <w:numPr>
          <w:ilvl w:val="0"/>
          <w:numId w:val="5"/>
        </w:numPr>
        <w:spacing w:after="0" w:line="240" w:lineRule="auto"/>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Учет этнокул</w:t>
      </w:r>
      <w:r w:rsidR="003808B8" w:rsidRPr="009960B6">
        <w:rPr>
          <w:rFonts w:ascii="Times New Roman" w:eastAsia="Calibri" w:hAnsi="Times New Roman" w:cs="Times New Roman"/>
          <w:sz w:val="24"/>
          <w:szCs w:val="24"/>
        </w:rPr>
        <w:t>ьтурной ситуации развития детей;</w:t>
      </w:r>
    </w:p>
    <w:p w:rsidR="0093672A" w:rsidRPr="009960B6" w:rsidRDefault="003808B8" w:rsidP="003808B8">
      <w:pPr>
        <w:pStyle w:val="a3"/>
        <w:numPr>
          <w:ilvl w:val="0"/>
          <w:numId w:val="5"/>
        </w:numPr>
        <w:jc w:val="both"/>
        <w:rPr>
          <w:rFonts w:eastAsia="Calibri"/>
        </w:rPr>
      </w:pPr>
      <w:r w:rsidRPr="009960B6">
        <w:rPr>
          <w:rFonts w:eastAsia="Calibri"/>
        </w:rPr>
        <w:t>Обеспечение преемственности дошкольного, общего и начального общего образования.</w:t>
      </w:r>
    </w:p>
    <w:p w:rsidR="00A93354" w:rsidRPr="009960B6" w:rsidRDefault="00A93354" w:rsidP="00A93354">
      <w:pPr>
        <w:pStyle w:val="a3"/>
        <w:ind w:left="360"/>
        <w:jc w:val="both"/>
        <w:rPr>
          <w:rFonts w:eastAsia="Calibri"/>
        </w:rPr>
      </w:pPr>
      <w:r w:rsidRPr="009960B6">
        <w:rPr>
          <w:rFonts w:eastAsia="Calibri"/>
        </w:rPr>
        <w:t>- Строится с учетом принципа интеграции образовательных областей в соответствии с возрастными возможностями и особенностями детей;</w:t>
      </w:r>
    </w:p>
    <w:p w:rsidR="00A93354" w:rsidRPr="009960B6" w:rsidRDefault="00A93354" w:rsidP="00A93354">
      <w:pPr>
        <w:pStyle w:val="a3"/>
        <w:ind w:left="360"/>
        <w:jc w:val="both"/>
        <w:rPr>
          <w:rFonts w:eastAsia="Calibri"/>
        </w:rPr>
      </w:pPr>
      <w:r w:rsidRPr="009960B6">
        <w:rPr>
          <w:rFonts w:eastAsia="Calibri"/>
        </w:rPr>
        <w:t>- Соответствует принципу развивающего обучения;</w:t>
      </w:r>
    </w:p>
    <w:p w:rsidR="00C65B4A" w:rsidRPr="009960B6" w:rsidRDefault="00C65B4A" w:rsidP="00A93354">
      <w:pPr>
        <w:pStyle w:val="a3"/>
        <w:ind w:left="360"/>
        <w:jc w:val="both"/>
        <w:rPr>
          <w:rFonts w:eastAsia="Calibri"/>
        </w:rPr>
      </w:pPr>
      <w:r w:rsidRPr="009960B6">
        <w:rPr>
          <w:rFonts w:eastAsia="Calibri"/>
        </w:rPr>
        <w:t>- Сочетает принципы научной обоснованности и практической применяемости;</w:t>
      </w:r>
    </w:p>
    <w:p w:rsidR="00E93250" w:rsidRPr="009960B6" w:rsidRDefault="00E93250" w:rsidP="00A93354">
      <w:pPr>
        <w:pStyle w:val="a3"/>
        <w:ind w:left="360"/>
        <w:jc w:val="both"/>
        <w:rPr>
          <w:rFonts w:eastAsia="Calibri"/>
        </w:rPr>
      </w:pPr>
      <w:r w:rsidRPr="009960B6">
        <w:rPr>
          <w:rFonts w:eastAsia="Calibri"/>
        </w:rPr>
        <w:t>- Принцип системности и непрерывности: полноценное проживание ребенком всех этапов детства – наличие единых линий развития и воспитания для детей всех возрастных категорий в дошкольном образовательном учреждении</w:t>
      </w:r>
    </w:p>
    <w:p w:rsidR="00250CF4" w:rsidRPr="009960B6" w:rsidRDefault="00A93354" w:rsidP="00A93354">
      <w:pPr>
        <w:pStyle w:val="a3"/>
        <w:ind w:left="360"/>
        <w:jc w:val="both"/>
        <w:rPr>
          <w:rFonts w:eastAsia="Calibri"/>
        </w:rPr>
      </w:pPr>
      <w:r w:rsidRPr="009960B6">
        <w:rPr>
          <w:rFonts w:eastAsia="Calibri"/>
        </w:rPr>
        <w:t xml:space="preserve">- </w:t>
      </w:r>
      <w:r w:rsidR="00250CF4" w:rsidRPr="009960B6">
        <w:rPr>
          <w:rFonts w:eastAsia="Calibri"/>
        </w:rPr>
        <w:t xml:space="preserve">Принцип </w:t>
      </w:r>
      <w:proofErr w:type="spellStart"/>
      <w:r w:rsidR="00250CF4" w:rsidRPr="009960B6">
        <w:rPr>
          <w:rFonts w:eastAsia="Calibri"/>
        </w:rPr>
        <w:t>гуманизации</w:t>
      </w:r>
      <w:proofErr w:type="spellEnd"/>
      <w:r w:rsidR="00250CF4" w:rsidRPr="009960B6">
        <w:rPr>
          <w:rFonts w:eastAsia="Calibri"/>
        </w:rPr>
        <w:t xml:space="preserve">, обеспечивающий </w:t>
      </w:r>
      <w:proofErr w:type="spellStart"/>
      <w:r w:rsidR="00250CF4" w:rsidRPr="009960B6">
        <w:rPr>
          <w:rFonts w:eastAsia="Calibri"/>
        </w:rPr>
        <w:t>самоценность</w:t>
      </w:r>
      <w:proofErr w:type="spellEnd"/>
      <w:r w:rsidR="00250CF4" w:rsidRPr="009960B6">
        <w:rPr>
          <w:rFonts w:eastAsia="Calibri"/>
        </w:rPr>
        <w:t xml:space="preserve"> детства как важного этапа в общем развитии человека, признание ребенка полноценным участником образовательных отношений, </w:t>
      </w:r>
      <w:proofErr w:type="spellStart"/>
      <w:r w:rsidR="00250CF4" w:rsidRPr="009960B6">
        <w:rPr>
          <w:rFonts w:eastAsia="Calibri"/>
        </w:rPr>
        <w:t>гуманизации</w:t>
      </w:r>
      <w:proofErr w:type="spellEnd"/>
      <w:r w:rsidR="00250CF4" w:rsidRPr="009960B6">
        <w:rPr>
          <w:rFonts w:eastAsia="Calibri"/>
        </w:rPr>
        <w:t xml:space="preserve"> сотрудничества детей и взрослых, а также отношений с семьёй в интересах ребенка.</w:t>
      </w:r>
    </w:p>
    <w:p w:rsidR="00C65B4A" w:rsidRPr="009960B6" w:rsidRDefault="00C65B4A" w:rsidP="00A93354">
      <w:pPr>
        <w:pStyle w:val="a3"/>
        <w:ind w:left="360"/>
        <w:jc w:val="both"/>
        <w:rPr>
          <w:rFonts w:eastAsia="Calibri"/>
        </w:rPr>
      </w:pPr>
      <w:r w:rsidRPr="009960B6">
        <w:rPr>
          <w:rFonts w:eastAsia="Calibri"/>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F5907" w:rsidRPr="009960B6" w:rsidRDefault="003F5907" w:rsidP="00A93354">
      <w:pPr>
        <w:pStyle w:val="a3"/>
        <w:ind w:left="360"/>
        <w:jc w:val="both"/>
        <w:rPr>
          <w:rFonts w:eastAsia="Calibri"/>
        </w:rPr>
      </w:pPr>
    </w:p>
    <w:p w:rsidR="003F5907" w:rsidRPr="009960B6" w:rsidRDefault="003F5907" w:rsidP="003F5907">
      <w:pPr>
        <w:widowControl w:val="0"/>
        <w:autoSpaceDE w:val="0"/>
        <w:autoSpaceDN w:val="0"/>
        <w:adjustRightInd w:val="0"/>
        <w:spacing w:after="0" w:line="0" w:lineRule="atLeast"/>
        <w:ind w:firstLine="540"/>
        <w:jc w:val="center"/>
        <w:rPr>
          <w:rFonts w:ascii="Times New Roman" w:eastAsia="Times New Roman" w:hAnsi="Times New Roman" w:cs="Times New Roman"/>
          <w:sz w:val="24"/>
          <w:szCs w:val="24"/>
          <w:lang w:eastAsia="ru-RU"/>
        </w:rPr>
      </w:pPr>
      <w:r w:rsidRPr="009960B6">
        <w:rPr>
          <w:rFonts w:ascii="Times New Roman" w:eastAsia="Times New Roman" w:hAnsi="Times New Roman" w:cs="Times New Roman"/>
          <w:b/>
          <w:sz w:val="24"/>
          <w:szCs w:val="24"/>
          <w:lang w:eastAsia="ru-RU"/>
        </w:rPr>
        <w:t>1.2. Возрастные особенности детей дошкольного возраста</w:t>
      </w:r>
    </w:p>
    <w:p w:rsidR="003F5907" w:rsidRPr="009960B6" w:rsidRDefault="003F5907" w:rsidP="003F5907">
      <w:pPr>
        <w:spacing w:after="0" w:line="0" w:lineRule="atLeast"/>
        <w:rPr>
          <w:rFonts w:ascii="Times New Roman" w:eastAsia="Times New Roman" w:hAnsi="Times New Roman" w:cs="Times New Roman"/>
          <w:b/>
          <w:sz w:val="24"/>
          <w:szCs w:val="24"/>
          <w:lang w:eastAsia="ru-RU"/>
        </w:rPr>
      </w:pPr>
    </w:p>
    <w:p w:rsidR="00C65B4A" w:rsidRPr="009960B6" w:rsidRDefault="003F5907" w:rsidP="00A52980">
      <w:pPr>
        <w:spacing w:after="0" w:line="0" w:lineRule="atLeast"/>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1.2.1.  Характеристика особенностей детей младшего дошколь</w:t>
      </w:r>
      <w:r w:rsidR="00A52980" w:rsidRPr="009960B6">
        <w:rPr>
          <w:rFonts w:ascii="Times New Roman" w:eastAsia="Times New Roman" w:hAnsi="Times New Roman" w:cs="Times New Roman"/>
          <w:b/>
          <w:sz w:val="24"/>
          <w:szCs w:val="24"/>
          <w:lang w:eastAsia="ru-RU"/>
        </w:rPr>
        <w:t>ного возраста (от 3 до 4-х лет)</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i/>
          <w:iCs/>
          <w:color w:val="000000"/>
          <w:sz w:val="24"/>
          <w:szCs w:val="24"/>
          <w:lang w:eastAsia="ru-RU"/>
        </w:rPr>
        <w:t xml:space="preserve">Ведущий вид деятельности </w:t>
      </w:r>
      <w:r w:rsidRPr="009960B6">
        <w:rPr>
          <w:rFonts w:ascii="Times New Roman" w:eastAsia="Times New Roman" w:hAnsi="Times New Roman" w:cs="Times New Roman"/>
          <w:color w:val="000000"/>
          <w:sz w:val="24"/>
          <w:szCs w:val="24"/>
          <w:lang w:eastAsia="ru-RU"/>
        </w:rPr>
        <w:t xml:space="preserve">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9960B6">
        <w:rPr>
          <w:rFonts w:ascii="Times New Roman" w:eastAsia="Times New Roman" w:hAnsi="Times New Roman" w:cs="Times New Roman"/>
          <w:i/>
          <w:iCs/>
          <w:color w:val="000000"/>
          <w:sz w:val="24"/>
          <w:szCs w:val="24"/>
          <w:lang w:eastAsia="ru-RU"/>
        </w:rPr>
        <w:t>действовать в соответствии с заранее намеченной целью</w:t>
      </w:r>
      <w:r w:rsidRPr="009960B6">
        <w:rPr>
          <w:rFonts w:ascii="Times New Roman" w:eastAsia="Times New Roman" w:hAnsi="Times New Roman" w:cs="Times New Roman"/>
          <w:color w:val="000000"/>
          <w:sz w:val="24"/>
          <w:szCs w:val="24"/>
          <w:lang w:eastAsia="ru-RU"/>
        </w:rPr>
        <w:t xml:space="preserve">, хотя в силу неустойчивости внимания, </w:t>
      </w:r>
      <w:proofErr w:type="spellStart"/>
      <w:r w:rsidRPr="009960B6">
        <w:rPr>
          <w:rFonts w:ascii="Times New Roman" w:eastAsia="Times New Roman" w:hAnsi="Times New Roman" w:cs="Times New Roman"/>
          <w:color w:val="000000"/>
          <w:sz w:val="24"/>
          <w:szCs w:val="24"/>
          <w:lang w:eastAsia="ru-RU"/>
        </w:rPr>
        <w:t>несформированности</w:t>
      </w:r>
      <w:proofErr w:type="spellEnd"/>
      <w:r w:rsidRPr="009960B6">
        <w:rPr>
          <w:rFonts w:ascii="Times New Roman" w:eastAsia="Times New Roman" w:hAnsi="Times New Roman" w:cs="Times New Roman"/>
          <w:color w:val="000000"/>
          <w:sz w:val="24"/>
          <w:szCs w:val="24"/>
          <w:lang w:eastAsia="ru-RU"/>
        </w:rPr>
        <w:t xml:space="preserve"> произвольности поведения ребенок быстро отвлекается, оставляет одно дело ради другого. У малышей этого возраста ярко выражена </w:t>
      </w:r>
      <w:r w:rsidRPr="009960B6">
        <w:rPr>
          <w:rFonts w:ascii="Times New Roman" w:eastAsia="Times New Roman" w:hAnsi="Times New Roman" w:cs="Times New Roman"/>
          <w:i/>
          <w:iCs/>
          <w:color w:val="000000"/>
          <w:sz w:val="24"/>
          <w:szCs w:val="24"/>
          <w:lang w:eastAsia="ru-RU"/>
        </w:rPr>
        <w:t xml:space="preserve">потребность в общении </w:t>
      </w:r>
      <w:proofErr w:type="gramStart"/>
      <w:r w:rsidRPr="009960B6">
        <w:rPr>
          <w:rFonts w:ascii="Times New Roman" w:eastAsia="Times New Roman" w:hAnsi="Times New Roman" w:cs="Times New Roman"/>
          <w:i/>
          <w:iCs/>
          <w:color w:val="000000"/>
          <w:sz w:val="24"/>
          <w:szCs w:val="24"/>
          <w:lang w:eastAsia="ru-RU"/>
        </w:rPr>
        <w:t>со</w:t>
      </w:r>
      <w:proofErr w:type="gramEnd"/>
      <w:r w:rsidRPr="009960B6">
        <w:rPr>
          <w:rFonts w:ascii="Times New Roman" w:eastAsia="Times New Roman" w:hAnsi="Times New Roman" w:cs="Times New Roman"/>
          <w:i/>
          <w:iCs/>
          <w:color w:val="000000"/>
          <w:sz w:val="24"/>
          <w:szCs w:val="24"/>
          <w:lang w:eastAsia="ru-RU"/>
        </w:rPr>
        <w:t xml:space="preserve"> взрослыми и сверстниками</w:t>
      </w:r>
      <w:r w:rsidRPr="009960B6">
        <w:rPr>
          <w:rFonts w:ascii="Times New Roman" w:eastAsia="Times New Roman" w:hAnsi="Times New Roman" w:cs="Times New Roman"/>
          <w:color w:val="000000"/>
          <w:sz w:val="24"/>
          <w:szCs w:val="24"/>
          <w:lang w:eastAsia="ru-RU"/>
        </w:rPr>
        <w:t xml:space="preserve">. Особенно важную роль приобретает взаимодействие </w:t>
      </w:r>
      <w:proofErr w:type="gramStart"/>
      <w:r w:rsidRPr="009960B6">
        <w:rPr>
          <w:rFonts w:ascii="Times New Roman" w:eastAsia="Times New Roman" w:hAnsi="Times New Roman" w:cs="Times New Roman"/>
          <w:color w:val="000000"/>
          <w:sz w:val="24"/>
          <w:szCs w:val="24"/>
          <w:lang w:eastAsia="ru-RU"/>
        </w:rPr>
        <w:t>со</w:t>
      </w:r>
      <w:proofErr w:type="gramEnd"/>
      <w:r w:rsidRPr="009960B6">
        <w:rPr>
          <w:rFonts w:ascii="Times New Roman" w:eastAsia="Times New Roman" w:hAnsi="Times New Roman" w:cs="Times New Roman"/>
          <w:color w:val="000000"/>
          <w:sz w:val="24"/>
          <w:szCs w:val="24"/>
          <w:lang w:eastAsia="ru-RU"/>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9960B6">
        <w:rPr>
          <w:rFonts w:ascii="Times New Roman" w:eastAsia="Times New Roman" w:hAnsi="Times New Roman" w:cs="Times New Roman"/>
          <w:i/>
          <w:iCs/>
          <w:color w:val="000000"/>
          <w:sz w:val="24"/>
          <w:szCs w:val="24"/>
          <w:lang w:eastAsia="ru-RU"/>
        </w:rPr>
        <w:t>В играх возникают первые «творческие» объединения детей.</w:t>
      </w:r>
      <w:r w:rsidRPr="009960B6">
        <w:rPr>
          <w:rFonts w:ascii="Times New Roman" w:eastAsia="Times New Roman" w:hAnsi="Times New Roman" w:cs="Times New Roman"/>
          <w:color w:val="000000"/>
          <w:sz w:val="24"/>
          <w:szCs w:val="24"/>
          <w:lang w:eastAsia="ru-RU"/>
        </w:rPr>
        <w:t xml:space="preserve"> В игре ребенок берет на себя определенные роли и подчиняет им свое поведение.</w:t>
      </w:r>
      <w:r w:rsidRPr="009960B6">
        <w:rPr>
          <w:rFonts w:ascii="Times New Roman" w:eastAsia="Times New Roman" w:hAnsi="Times New Roman" w:cs="Times New Roman"/>
          <w:color w:val="000000"/>
          <w:sz w:val="24"/>
          <w:szCs w:val="24"/>
          <w:lang w:eastAsia="ru-RU"/>
        </w:rPr>
        <w:br/>
        <w:t xml:space="preserve">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9960B6">
        <w:rPr>
          <w:rFonts w:ascii="Times New Roman" w:eastAsia="Times New Roman" w:hAnsi="Times New Roman" w:cs="Times New Roman"/>
          <w:i/>
          <w:iCs/>
          <w:color w:val="000000"/>
          <w:sz w:val="24"/>
          <w:szCs w:val="24"/>
          <w:lang w:eastAsia="ru-RU"/>
        </w:rPr>
        <w:t xml:space="preserve">Совместные игры </w:t>
      </w:r>
      <w:r w:rsidRPr="009960B6">
        <w:rPr>
          <w:rFonts w:ascii="Times New Roman" w:eastAsia="Times New Roman" w:hAnsi="Times New Roman" w:cs="Times New Roman"/>
          <w:color w:val="000000"/>
          <w:sz w:val="24"/>
          <w:szCs w:val="24"/>
          <w:lang w:eastAsia="ru-RU"/>
        </w:rPr>
        <w:t xml:space="preserve">детей начинают преобладать над индивидуальными играми и играми рядом. Открываются </w:t>
      </w:r>
      <w:r w:rsidRPr="009960B6">
        <w:rPr>
          <w:rFonts w:ascii="Times New Roman" w:eastAsia="Times New Roman" w:hAnsi="Times New Roman" w:cs="Times New Roman"/>
          <w:color w:val="000000"/>
          <w:sz w:val="24"/>
          <w:szCs w:val="24"/>
          <w:lang w:eastAsia="ru-RU"/>
        </w:rPr>
        <w:lastRenderedPageBreak/>
        <w:t xml:space="preserve">новые возможности для воспитания у детей доброжелательного отношения к окружающим, эмоциональной отзывчивости, способности к сопереживанию. </w:t>
      </w:r>
      <w:r w:rsidRPr="009960B6">
        <w:rPr>
          <w:rFonts w:ascii="Times New Roman" w:eastAsia="Times New Roman" w:hAnsi="Times New Roman" w:cs="Times New Roman"/>
          <w:i/>
          <w:iCs/>
          <w:color w:val="000000"/>
          <w:sz w:val="24"/>
          <w:szCs w:val="24"/>
          <w:lang w:eastAsia="ru-RU"/>
        </w:rPr>
        <w:t>В игре</w:t>
      </w:r>
      <w:r w:rsidRPr="009960B6">
        <w:rPr>
          <w:rFonts w:ascii="Times New Roman" w:eastAsia="Times New Roman" w:hAnsi="Times New Roman" w:cs="Times New Roman"/>
          <w:color w:val="000000"/>
          <w:sz w:val="24"/>
          <w:szCs w:val="24"/>
          <w:lang w:eastAsia="ru-RU"/>
        </w:rPr>
        <w:t>, продуктивных видах деятельности (рисовании, конструировании) происходит </w:t>
      </w:r>
      <w:r w:rsidRPr="009960B6">
        <w:rPr>
          <w:rFonts w:ascii="Times New Roman" w:eastAsia="Times New Roman" w:hAnsi="Times New Roman" w:cs="Times New Roman"/>
          <w:i/>
          <w:iCs/>
          <w:color w:val="000000"/>
          <w:sz w:val="24"/>
          <w:szCs w:val="24"/>
          <w:lang w:eastAsia="ru-RU"/>
        </w:rPr>
        <w:t>знакомство ребенка со свойствами предметов, развиваются его восприятие, мышление, воображение.</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w:t>
      </w:r>
      <w:proofErr w:type="gramStart"/>
      <w:r w:rsidRPr="009960B6">
        <w:rPr>
          <w:rFonts w:ascii="Times New Roman" w:eastAsia="Times New Roman" w:hAnsi="Times New Roman" w:cs="Times New Roman"/>
          <w:color w:val="000000"/>
          <w:sz w:val="24"/>
          <w:szCs w:val="24"/>
          <w:lang w:eastAsia="ru-RU"/>
        </w:rPr>
        <w:t>–</w:t>
      </w:r>
      <w:r w:rsidRPr="009960B6">
        <w:rPr>
          <w:rFonts w:ascii="Times New Roman" w:eastAsia="Times New Roman" w:hAnsi="Times New Roman" w:cs="Times New Roman"/>
          <w:i/>
          <w:iCs/>
          <w:color w:val="000000"/>
          <w:sz w:val="24"/>
          <w:szCs w:val="24"/>
          <w:lang w:eastAsia="ru-RU"/>
        </w:rPr>
        <w:t>с</w:t>
      </w:r>
      <w:proofErr w:type="gramEnd"/>
      <w:r w:rsidRPr="009960B6">
        <w:rPr>
          <w:rFonts w:ascii="Times New Roman" w:eastAsia="Times New Roman" w:hAnsi="Times New Roman" w:cs="Times New Roman"/>
          <w:i/>
          <w:iCs/>
          <w:color w:val="000000"/>
          <w:sz w:val="24"/>
          <w:szCs w:val="24"/>
          <w:lang w:eastAsia="ru-RU"/>
        </w:rPr>
        <w:t>енсорные эталоны формы, величины, цвета</w:t>
      </w:r>
      <w:r w:rsidRPr="009960B6">
        <w:rPr>
          <w:rFonts w:ascii="Times New Roman" w:eastAsia="Times New Roman" w:hAnsi="Times New Roman" w:cs="Times New Roman"/>
          <w:color w:val="000000"/>
          <w:sz w:val="24"/>
          <w:szCs w:val="24"/>
          <w:lang w:eastAsia="ru-RU"/>
        </w:rPr>
        <w:t xml:space="preserve"> и др. Они становятся образцами, мерками, с которыми сопоставляются особенности воспринимаемых предметов. </w:t>
      </w:r>
      <w:r w:rsidRPr="009960B6">
        <w:rPr>
          <w:rFonts w:ascii="Times New Roman" w:eastAsia="Times New Roman" w:hAnsi="Times New Roman" w:cs="Times New Roman"/>
          <w:i/>
          <w:iCs/>
          <w:color w:val="000000"/>
          <w:sz w:val="24"/>
          <w:szCs w:val="24"/>
          <w:lang w:eastAsia="ru-RU"/>
        </w:rPr>
        <w:t xml:space="preserve">Преобладающей формой мышления становится </w:t>
      </w:r>
      <w:proofErr w:type="gramStart"/>
      <w:r w:rsidRPr="009960B6">
        <w:rPr>
          <w:rFonts w:ascii="Times New Roman" w:eastAsia="Times New Roman" w:hAnsi="Times New Roman" w:cs="Times New Roman"/>
          <w:i/>
          <w:iCs/>
          <w:color w:val="000000"/>
          <w:sz w:val="24"/>
          <w:szCs w:val="24"/>
          <w:lang w:eastAsia="ru-RU"/>
        </w:rPr>
        <w:t>наглядно-образное</w:t>
      </w:r>
      <w:proofErr w:type="gramEnd"/>
      <w:r w:rsidRPr="009960B6">
        <w:rPr>
          <w:rFonts w:ascii="Times New Roman" w:eastAsia="Times New Roman" w:hAnsi="Times New Roman" w:cs="Times New Roman"/>
          <w:color w:val="000000"/>
          <w:sz w:val="24"/>
          <w:szCs w:val="24"/>
          <w:lang w:eastAsia="ru-RU"/>
        </w:rPr>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w:t>
      </w:r>
      <w:r w:rsidRPr="009960B6">
        <w:rPr>
          <w:rFonts w:ascii="Times New Roman" w:eastAsia="Times New Roman" w:hAnsi="Times New Roman" w:cs="Times New Roman"/>
          <w:i/>
          <w:iCs/>
          <w:color w:val="000000"/>
          <w:sz w:val="24"/>
          <w:szCs w:val="24"/>
          <w:lang w:eastAsia="ru-RU"/>
        </w:rPr>
        <w:t>в развитии речи</w:t>
      </w:r>
      <w:r w:rsidRPr="009960B6">
        <w:rPr>
          <w:rFonts w:ascii="Times New Roman" w:eastAsia="Times New Roman" w:hAnsi="Times New Roman" w:cs="Times New Roman"/>
          <w:color w:val="000000"/>
          <w:sz w:val="24"/>
          <w:szCs w:val="24"/>
          <w:lang w:eastAsia="ru-RU"/>
        </w:rPr>
        <w:t xml:space="preserve">: значительно увеличивается запас слов, появляются элементарные виды суждений об окружающем, которые выражаются в </w:t>
      </w:r>
      <w:proofErr w:type="gramStart"/>
      <w:r w:rsidRPr="009960B6">
        <w:rPr>
          <w:rFonts w:ascii="Times New Roman" w:eastAsia="Times New Roman" w:hAnsi="Times New Roman" w:cs="Times New Roman"/>
          <w:color w:val="000000"/>
          <w:sz w:val="24"/>
          <w:szCs w:val="24"/>
          <w:lang w:eastAsia="ru-RU"/>
        </w:rPr>
        <w:t>достаточно развернутых</w:t>
      </w:r>
      <w:proofErr w:type="gramEnd"/>
      <w:r w:rsidRPr="009960B6">
        <w:rPr>
          <w:rFonts w:ascii="Times New Roman" w:eastAsia="Times New Roman" w:hAnsi="Times New Roman" w:cs="Times New Roman"/>
          <w:color w:val="000000"/>
          <w:sz w:val="24"/>
          <w:szCs w:val="24"/>
          <w:lang w:eastAsia="ru-RU"/>
        </w:rPr>
        <w:t xml:space="preserve"> высказываниях.</w:t>
      </w:r>
    </w:p>
    <w:p w:rsidR="0093672A" w:rsidRPr="009960B6" w:rsidRDefault="0093672A" w:rsidP="00A52980">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93672A" w:rsidRPr="009960B6" w:rsidRDefault="0093672A" w:rsidP="00A52980">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w:t>
      </w:r>
      <w:r w:rsidRPr="009960B6">
        <w:rPr>
          <w:rFonts w:ascii="Times New Roman" w:eastAsia="Times New Roman" w:hAnsi="Times New Roman" w:cs="Times New Roman"/>
          <w:i/>
          <w:iCs/>
          <w:color w:val="000000"/>
          <w:sz w:val="24"/>
          <w:szCs w:val="24"/>
          <w:lang w:eastAsia="ru-RU"/>
        </w:rPr>
        <w:t xml:space="preserve"> типом общения становится ситуативн</w:t>
      </w:r>
      <w:proofErr w:type="gramStart"/>
      <w:r w:rsidRPr="009960B6">
        <w:rPr>
          <w:rFonts w:ascii="Times New Roman" w:eastAsia="Times New Roman" w:hAnsi="Times New Roman" w:cs="Times New Roman"/>
          <w:i/>
          <w:iCs/>
          <w:color w:val="000000"/>
          <w:sz w:val="24"/>
          <w:szCs w:val="24"/>
          <w:lang w:eastAsia="ru-RU"/>
        </w:rPr>
        <w:t>о-</w:t>
      </w:r>
      <w:proofErr w:type="gramEnd"/>
      <w:r w:rsidRPr="009960B6">
        <w:rPr>
          <w:rFonts w:ascii="Times New Roman" w:eastAsia="Times New Roman" w:hAnsi="Times New Roman" w:cs="Times New Roman"/>
          <w:i/>
          <w:iCs/>
          <w:color w:val="000000"/>
          <w:sz w:val="24"/>
          <w:szCs w:val="24"/>
          <w:lang w:eastAsia="ru-RU"/>
        </w:rPr>
        <w:t xml:space="preserve"> деловое</w:t>
      </w:r>
      <w:r w:rsidRPr="009960B6">
        <w:rPr>
          <w:rFonts w:ascii="Times New Roman" w:eastAsia="Times New Roman" w:hAnsi="Times New Roman" w:cs="Times New Roman"/>
          <w:color w:val="000000"/>
          <w:sz w:val="24"/>
          <w:szCs w:val="24"/>
          <w:lang w:eastAsia="ru-RU"/>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9960B6">
        <w:rPr>
          <w:rFonts w:ascii="Times New Roman" w:eastAsia="Times New Roman" w:hAnsi="Times New Roman" w:cs="Times New Roman"/>
          <w:color w:val="000000"/>
          <w:sz w:val="24"/>
          <w:szCs w:val="24"/>
          <w:lang w:eastAsia="ru-RU"/>
        </w:rPr>
        <w:t>мало пригоден</w:t>
      </w:r>
      <w:proofErr w:type="gramEnd"/>
      <w:r w:rsidRPr="009960B6">
        <w:rPr>
          <w:rFonts w:ascii="Times New Roman" w:eastAsia="Times New Roman" w:hAnsi="Times New Roman" w:cs="Times New Roman"/>
          <w:color w:val="000000"/>
          <w:sz w:val="24"/>
          <w:szCs w:val="24"/>
          <w:lang w:eastAsia="ru-RU"/>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3F5907" w:rsidRPr="009960B6" w:rsidRDefault="00A52980" w:rsidP="00A52980">
      <w:pPr>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color w:val="000000"/>
          <w:sz w:val="24"/>
          <w:szCs w:val="24"/>
          <w:lang w:eastAsia="ru-RU"/>
        </w:rPr>
        <w:t xml:space="preserve">        </w:t>
      </w:r>
      <w:r w:rsidR="003F5907" w:rsidRPr="009960B6">
        <w:rPr>
          <w:rFonts w:ascii="Times New Roman" w:eastAsia="Times New Roman" w:hAnsi="Times New Roman" w:cs="Times New Roman"/>
          <w:color w:val="000000"/>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003F5907" w:rsidRPr="009960B6">
        <w:rPr>
          <w:rFonts w:ascii="Times New Roman" w:eastAsia="Times New Roman" w:hAnsi="Times New Roman" w:cs="Times New Roman"/>
          <w:color w:val="000000"/>
          <w:sz w:val="24"/>
          <w:szCs w:val="24"/>
          <w:lang w:eastAsia="ru-RU"/>
        </w:rPr>
        <w:t>внеситуативным</w:t>
      </w:r>
      <w:proofErr w:type="spellEnd"/>
      <w:r w:rsidR="003F5907" w:rsidRPr="009960B6">
        <w:rPr>
          <w:rFonts w:ascii="Times New Roman" w:eastAsia="Times New Roman" w:hAnsi="Times New Roman" w:cs="Times New Roman"/>
          <w:color w:val="000000"/>
          <w:sz w:val="24"/>
          <w:szCs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F5907" w:rsidRPr="009960B6" w:rsidRDefault="003F5907" w:rsidP="00A52980">
      <w:pPr>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ab/>
      </w:r>
      <w:r w:rsidRPr="009960B6">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w:t>
      </w:r>
      <w:r w:rsidRPr="009960B6">
        <w:rPr>
          <w:rFonts w:ascii="Times New Roman" w:eastAsia="Times New Roman" w:hAnsi="Times New Roman" w:cs="Times New Roman"/>
          <w:color w:val="000000"/>
          <w:sz w:val="24"/>
          <w:szCs w:val="24"/>
          <w:lang w:eastAsia="ru-RU"/>
        </w:rPr>
        <w:softHyphen/>
        <w:t>ми. Игры с правилами в этом возрасте только начинают формироваться.</w:t>
      </w:r>
    </w:p>
    <w:p w:rsidR="003F5907" w:rsidRPr="009960B6" w:rsidRDefault="003F5907" w:rsidP="00A52980">
      <w:pPr>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ab/>
      </w:r>
      <w:r w:rsidRPr="009960B6">
        <w:rPr>
          <w:rFonts w:ascii="Times New Roman" w:eastAsia="Times New Roman" w:hAnsi="Times New Roman" w:cs="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F5907" w:rsidRPr="009960B6" w:rsidRDefault="003F5907" w:rsidP="00A52980">
      <w:pPr>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ab/>
      </w:r>
      <w:r w:rsidRPr="009960B6">
        <w:rPr>
          <w:rFonts w:ascii="Times New Roman" w:eastAsia="Times New Roman" w:hAnsi="Times New Roman" w:cs="Times New Roman"/>
          <w:color w:val="000000"/>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F5907" w:rsidRPr="009960B6" w:rsidRDefault="003F5907" w:rsidP="00A52980">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F5907" w:rsidRPr="009960B6" w:rsidRDefault="003F5907" w:rsidP="00A52980">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 xml:space="preserve">Конструктивная деятельность в младшем дошкольном возрасте ограничена возведением несложных построек по образцу и по замыслу. </w:t>
      </w:r>
    </w:p>
    <w:p w:rsidR="003F5907" w:rsidRPr="009960B6" w:rsidRDefault="003F5907" w:rsidP="00A52980">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 xml:space="preserve">В младшем дошкольном возрасте развивается перцептивная деятельность. Дети                         от использования </w:t>
      </w:r>
      <w:proofErr w:type="spellStart"/>
      <w:r w:rsidRPr="009960B6">
        <w:rPr>
          <w:rFonts w:ascii="Times New Roman" w:eastAsia="Times New Roman" w:hAnsi="Times New Roman" w:cs="Times New Roman"/>
          <w:color w:val="000000"/>
          <w:sz w:val="24"/>
          <w:szCs w:val="24"/>
          <w:lang w:eastAsia="ru-RU"/>
        </w:rPr>
        <w:t>предэталонов</w:t>
      </w:r>
      <w:proofErr w:type="spellEnd"/>
      <w:r w:rsidRPr="009960B6">
        <w:rPr>
          <w:rFonts w:ascii="Times New Roman" w:eastAsia="Times New Roman" w:hAnsi="Times New Roman" w:cs="Times New Roman"/>
          <w:color w:val="000000"/>
          <w:sz w:val="24"/>
          <w:szCs w:val="24"/>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w:t>
      </w:r>
      <w:r w:rsidRPr="009960B6">
        <w:rPr>
          <w:rFonts w:ascii="Times New Roman" w:eastAsia="Times New Roman" w:hAnsi="Times New Roman" w:cs="Times New Roman"/>
          <w:color w:val="000000"/>
          <w:sz w:val="24"/>
          <w:szCs w:val="24"/>
          <w:lang w:eastAsia="ru-RU"/>
        </w:rPr>
        <w:lastRenderedPageBreak/>
        <w:t>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ab/>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3F5907" w:rsidRPr="009960B6" w:rsidRDefault="003F5907" w:rsidP="003F5907">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iCs/>
          <w:color w:val="000000"/>
          <w:sz w:val="24"/>
          <w:szCs w:val="24"/>
          <w:lang w:eastAsia="ru-RU"/>
        </w:rPr>
        <w:t>Ведущий вид деятельности</w:t>
      </w:r>
      <w:r w:rsidRPr="009960B6">
        <w:rPr>
          <w:rFonts w:ascii="Times New Roman" w:eastAsia="Times New Roman" w:hAnsi="Times New Roman" w:cs="Times New Roman"/>
          <w:i/>
          <w:iCs/>
          <w:color w:val="000000"/>
          <w:sz w:val="24"/>
          <w:szCs w:val="24"/>
          <w:lang w:eastAsia="ru-RU"/>
        </w:rPr>
        <w:t xml:space="preserve"> </w:t>
      </w:r>
      <w:r w:rsidRPr="009960B6">
        <w:rPr>
          <w:rFonts w:ascii="Times New Roman" w:eastAsia="Times New Roman" w:hAnsi="Times New Roman" w:cs="Times New Roman"/>
          <w:color w:val="000000"/>
          <w:sz w:val="24"/>
          <w:szCs w:val="24"/>
          <w:lang w:eastAsia="ru-RU"/>
        </w:rPr>
        <w:t xml:space="preserve">в этом возрасте – предметно-действенное сотрудничество. </w:t>
      </w:r>
    </w:p>
    <w:p w:rsidR="003F5907" w:rsidRPr="009960B6" w:rsidRDefault="003F5907" w:rsidP="0093672A">
      <w:pPr>
        <w:spacing w:after="0" w:line="240" w:lineRule="auto"/>
        <w:ind w:firstLine="709"/>
        <w:jc w:val="both"/>
        <w:rPr>
          <w:rFonts w:ascii="Times New Roman" w:eastAsia="Times New Roman" w:hAnsi="Times New Roman" w:cs="Times New Roman"/>
          <w:color w:val="000000"/>
          <w:sz w:val="24"/>
          <w:szCs w:val="24"/>
          <w:lang w:eastAsia="ru-RU"/>
        </w:rPr>
      </w:pPr>
    </w:p>
    <w:p w:rsidR="003F5907" w:rsidRPr="009960B6" w:rsidRDefault="003F5907" w:rsidP="0093672A">
      <w:pPr>
        <w:spacing w:after="0" w:line="240" w:lineRule="auto"/>
        <w:ind w:firstLine="709"/>
        <w:jc w:val="both"/>
        <w:rPr>
          <w:rFonts w:ascii="Times New Roman" w:eastAsia="Times New Roman" w:hAnsi="Times New Roman" w:cs="Times New Roman"/>
          <w:color w:val="000000"/>
          <w:sz w:val="24"/>
          <w:szCs w:val="24"/>
          <w:lang w:eastAsia="ru-RU"/>
        </w:rPr>
      </w:pPr>
    </w:p>
    <w:p w:rsidR="00461F3C" w:rsidRPr="009960B6" w:rsidRDefault="00461F3C" w:rsidP="00737EB8">
      <w:pPr>
        <w:spacing w:after="0" w:line="0" w:lineRule="atLeast"/>
        <w:jc w:val="center"/>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1.2.2. Характеристика особенностей детей среднего дошкольного возраста (4-5 лет)</w:t>
      </w:r>
    </w:p>
    <w:p w:rsidR="0093672A" w:rsidRPr="009960B6" w:rsidRDefault="00784935" w:rsidP="00784935">
      <w:pPr>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i/>
          <w:sz w:val="24"/>
          <w:szCs w:val="24"/>
          <w:lang w:eastAsia="ru-RU"/>
        </w:rPr>
        <w:t xml:space="preserve">    </w:t>
      </w:r>
      <w:r w:rsidR="0093672A" w:rsidRPr="009960B6">
        <w:rPr>
          <w:rFonts w:ascii="Times New Roman" w:eastAsia="Times New Roman" w:hAnsi="Times New Roman" w:cs="Times New Roman"/>
          <w:color w:val="000000"/>
          <w:sz w:val="24"/>
          <w:szCs w:val="24"/>
          <w:lang w:eastAsia="ru-RU"/>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737EB8" w:rsidRPr="009960B6" w:rsidRDefault="00737EB8" w:rsidP="00737EB8">
      <w:pPr>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sz w:val="24"/>
          <w:szCs w:val="24"/>
          <w:lang w:eastAsia="ru-RU"/>
        </w:rPr>
        <w:t xml:space="preserve">       В </w:t>
      </w:r>
      <w:r w:rsidRPr="009960B6">
        <w:rPr>
          <w:rFonts w:ascii="Times New Roman" w:eastAsia="Times New Roman" w:hAnsi="Times New Roman" w:cs="Times New Roman"/>
          <w:bCs/>
          <w:sz w:val="24"/>
          <w:szCs w:val="24"/>
          <w:lang w:eastAsia="ru-RU"/>
        </w:rPr>
        <w:t xml:space="preserve">игровой деятельности </w:t>
      </w:r>
      <w:r w:rsidRPr="009960B6">
        <w:rPr>
          <w:rFonts w:ascii="Times New Roman" w:eastAsia="Times New Roman" w:hAnsi="Times New Roman" w:cs="Times New Roman"/>
          <w:sz w:val="24"/>
          <w:szCs w:val="24"/>
          <w:lang w:eastAsia="ru-RU"/>
        </w:rPr>
        <w:t xml:space="preserve">детей среднего дошкольного возраста </w:t>
      </w:r>
      <w:r w:rsidRPr="009960B6">
        <w:rPr>
          <w:rFonts w:ascii="Times New Roman" w:eastAsia="Times New Roman" w:hAnsi="Times New Roman" w:cs="Times New Roman"/>
          <w:bCs/>
          <w:sz w:val="24"/>
          <w:szCs w:val="24"/>
          <w:lang w:eastAsia="ru-RU"/>
        </w:rPr>
        <w:t>появляются ролевые взаимодействия</w:t>
      </w:r>
      <w:r w:rsidRPr="009960B6">
        <w:rPr>
          <w:rFonts w:ascii="Times New Roman" w:eastAsia="Times New Roman" w:hAnsi="Times New Roman" w:cs="Times New Roman"/>
          <w:bCs/>
          <w:i/>
          <w:sz w:val="24"/>
          <w:szCs w:val="24"/>
          <w:lang w:eastAsia="ru-RU"/>
        </w:rPr>
        <w:t xml:space="preserve">. </w:t>
      </w:r>
      <w:r w:rsidRPr="009960B6">
        <w:rPr>
          <w:rFonts w:ascii="Times New Roman" w:eastAsia="Times New Roman" w:hAnsi="Times New Roman" w:cs="Times New Roman"/>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9960B6">
        <w:rPr>
          <w:rFonts w:ascii="Times New Roman" w:eastAsia="Times New Roman" w:hAnsi="Times New Roman" w:cs="Times New Roman"/>
          <w:bCs/>
          <w:sz w:val="24"/>
          <w:szCs w:val="24"/>
          <w:lang w:eastAsia="ru-RU"/>
        </w:rPr>
        <w:t>Происходит разделение игровых и реальных взаимодействий детей.</w:t>
      </w:r>
    </w:p>
    <w:p w:rsidR="0093672A" w:rsidRPr="009960B6" w:rsidRDefault="00737EB8" w:rsidP="00737EB8">
      <w:pPr>
        <w:spacing w:after="0" w:line="240" w:lineRule="auto"/>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b/>
          <w:bCs/>
          <w:i/>
          <w:color w:val="000000"/>
          <w:sz w:val="24"/>
          <w:szCs w:val="24"/>
          <w:lang w:eastAsia="ru-RU"/>
        </w:rPr>
        <w:t xml:space="preserve">   </w:t>
      </w:r>
      <w:r w:rsidR="0093672A" w:rsidRPr="009960B6">
        <w:rPr>
          <w:rFonts w:ascii="Times New Roman" w:eastAsia="Times New Roman" w:hAnsi="Times New Roman" w:cs="Times New Roman"/>
          <w:color w:val="000000"/>
          <w:sz w:val="24"/>
          <w:szCs w:val="24"/>
          <w:lang w:eastAsia="ru-RU"/>
        </w:rPr>
        <w:t xml:space="preserve">Возникает и совершенствуется </w:t>
      </w:r>
      <w:r w:rsidR="0093672A" w:rsidRPr="009960B6">
        <w:rPr>
          <w:rFonts w:ascii="Times New Roman" w:eastAsia="Times New Roman" w:hAnsi="Times New Roman" w:cs="Times New Roman"/>
          <w:i/>
          <w:iCs/>
          <w:color w:val="000000"/>
          <w:sz w:val="24"/>
          <w:szCs w:val="24"/>
          <w:lang w:eastAsia="ru-RU"/>
        </w:rPr>
        <w:t>умение планировать свои действия</w:t>
      </w:r>
      <w:r w:rsidR="0093672A" w:rsidRPr="009960B6">
        <w:rPr>
          <w:rFonts w:ascii="Times New Roman" w:eastAsia="Times New Roman" w:hAnsi="Times New Roman" w:cs="Times New Roman"/>
          <w:color w:val="000000"/>
          <w:sz w:val="24"/>
          <w:szCs w:val="24"/>
          <w:lang w:eastAsia="ru-RU"/>
        </w:rPr>
        <w:t xml:space="preserve">, </w:t>
      </w:r>
      <w:r w:rsidR="0093672A" w:rsidRPr="009960B6">
        <w:rPr>
          <w:rFonts w:ascii="Times New Roman" w:eastAsia="Times New Roman" w:hAnsi="Times New Roman" w:cs="Times New Roman"/>
          <w:i/>
          <w:iCs/>
          <w:color w:val="000000"/>
          <w:sz w:val="24"/>
          <w:szCs w:val="24"/>
          <w:lang w:eastAsia="ru-RU"/>
        </w:rPr>
        <w:t>создавать и воплощать определенный замысел</w:t>
      </w:r>
      <w:r w:rsidR="0093672A" w:rsidRPr="009960B6">
        <w:rPr>
          <w:rFonts w:ascii="Times New Roman" w:eastAsia="Times New Roman" w:hAnsi="Times New Roman" w:cs="Times New Roman"/>
          <w:color w:val="000000"/>
          <w:sz w:val="24"/>
          <w:szCs w:val="24"/>
          <w:lang w:eastAsia="ru-RU"/>
        </w:rPr>
        <w:t>, который, в отличие от простого намерения, включает представление не только о цели действия, но и способах ее достижения.</w:t>
      </w:r>
      <w:r w:rsidR="0093672A" w:rsidRPr="009960B6">
        <w:rPr>
          <w:rFonts w:ascii="Times New Roman" w:eastAsia="Times New Roman" w:hAnsi="Times New Roman" w:cs="Times New Roman"/>
          <w:color w:val="000000"/>
          <w:sz w:val="24"/>
          <w:szCs w:val="24"/>
          <w:lang w:eastAsia="ru-RU"/>
        </w:rPr>
        <w:br/>
        <w:t xml:space="preserve">Особое значение приобретает </w:t>
      </w:r>
      <w:r w:rsidR="0093672A" w:rsidRPr="009960B6">
        <w:rPr>
          <w:rFonts w:ascii="Times New Roman" w:eastAsia="Times New Roman" w:hAnsi="Times New Roman" w:cs="Times New Roman"/>
          <w:i/>
          <w:iCs/>
          <w:color w:val="000000"/>
          <w:sz w:val="24"/>
          <w:szCs w:val="24"/>
          <w:lang w:eastAsia="ru-RU"/>
        </w:rPr>
        <w:t>совместная сюжетно-ролевая игра</w:t>
      </w:r>
      <w:r w:rsidR="0093672A" w:rsidRPr="009960B6">
        <w:rPr>
          <w:rFonts w:ascii="Times New Roman" w:eastAsia="Times New Roman" w:hAnsi="Times New Roman" w:cs="Times New Roman"/>
          <w:color w:val="000000"/>
          <w:sz w:val="24"/>
          <w:szCs w:val="24"/>
          <w:lang w:eastAsia="ru-RU"/>
        </w:rPr>
        <w:t xml:space="preserve">. Существенное значение имеют также дидактические и подвижные игры. В этих играх у детей формируются </w:t>
      </w:r>
      <w:r w:rsidR="0093672A" w:rsidRPr="009960B6">
        <w:rPr>
          <w:rFonts w:ascii="Times New Roman" w:eastAsia="Times New Roman" w:hAnsi="Times New Roman" w:cs="Times New Roman"/>
          <w:i/>
          <w:iCs/>
          <w:color w:val="000000"/>
          <w:sz w:val="24"/>
          <w:szCs w:val="24"/>
          <w:lang w:eastAsia="ru-RU"/>
        </w:rPr>
        <w:t>познавательные процессы, развивается наблюдательность, умение подчиняться правилам,</w:t>
      </w:r>
      <w:r w:rsidR="0093672A" w:rsidRPr="009960B6">
        <w:rPr>
          <w:rFonts w:ascii="Times New Roman" w:eastAsia="Times New Roman" w:hAnsi="Times New Roman" w:cs="Times New Roman"/>
          <w:color w:val="000000"/>
          <w:sz w:val="24"/>
          <w:szCs w:val="24"/>
          <w:lang w:eastAsia="ru-RU"/>
        </w:rPr>
        <w:t xml:space="preserve"> складываются навыки поведения, совершенствуются основные движения.</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color w:val="000000"/>
          <w:sz w:val="24"/>
          <w:szCs w:val="24"/>
          <w:lang w:eastAsia="ru-RU"/>
        </w:rPr>
        <w:lastRenderedPageBreak/>
        <w:t xml:space="preserve">   </w:t>
      </w:r>
      <w:r w:rsidR="0093672A" w:rsidRPr="009960B6">
        <w:rPr>
          <w:rFonts w:ascii="Times New Roman" w:eastAsia="Times New Roman" w:hAnsi="Times New Roman" w:cs="Times New Roman"/>
          <w:color w:val="000000"/>
          <w:sz w:val="24"/>
          <w:szCs w:val="24"/>
          <w:lang w:eastAsia="ru-RU"/>
        </w:rPr>
        <w:t xml:space="preserve">Наряду с игрой, у детей пятого года жизни </w:t>
      </w:r>
      <w:r w:rsidR="0093672A" w:rsidRPr="009960B6">
        <w:rPr>
          <w:rFonts w:ascii="Times New Roman" w:eastAsia="Times New Roman" w:hAnsi="Times New Roman" w:cs="Times New Roman"/>
          <w:i/>
          <w:iCs/>
          <w:color w:val="000000"/>
          <w:sz w:val="24"/>
          <w:szCs w:val="24"/>
          <w:lang w:eastAsia="ru-RU"/>
        </w:rPr>
        <w:t>интенсивно развиваются продуктивные виды деятельности</w:t>
      </w:r>
      <w:r w:rsidR="0093672A" w:rsidRPr="009960B6">
        <w:rPr>
          <w:rFonts w:ascii="Times New Roman" w:eastAsia="Times New Roman" w:hAnsi="Times New Roman" w:cs="Times New Roman"/>
          <w:color w:val="000000"/>
          <w:sz w:val="24"/>
          <w:szCs w:val="24"/>
          <w:lang w:eastAsia="ru-RU"/>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Pr="009960B6">
        <w:rPr>
          <w:rFonts w:ascii="Times New Roman" w:eastAsia="Times New Roman" w:hAnsi="Times New Roman" w:cs="Times New Roman"/>
          <w:color w:val="000000"/>
          <w:sz w:val="24"/>
          <w:szCs w:val="24"/>
          <w:lang w:eastAsia="ru-RU"/>
        </w:rPr>
        <w:t xml:space="preserve"> </w:t>
      </w:r>
      <w:r w:rsidRPr="009960B6">
        <w:rPr>
          <w:rFonts w:ascii="Times New Roman" w:eastAsia="Times New Roman" w:hAnsi="Times New Roman" w:cs="Times New Roman"/>
          <w:sz w:val="24"/>
          <w:szCs w:val="24"/>
          <w:lang w:eastAsia="ru-RU"/>
        </w:rPr>
        <w:t xml:space="preserve">Постройки могут включать 5-6 деталей.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960B6">
        <w:rPr>
          <w:rFonts w:ascii="Times New Roman" w:eastAsia="Times New Roman" w:hAnsi="Times New Roman" w:cs="Times New Roman"/>
          <w:bCs/>
          <w:sz w:val="24"/>
          <w:szCs w:val="24"/>
          <w:lang w:eastAsia="ru-RU"/>
        </w:rPr>
        <w:t xml:space="preserve">Совершенствуется техническая сторона изобразительной деятельности. </w:t>
      </w:r>
      <w:r w:rsidRPr="009960B6">
        <w:rPr>
          <w:rFonts w:ascii="Times New Roman" w:eastAsia="Times New Roman" w:hAnsi="Times New Roman" w:cs="Times New Roman"/>
          <w:sz w:val="24"/>
          <w:szCs w:val="24"/>
          <w:lang w:eastAsia="ru-RU"/>
        </w:rPr>
        <w:t xml:space="preserve">Дети могут рисовать основные геометрические фигуры, вырезать ножницами, наклеивать изображения </w:t>
      </w:r>
      <w:r w:rsidRPr="009960B6">
        <w:rPr>
          <w:rFonts w:ascii="Times New Roman" w:eastAsia="Times New Roman" w:hAnsi="Times New Roman" w:cs="Times New Roman"/>
          <w:bCs/>
          <w:sz w:val="24"/>
          <w:szCs w:val="24"/>
          <w:lang w:eastAsia="ru-RU"/>
        </w:rPr>
        <w:t>на</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bCs/>
          <w:sz w:val="24"/>
          <w:szCs w:val="24"/>
          <w:lang w:eastAsia="ru-RU"/>
        </w:rPr>
        <w:t>бу</w:t>
      </w:r>
      <w:r w:rsidRPr="009960B6">
        <w:rPr>
          <w:rFonts w:ascii="Times New Roman" w:eastAsia="Times New Roman" w:hAnsi="Times New Roman" w:cs="Times New Roman"/>
          <w:sz w:val="24"/>
          <w:szCs w:val="24"/>
          <w:lang w:eastAsia="ru-RU"/>
        </w:rPr>
        <w:t>магу и т.д.</w:t>
      </w:r>
    </w:p>
    <w:p w:rsidR="0093672A"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w:t>
      </w:r>
      <w:r w:rsidR="0093672A" w:rsidRPr="009960B6">
        <w:rPr>
          <w:rFonts w:ascii="Times New Roman" w:eastAsia="Times New Roman" w:hAnsi="Times New Roman" w:cs="Times New Roman"/>
          <w:color w:val="000000"/>
          <w:sz w:val="24"/>
          <w:szCs w:val="24"/>
          <w:lang w:eastAsia="ru-RU"/>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Важным психическим новообразованием детей среднего дошкольного возраста является </w:t>
      </w:r>
      <w:r w:rsidRPr="009960B6">
        <w:rPr>
          <w:rFonts w:ascii="Times New Roman" w:eastAsia="Times New Roman" w:hAnsi="Times New Roman" w:cs="Times New Roman"/>
          <w:i/>
          <w:iCs/>
          <w:color w:val="000000"/>
          <w:sz w:val="24"/>
          <w:szCs w:val="24"/>
          <w:lang w:eastAsia="ru-RU"/>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9960B6">
        <w:rPr>
          <w:rFonts w:ascii="Times New Roman" w:eastAsia="Times New Roman" w:hAnsi="Times New Roman" w:cs="Times New Roman"/>
          <w:color w:val="000000"/>
          <w:sz w:val="24"/>
          <w:szCs w:val="24"/>
          <w:lang w:eastAsia="ru-RU"/>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9960B6">
        <w:rPr>
          <w:rFonts w:ascii="Times New Roman" w:eastAsia="Times New Roman" w:hAnsi="Times New Roman" w:cs="Times New Roman"/>
          <w:color w:val="000000"/>
          <w:sz w:val="24"/>
          <w:szCs w:val="24"/>
          <w:lang w:eastAsia="ru-RU"/>
        </w:rPr>
        <w:t xml:space="preserve">?, </w:t>
      </w:r>
      <w:proofErr w:type="gramEnd"/>
      <w:r w:rsidRPr="009960B6">
        <w:rPr>
          <w:rFonts w:ascii="Times New Roman" w:eastAsia="Times New Roman" w:hAnsi="Times New Roman" w:cs="Times New Roman"/>
          <w:color w:val="000000"/>
          <w:sz w:val="24"/>
          <w:szCs w:val="24"/>
          <w:lang w:eastAsia="ru-RU"/>
        </w:rPr>
        <w:t xml:space="preserve">зачем?, почему? На многие вопросы дети пытаются ответить сами, прибегая </w:t>
      </w:r>
      <w:proofErr w:type="gramStart"/>
      <w:r w:rsidRPr="009960B6">
        <w:rPr>
          <w:rFonts w:ascii="Times New Roman" w:eastAsia="Times New Roman" w:hAnsi="Times New Roman" w:cs="Times New Roman"/>
          <w:color w:val="000000"/>
          <w:sz w:val="24"/>
          <w:szCs w:val="24"/>
          <w:lang w:eastAsia="ru-RU"/>
        </w:rPr>
        <w:t>к</w:t>
      </w:r>
      <w:proofErr w:type="gramEnd"/>
      <w:r w:rsidRPr="009960B6">
        <w:rPr>
          <w:rFonts w:ascii="Times New Roman" w:eastAsia="Times New Roman" w:hAnsi="Times New Roman" w:cs="Times New Roman"/>
          <w:color w:val="000000"/>
          <w:sz w:val="24"/>
          <w:szCs w:val="24"/>
          <w:lang w:eastAsia="ru-RU"/>
        </w:rPr>
        <w:t xml:space="preserve"> </w:t>
      </w:r>
      <w:proofErr w:type="gramStart"/>
      <w:r w:rsidRPr="009960B6">
        <w:rPr>
          <w:rFonts w:ascii="Times New Roman" w:eastAsia="Times New Roman" w:hAnsi="Times New Roman" w:cs="Times New Roman"/>
          <w:color w:val="000000"/>
          <w:sz w:val="24"/>
          <w:szCs w:val="24"/>
          <w:lang w:eastAsia="ru-RU"/>
        </w:rPr>
        <w:t>своего</w:t>
      </w:r>
      <w:proofErr w:type="gramEnd"/>
      <w:r w:rsidRPr="009960B6">
        <w:rPr>
          <w:rFonts w:ascii="Times New Roman" w:eastAsia="Times New Roman" w:hAnsi="Times New Roman" w:cs="Times New Roman"/>
          <w:color w:val="000000"/>
          <w:sz w:val="24"/>
          <w:szCs w:val="24"/>
          <w:lang w:eastAsia="ru-RU"/>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9960B6">
        <w:rPr>
          <w:rFonts w:ascii="Times New Roman" w:eastAsia="Times New Roman" w:hAnsi="Times New Roman" w:cs="Times New Roman"/>
          <w:color w:val="000000"/>
          <w:sz w:val="24"/>
          <w:szCs w:val="24"/>
          <w:lang w:eastAsia="ru-RU"/>
        </w:rPr>
        <w:t>со</w:t>
      </w:r>
      <w:proofErr w:type="gramEnd"/>
      <w:r w:rsidRPr="009960B6">
        <w:rPr>
          <w:rFonts w:ascii="Times New Roman" w:eastAsia="Times New Roman" w:hAnsi="Times New Roman" w:cs="Times New Roman"/>
          <w:color w:val="000000"/>
          <w:sz w:val="24"/>
          <w:szCs w:val="24"/>
          <w:lang w:eastAsia="ru-RU"/>
        </w:rPr>
        <w:t xml:space="preserve"> взрослым приводит к негативным проявлениям в поведении ребенка.</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bCs/>
          <w:sz w:val="24"/>
          <w:szCs w:val="24"/>
          <w:lang w:eastAsia="ru-RU"/>
        </w:rPr>
        <w:t xml:space="preserve">Двигательная сфера ребенка характеризуется позитивными изменениями мелкой и крупной моторики. </w:t>
      </w:r>
      <w:r w:rsidRPr="009960B6">
        <w:rPr>
          <w:rFonts w:ascii="Times New Roman" w:eastAsia="Times New Roman" w:hAnsi="Times New Roman" w:cs="Times New Roman"/>
          <w:sz w:val="24"/>
          <w:szCs w:val="24"/>
          <w:lang w:eastAsia="ru-RU"/>
        </w:rPr>
        <w:t xml:space="preserve">Развиваются </w:t>
      </w:r>
      <w:r w:rsidRPr="009960B6">
        <w:rPr>
          <w:rFonts w:ascii="Times New Roman" w:eastAsia="Times New Roman" w:hAnsi="Times New Roman" w:cs="Times New Roman"/>
          <w:bCs/>
          <w:sz w:val="24"/>
          <w:szCs w:val="24"/>
          <w:lang w:eastAsia="ru-RU"/>
        </w:rPr>
        <w:t>ловкость</w:t>
      </w:r>
      <w:r w:rsidRPr="009960B6">
        <w:rPr>
          <w:rFonts w:ascii="Times New Roman" w:eastAsia="Times New Roman" w:hAnsi="Times New Roman" w:cs="Times New Roman"/>
          <w:bCs/>
          <w:i/>
          <w:sz w:val="24"/>
          <w:szCs w:val="24"/>
          <w:lang w:eastAsia="ru-RU"/>
        </w:rPr>
        <w:t xml:space="preserve">, </w:t>
      </w:r>
      <w:r w:rsidRPr="009960B6">
        <w:rPr>
          <w:rFonts w:ascii="Times New Roman" w:eastAsia="Times New Roman" w:hAnsi="Times New Roman" w:cs="Times New Roman"/>
          <w:sz w:val="24"/>
          <w:szCs w:val="24"/>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9960B6">
        <w:rPr>
          <w:rFonts w:ascii="Times New Roman" w:eastAsia="Times New Roman" w:hAnsi="Times New Roman" w:cs="Times New Roman"/>
          <w:bCs/>
          <w:sz w:val="24"/>
          <w:szCs w:val="24"/>
          <w:lang w:eastAsia="ru-RU"/>
        </w:rPr>
        <w:t>с</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мячом.</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9960B6">
        <w:rPr>
          <w:rFonts w:ascii="Times New Roman" w:eastAsia="Times New Roman" w:hAnsi="Times New Roman" w:cs="Times New Roman"/>
          <w:bCs/>
          <w:sz w:val="24"/>
          <w:szCs w:val="24"/>
          <w:lang w:eastAsia="ru-RU"/>
        </w:rPr>
        <w:t>способны</w:t>
      </w:r>
      <w:r w:rsidRPr="009960B6">
        <w:rPr>
          <w:rFonts w:ascii="Times New Roman" w:eastAsia="Times New Roman" w:hAnsi="Times New Roman" w:cs="Times New Roman"/>
          <w:sz w:val="24"/>
          <w:szCs w:val="24"/>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Возрастает объем памяти. Дети запоминают до 7-8 названий предметов. На</w:t>
      </w:r>
      <w:r w:rsidRPr="009960B6">
        <w:rPr>
          <w:rFonts w:ascii="Times New Roman" w:eastAsia="Times New Roman" w:hAnsi="Times New Roman" w:cs="Times New Roman"/>
          <w:bCs/>
          <w:sz w:val="24"/>
          <w:szCs w:val="24"/>
          <w:lang w:eastAsia="ru-RU"/>
        </w:rPr>
        <w:t>чинает складываться произвольное запоминание</w:t>
      </w:r>
      <w:r w:rsidRPr="009960B6">
        <w:rPr>
          <w:rFonts w:ascii="Times New Roman" w:eastAsia="Times New Roman" w:hAnsi="Times New Roman" w:cs="Times New Roman"/>
          <w:bCs/>
          <w:i/>
          <w:sz w:val="24"/>
          <w:szCs w:val="24"/>
          <w:lang w:eastAsia="ru-RU"/>
        </w:rPr>
        <w:t xml:space="preserve">: </w:t>
      </w:r>
      <w:r w:rsidRPr="009960B6">
        <w:rPr>
          <w:rFonts w:ascii="Times New Roman" w:eastAsia="Times New Roman" w:hAnsi="Times New Roman" w:cs="Times New Roman"/>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Начинает </w:t>
      </w:r>
      <w:r w:rsidRPr="009960B6">
        <w:rPr>
          <w:rFonts w:ascii="Times New Roman" w:eastAsia="Times New Roman" w:hAnsi="Times New Roman" w:cs="Times New Roman"/>
          <w:bCs/>
          <w:sz w:val="24"/>
          <w:szCs w:val="24"/>
          <w:lang w:eastAsia="ru-RU"/>
        </w:rPr>
        <w:t>развиваться образное мышление</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 xml:space="preserve">Дети оказываются способными использовать простые схематизированные изображения </w:t>
      </w:r>
      <w:r w:rsidRPr="009960B6">
        <w:rPr>
          <w:rFonts w:ascii="Times New Roman" w:eastAsia="Times New Roman" w:hAnsi="Times New Roman" w:cs="Times New Roman"/>
          <w:bCs/>
          <w:sz w:val="24"/>
          <w:szCs w:val="24"/>
          <w:lang w:eastAsia="ru-RU"/>
        </w:rPr>
        <w:t xml:space="preserve">для </w:t>
      </w:r>
      <w:r w:rsidRPr="009960B6">
        <w:rPr>
          <w:rFonts w:ascii="Times New Roman" w:eastAsia="Times New Roman" w:hAnsi="Times New Roman" w:cs="Times New Roman"/>
          <w:sz w:val="24"/>
          <w:szCs w:val="24"/>
          <w:lang w:eastAsia="ru-RU"/>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37EB8" w:rsidRPr="009960B6" w:rsidRDefault="00737EB8" w:rsidP="00737EB8">
      <w:pPr>
        <w:autoSpaceDE w:val="0"/>
        <w:autoSpaceDN w:val="0"/>
        <w:adjustRightInd w:val="0"/>
        <w:spacing w:after="0" w:line="0" w:lineRule="atLeast"/>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sz w:val="24"/>
          <w:szCs w:val="24"/>
          <w:lang w:eastAsia="ru-RU"/>
        </w:rPr>
        <w:t xml:space="preserve">     Увеличивается устойчивость внимания. Ребенку оказывается доступной сосредоточенная деятельность в течение 15-20 минут. Он способен удержи</w:t>
      </w:r>
      <w:r w:rsidRPr="009960B6">
        <w:rPr>
          <w:rFonts w:ascii="Times New Roman" w:eastAsia="Times New Roman" w:hAnsi="Times New Roman" w:cs="Times New Roman"/>
          <w:sz w:val="24"/>
          <w:szCs w:val="24"/>
          <w:lang w:eastAsia="ru-RU"/>
        </w:rPr>
        <w:softHyphen/>
        <w:t>вать в памяти при выполнении каких-либо действий несложное условие.</w:t>
      </w:r>
      <w:r w:rsidRPr="009960B6">
        <w:rPr>
          <w:rFonts w:ascii="Times New Roman" w:eastAsia="Times New Roman" w:hAnsi="Times New Roman" w:cs="Times New Roman"/>
          <w:color w:val="000000"/>
          <w:sz w:val="24"/>
          <w:szCs w:val="24"/>
          <w:lang w:eastAsia="ru-RU"/>
        </w:rPr>
        <w:t xml:space="preserve"> </w:t>
      </w:r>
    </w:p>
    <w:p w:rsidR="0093672A" w:rsidRPr="009960B6" w:rsidRDefault="00737EB8" w:rsidP="00737EB8">
      <w:pPr>
        <w:spacing w:after="0" w:line="240" w:lineRule="auto"/>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     </w:t>
      </w:r>
      <w:r w:rsidR="0093672A" w:rsidRPr="009960B6">
        <w:rPr>
          <w:rFonts w:ascii="Times New Roman" w:eastAsia="Times New Roman" w:hAnsi="Times New Roman" w:cs="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93672A" w:rsidRPr="009960B6" w:rsidRDefault="0093672A" w:rsidP="0093672A">
      <w:pPr>
        <w:spacing w:after="0" w:line="240" w:lineRule="auto"/>
        <w:ind w:firstLine="709"/>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Важнейшими новообразованиями данного возраста являются:</w:t>
      </w:r>
    </w:p>
    <w:p w:rsidR="0093672A" w:rsidRPr="009960B6" w:rsidRDefault="0093672A" w:rsidP="0093672A">
      <w:pPr>
        <w:spacing w:after="0" w:line="240" w:lineRule="auto"/>
        <w:ind w:firstLine="709"/>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w:t>
      </w:r>
      <w:r w:rsidRPr="009960B6">
        <w:rPr>
          <w:rFonts w:ascii="Times New Roman" w:eastAsia="Calibri" w:hAnsi="Times New Roman" w:cs="Times New Roman"/>
          <w:sz w:val="24"/>
          <w:szCs w:val="24"/>
        </w:rPr>
        <w:lastRenderedPageBreak/>
        <w:t xml:space="preserve">интерес в первую очередь как источник увлекательной и компетентной информации. Общение носит </w:t>
      </w:r>
      <w:proofErr w:type="spellStart"/>
      <w:r w:rsidRPr="009960B6">
        <w:rPr>
          <w:rFonts w:ascii="Times New Roman" w:eastAsia="Calibri" w:hAnsi="Times New Roman" w:cs="Times New Roman"/>
          <w:i/>
          <w:iCs/>
          <w:color w:val="000000"/>
          <w:sz w:val="24"/>
          <w:szCs w:val="24"/>
        </w:rPr>
        <w:t>внеситуативно</w:t>
      </w:r>
      <w:proofErr w:type="spellEnd"/>
      <w:r w:rsidRPr="009960B6">
        <w:rPr>
          <w:rFonts w:ascii="Times New Roman" w:eastAsia="Calibri" w:hAnsi="Times New Roman" w:cs="Times New Roman"/>
          <w:i/>
          <w:iCs/>
          <w:color w:val="000000"/>
          <w:sz w:val="24"/>
          <w:szCs w:val="24"/>
        </w:rPr>
        <w:t xml:space="preserve"> - деловой характер.</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Дети начинают проявлять интерес к своим сверстникам как к партнёрам по игре. Мнение сверстника приобретает особую значимость.</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4F081E" w:rsidRPr="009960B6" w:rsidRDefault="004F081E" w:rsidP="0093672A">
      <w:pPr>
        <w:spacing w:after="0" w:line="240" w:lineRule="auto"/>
        <w:ind w:firstLine="709"/>
        <w:jc w:val="both"/>
        <w:rPr>
          <w:rFonts w:ascii="Times New Roman" w:eastAsia="Times New Roman" w:hAnsi="Times New Roman" w:cs="Times New Roman"/>
          <w:color w:val="000000"/>
          <w:sz w:val="24"/>
          <w:szCs w:val="24"/>
          <w:lang w:eastAsia="ru-RU"/>
        </w:rPr>
      </w:pPr>
    </w:p>
    <w:p w:rsidR="004F081E" w:rsidRPr="009960B6" w:rsidRDefault="004F081E" w:rsidP="004F081E">
      <w:pPr>
        <w:autoSpaceDE w:val="0"/>
        <w:autoSpaceDN w:val="0"/>
        <w:adjustRightInd w:val="0"/>
        <w:spacing w:after="0" w:line="0" w:lineRule="atLeast"/>
        <w:ind w:firstLine="709"/>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1.2.3. Характеристика особенностей детей старшего дошкольного возраста (5-6 лет)</w:t>
      </w:r>
    </w:p>
    <w:p w:rsidR="0093672A" w:rsidRPr="009960B6" w:rsidRDefault="00571B3E" w:rsidP="00571B3E">
      <w:pPr>
        <w:spacing w:after="0" w:line="240" w:lineRule="auto"/>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     </w:t>
      </w:r>
      <w:r w:rsidR="0093672A" w:rsidRPr="009960B6">
        <w:rPr>
          <w:rFonts w:ascii="Times New Roman" w:eastAsia="Times New Roman" w:hAnsi="Times New Roman" w:cs="Times New Roman"/>
          <w:color w:val="000000"/>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0093672A" w:rsidRPr="009960B6">
        <w:rPr>
          <w:rFonts w:ascii="Times New Roman" w:eastAsia="Times New Roman" w:hAnsi="Times New Roman" w:cs="Times New Roman"/>
          <w:i/>
          <w:iCs/>
          <w:color w:val="000000"/>
          <w:sz w:val="24"/>
          <w:szCs w:val="24"/>
          <w:lang w:eastAsia="ru-RU"/>
        </w:rPr>
        <w:t>расширяются знания о предметах и явлениях, которые ребенок не наблюдал непосредственно</w:t>
      </w:r>
      <w:r w:rsidR="0093672A" w:rsidRPr="009960B6">
        <w:rPr>
          <w:rFonts w:ascii="Times New Roman" w:eastAsia="Times New Roman" w:hAnsi="Times New Roman" w:cs="Times New Roman"/>
          <w:color w:val="000000"/>
          <w:sz w:val="24"/>
          <w:szCs w:val="24"/>
          <w:lang w:eastAsia="ru-RU"/>
        </w:rPr>
        <w:t>.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9960B6">
        <w:rPr>
          <w:rFonts w:ascii="Times New Roman" w:eastAsia="Times New Roman" w:hAnsi="Times New Roman" w:cs="Times New Roman"/>
          <w:i/>
          <w:iCs/>
          <w:color w:val="000000"/>
          <w:sz w:val="24"/>
          <w:szCs w:val="24"/>
          <w:lang w:eastAsia="ru-RU"/>
        </w:rPr>
        <w:t xml:space="preserve">условия для развития детской самостоятельности, инициативы, творчества. </w:t>
      </w:r>
      <w:r w:rsidRPr="009960B6">
        <w:rPr>
          <w:rFonts w:ascii="Times New Roman" w:eastAsia="Times New Roman" w:hAnsi="Times New Roman" w:cs="Times New Roman"/>
          <w:color w:val="000000"/>
          <w:sz w:val="24"/>
          <w:szCs w:val="24"/>
          <w:lang w:eastAsia="ru-RU"/>
        </w:rPr>
        <w:t>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Развитию самостоятельности способствует освоение детьми </w:t>
      </w:r>
      <w:r w:rsidRPr="009960B6">
        <w:rPr>
          <w:rFonts w:ascii="Times New Roman" w:eastAsia="Times New Roman" w:hAnsi="Times New Roman" w:cs="Times New Roman"/>
          <w:i/>
          <w:iCs/>
          <w:color w:val="000000"/>
          <w:sz w:val="24"/>
          <w:szCs w:val="24"/>
          <w:lang w:eastAsia="ru-RU"/>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9960B6">
        <w:rPr>
          <w:rFonts w:ascii="Times New Roman" w:eastAsia="Times New Roman" w:hAnsi="Times New Roman" w:cs="Times New Roman"/>
          <w:color w:val="000000"/>
          <w:sz w:val="24"/>
          <w:szCs w:val="24"/>
          <w:lang w:eastAsia="ru-RU"/>
        </w:rPr>
        <w:t>. Задача развития данных умений ставится воспитателем широко, создает основу для активного овладения детьми всеми видами деятельности.</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 xml:space="preserve">Высшей формой самостоятельности детей является </w:t>
      </w:r>
      <w:r w:rsidRPr="009960B6">
        <w:rPr>
          <w:rFonts w:ascii="Times New Roman" w:eastAsia="Times New Roman" w:hAnsi="Times New Roman" w:cs="Times New Roman"/>
          <w:i/>
          <w:iCs/>
          <w:color w:val="000000"/>
          <w:sz w:val="24"/>
          <w:szCs w:val="24"/>
          <w:lang w:eastAsia="ru-RU"/>
        </w:rPr>
        <w:t>творчество.</w:t>
      </w:r>
      <w:r w:rsidRPr="009960B6">
        <w:rPr>
          <w:rFonts w:ascii="Times New Roman" w:eastAsia="Times New Roman" w:hAnsi="Times New Roman" w:cs="Times New Roman"/>
          <w:color w:val="000000"/>
          <w:sz w:val="24"/>
          <w:szCs w:val="24"/>
          <w:lang w:eastAsia="ru-RU"/>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93672A" w:rsidRPr="009960B6" w:rsidRDefault="0093672A" w:rsidP="0093672A">
      <w:pPr>
        <w:spacing w:after="0" w:line="240" w:lineRule="auto"/>
        <w:ind w:firstLine="709"/>
        <w:jc w:val="both"/>
        <w:rPr>
          <w:rFonts w:ascii="Times New Roman" w:eastAsia="Times New Roman" w:hAnsi="Times New Roman" w:cs="Times New Roman"/>
          <w:color w:val="000000"/>
          <w:sz w:val="24"/>
          <w:szCs w:val="24"/>
          <w:lang w:eastAsia="ru-RU"/>
        </w:rPr>
      </w:pPr>
      <w:r w:rsidRPr="009960B6">
        <w:rPr>
          <w:rFonts w:ascii="Times New Roman" w:eastAsia="Times New Roman" w:hAnsi="Times New Roman" w:cs="Times New Roman"/>
          <w:color w:val="000000"/>
          <w:sz w:val="24"/>
          <w:szCs w:val="24"/>
          <w:lang w:eastAsia="ru-RU"/>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w:t>
      </w:r>
      <w:r w:rsidRPr="009960B6">
        <w:rPr>
          <w:rFonts w:ascii="Times New Roman" w:eastAsia="Times New Roman" w:hAnsi="Times New Roman" w:cs="Times New Roman"/>
          <w:sz w:val="24"/>
          <w:szCs w:val="24"/>
          <w:lang w:eastAsia="ru-RU"/>
        </w:rPr>
        <w:lastRenderedPageBreak/>
        <w:t>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9960B6">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9960B6">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9960B6">
        <w:rPr>
          <w:rFonts w:ascii="Times New Roman" w:eastAsia="Times New Roman" w:hAnsi="Times New Roman" w:cs="Times New Roman"/>
          <w:sz w:val="24"/>
          <w:szCs w:val="24"/>
          <w:lang w:eastAsia="ru-RU"/>
        </w:rPr>
        <w:softHyphen/>
        <w:t xml:space="preserve">ванные представления, которые возникают в процессе наглядного моделирования; </w:t>
      </w:r>
      <w:proofErr w:type="gramStart"/>
      <w:r w:rsidRPr="009960B6">
        <w:rPr>
          <w:rFonts w:ascii="Times New Roman" w:eastAsia="Times New Roman" w:hAnsi="Times New Roman" w:cs="Times New Roman"/>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w:t>
      </w:r>
      <w:r w:rsidRPr="009960B6">
        <w:rPr>
          <w:rFonts w:ascii="Times New Roman" w:eastAsia="Times New Roman" w:hAnsi="Times New Roman" w:cs="Times New Roman"/>
          <w:sz w:val="24"/>
          <w:szCs w:val="24"/>
          <w:vertAlign w:val="superscript"/>
          <w:lang w:eastAsia="ru-RU"/>
        </w:rPr>
        <w:t>-</w:t>
      </w:r>
      <w:r w:rsidRPr="009960B6">
        <w:rPr>
          <w:rFonts w:ascii="Times New Roman" w:eastAsia="Times New Roman" w:hAnsi="Times New Roman" w:cs="Times New Roman"/>
          <w:sz w:val="24"/>
          <w:szCs w:val="24"/>
          <w:lang w:eastAsia="ru-RU"/>
        </w:rPr>
        <w:t>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sidRPr="009960B6">
        <w:rPr>
          <w:rFonts w:ascii="Times New Roman" w:eastAsia="Times New Roman" w:hAnsi="Times New Roman" w:cs="Times New Roman"/>
          <w:i/>
          <w:sz w:val="24"/>
          <w:szCs w:val="24"/>
          <w:lang w:eastAsia="ru-RU"/>
        </w:rPr>
        <w:t>.</w:t>
      </w:r>
      <w:proofErr w:type="gramEnd"/>
      <w:r w:rsidRPr="009960B6">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w:t>
      </w:r>
      <w:r w:rsidRPr="009960B6">
        <w:rPr>
          <w:rFonts w:ascii="Times New Roman" w:eastAsia="Times New Roman" w:hAnsi="Times New Roman" w:cs="Times New Roman"/>
          <w:sz w:val="24"/>
          <w:szCs w:val="24"/>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Как показали исследования отечественных психологов, дети старшего дошкольного возраста способны рассуждать и давать адекватные причин</w:t>
      </w:r>
      <w:r w:rsidRPr="009960B6">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sidRPr="009960B6">
        <w:rPr>
          <w:rFonts w:ascii="Times New Roman" w:eastAsia="Times New Roman" w:hAnsi="Times New Roman" w:cs="Times New Roman"/>
          <w:sz w:val="24"/>
          <w:szCs w:val="24"/>
          <w:lang w:eastAsia="ru-RU"/>
        </w:rPr>
        <w:tab/>
        <w:t>Развитие воображения в этом возрасте позволяет детям сочинять доста</w:t>
      </w:r>
      <w:r w:rsidRPr="009960B6">
        <w:rPr>
          <w:rFonts w:ascii="Times New Roman" w:eastAsia="Times New Roman" w:hAnsi="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9960B6">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r w:rsidRPr="009960B6">
        <w:rPr>
          <w:rFonts w:ascii="Times New Roman" w:eastAsia="Times New Roman" w:hAnsi="Times New Roman" w:cs="Times New Roman"/>
          <w:b/>
          <w:bCs/>
          <w:sz w:val="24"/>
          <w:szCs w:val="24"/>
          <w:lang w:eastAsia="ru-RU"/>
        </w:rPr>
        <w:t>.</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Продолжают развиваться устойчивость, распределение, переключаемость внимания. Наблюдается переход от </w:t>
      </w:r>
      <w:proofErr w:type="gramStart"/>
      <w:r w:rsidRPr="009960B6">
        <w:rPr>
          <w:rFonts w:ascii="Times New Roman" w:eastAsia="Times New Roman" w:hAnsi="Times New Roman" w:cs="Times New Roman"/>
          <w:sz w:val="24"/>
          <w:szCs w:val="24"/>
          <w:lang w:eastAsia="ru-RU"/>
        </w:rPr>
        <w:t>непроизвольного</w:t>
      </w:r>
      <w:proofErr w:type="gramEnd"/>
      <w:r w:rsidRPr="009960B6">
        <w:rPr>
          <w:rFonts w:ascii="Times New Roman" w:eastAsia="Times New Roman" w:hAnsi="Times New Roman" w:cs="Times New Roman"/>
          <w:sz w:val="24"/>
          <w:szCs w:val="24"/>
          <w:lang w:eastAsia="ru-RU"/>
        </w:rPr>
        <w:t xml:space="preserve"> к произвольному вниманию.</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9960B6">
        <w:rPr>
          <w:rFonts w:ascii="Times New Roman" w:eastAsia="Times New Roman" w:hAnsi="Times New Roman" w:cs="Times New Roman"/>
          <w:bCs/>
          <w:sz w:val="24"/>
          <w:szCs w:val="24"/>
          <w:lang w:eastAsia="ru-RU"/>
        </w:rPr>
        <w:t xml:space="preserve">в </w:t>
      </w:r>
      <w:r w:rsidRPr="009960B6">
        <w:rPr>
          <w:rFonts w:ascii="Times New Roman" w:eastAsia="Times New Roman" w:hAnsi="Times New Roman" w:cs="Times New Roman"/>
          <w:sz w:val="24"/>
          <w:szCs w:val="24"/>
          <w:lang w:eastAsia="ru-RU"/>
        </w:rPr>
        <w:t xml:space="preserve">сюжетно-ролевой игре и </w:t>
      </w:r>
      <w:r w:rsidRPr="009960B6">
        <w:rPr>
          <w:rFonts w:ascii="Times New Roman" w:eastAsia="Times New Roman" w:hAnsi="Times New Roman" w:cs="Times New Roman"/>
          <w:bCs/>
          <w:sz w:val="24"/>
          <w:szCs w:val="24"/>
          <w:lang w:eastAsia="ru-RU"/>
        </w:rPr>
        <w:t>в</w:t>
      </w:r>
      <w:r w:rsidR="000B3D5A" w:rsidRPr="009960B6">
        <w:rPr>
          <w:rFonts w:ascii="Times New Roman" w:eastAsia="Times New Roman" w:hAnsi="Times New Roman" w:cs="Times New Roman"/>
          <w:bCs/>
          <w:sz w:val="24"/>
          <w:szCs w:val="24"/>
          <w:lang w:eastAsia="ru-RU"/>
        </w:rPr>
        <w:t xml:space="preserve"> </w:t>
      </w:r>
      <w:r w:rsidRPr="009960B6">
        <w:rPr>
          <w:rFonts w:ascii="Times New Roman" w:eastAsia="Times New Roman" w:hAnsi="Times New Roman" w:cs="Times New Roman"/>
          <w:sz w:val="24"/>
          <w:szCs w:val="24"/>
          <w:lang w:eastAsia="ru-RU"/>
        </w:rPr>
        <w:t>повседневной жизни.</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Совершенствуется грамматический строй речи. Дети используют прак</w:t>
      </w:r>
      <w:r w:rsidRPr="009960B6">
        <w:rPr>
          <w:rFonts w:ascii="Times New Roman" w:eastAsia="Times New Roman" w:hAnsi="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Развивается связная речь. Дети могут пересказывать, рассказывать по картинке, передавая не только главное, но и детали.</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B1190" w:rsidRPr="009960B6" w:rsidRDefault="006B1190"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образ Я.</w:t>
      </w:r>
    </w:p>
    <w:p w:rsidR="000B3D5A" w:rsidRPr="009960B6" w:rsidRDefault="000B3D5A" w:rsidP="006B1190">
      <w:pPr>
        <w:autoSpaceDE w:val="0"/>
        <w:autoSpaceDN w:val="0"/>
        <w:adjustRightInd w:val="0"/>
        <w:spacing w:after="0" w:line="0" w:lineRule="atLeast"/>
        <w:jc w:val="both"/>
        <w:rPr>
          <w:rFonts w:ascii="Times New Roman" w:eastAsia="Times New Roman" w:hAnsi="Times New Roman" w:cs="Times New Roman"/>
          <w:sz w:val="24"/>
          <w:szCs w:val="24"/>
          <w:lang w:eastAsia="ru-RU"/>
        </w:rPr>
      </w:pPr>
    </w:p>
    <w:p w:rsidR="006B1190" w:rsidRPr="009960B6" w:rsidRDefault="000B3D5A" w:rsidP="00FC26E2">
      <w:pPr>
        <w:autoSpaceDE w:val="0"/>
        <w:autoSpaceDN w:val="0"/>
        <w:adjustRightInd w:val="0"/>
        <w:spacing w:after="0" w:line="0" w:lineRule="atLeast"/>
        <w:ind w:firstLine="709"/>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b/>
          <w:sz w:val="24"/>
          <w:szCs w:val="24"/>
          <w:lang w:eastAsia="ru-RU"/>
        </w:rPr>
        <w:t>1.2.4. Характеристика особенностей детей старшего дошкольного возраста (6-7 лет)</w:t>
      </w:r>
    </w:p>
    <w:p w:rsidR="00DD09D4" w:rsidRPr="009960B6" w:rsidRDefault="005F203A" w:rsidP="005F203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w:t>
      </w:r>
      <w:r w:rsidR="00DD09D4" w:rsidRPr="009960B6">
        <w:rPr>
          <w:rFonts w:ascii="Times New Roman" w:eastAsia="Times New Roman" w:hAnsi="Times New Roman" w:cs="Times New Roman"/>
          <w:sz w:val="24"/>
          <w:szCs w:val="24"/>
          <w:lang w:eastAsia="ru-RU"/>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w:t>
      </w:r>
      <w:r w:rsidR="00DD09D4" w:rsidRPr="009960B6">
        <w:rPr>
          <w:rFonts w:ascii="Times New Roman" w:eastAsia="Times New Roman" w:hAnsi="Times New Roman" w:cs="Times New Roman"/>
          <w:sz w:val="24"/>
          <w:szCs w:val="24"/>
          <w:lang w:eastAsia="ru-RU"/>
        </w:rPr>
        <w:lastRenderedPageBreak/>
        <w:t xml:space="preserve">устойчивость, чему способствует усиленный рост ног. Ноги и руки </w:t>
      </w:r>
      <w:r w:rsidR="00FF754B" w:rsidRPr="009960B6">
        <w:rPr>
          <w:rFonts w:ascii="Times New Roman" w:eastAsia="Times New Roman" w:hAnsi="Times New Roman" w:cs="Times New Roman"/>
          <w:sz w:val="24"/>
          <w:szCs w:val="24"/>
          <w:lang w:eastAsia="ru-RU"/>
        </w:rPr>
        <w:t xml:space="preserve">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7-летних детей отсутствуют </w:t>
      </w:r>
      <w:r w:rsidR="00DD09D4" w:rsidRPr="009960B6">
        <w:rPr>
          <w:rFonts w:ascii="Times New Roman" w:eastAsia="Times New Roman" w:hAnsi="Times New Roman" w:cs="Times New Roman"/>
          <w:sz w:val="24"/>
          <w:szCs w:val="24"/>
          <w:lang w:eastAsia="ru-RU"/>
        </w:rPr>
        <w:t xml:space="preserve"> </w:t>
      </w:r>
      <w:r w:rsidR="00FF754B" w:rsidRPr="009960B6">
        <w:rPr>
          <w:rFonts w:ascii="Times New Roman" w:eastAsia="Times New Roman" w:hAnsi="Times New Roman" w:cs="Times New Roman"/>
          <w:sz w:val="24"/>
          <w:szCs w:val="24"/>
          <w:lang w:eastAsia="ru-RU"/>
        </w:rPr>
        <w:t xml:space="preserve">лишние движения. Ребята уже самостоятельно, без специальных указаний взрослого, могут выполнять ряд движений в определенной последовательности, контролируя их, изменяя </w:t>
      </w:r>
      <w:proofErr w:type="gramStart"/>
      <w:r w:rsidR="00FF754B" w:rsidRPr="009960B6">
        <w:rPr>
          <w:rFonts w:ascii="Times New Roman" w:eastAsia="Times New Roman" w:hAnsi="Times New Roman" w:cs="Times New Roman"/>
          <w:sz w:val="24"/>
          <w:szCs w:val="24"/>
          <w:lang w:eastAsia="ru-RU"/>
        </w:rPr>
        <w:t xml:space="preserve">( </w:t>
      </w:r>
      <w:proofErr w:type="gramEnd"/>
      <w:r w:rsidR="00FF754B" w:rsidRPr="009960B6">
        <w:rPr>
          <w:rFonts w:ascii="Times New Roman" w:eastAsia="Times New Roman" w:hAnsi="Times New Roman" w:cs="Times New Roman"/>
          <w:sz w:val="24"/>
          <w:szCs w:val="24"/>
          <w:lang w:eastAsia="ru-RU"/>
        </w:rPr>
        <w:t xml:space="preserve">произвольная регуляция движений). </w:t>
      </w:r>
    </w:p>
    <w:p w:rsidR="00FF754B" w:rsidRPr="009960B6" w:rsidRDefault="005F203A" w:rsidP="005F203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w:t>
      </w:r>
      <w:r w:rsidR="00FF754B" w:rsidRPr="009960B6">
        <w:rPr>
          <w:rFonts w:ascii="Times New Roman" w:eastAsia="Times New Roman" w:hAnsi="Times New Roman" w:cs="Times New Roman"/>
          <w:sz w:val="24"/>
          <w:szCs w:val="24"/>
          <w:lang w:eastAsia="ru-RU"/>
        </w:rPr>
        <w:t xml:space="preserve">Ребенок уже способен достаточно адекватно оценивать </w:t>
      </w:r>
      <w:r w:rsidR="00E50E44" w:rsidRPr="009960B6">
        <w:rPr>
          <w:rFonts w:ascii="Times New Roman" w:eastAsia="Times New Roman" w:hAnsi="Times New Roman" w:cs="Times New Roman"/>
          <w:sz w:val="24"/>
          <w:szCs w:val="24"/>
          <w:lang w:eastAsia="ru-RU"/>
        </w:rPr>
        <w:t xml:space="preserve">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Владеет культурно-гигиеническими навыками и понимает их необходимость. </w:t>
      </w:r>
    </w:p>
    <w:p w:rsidR="00E50E44" w:rsidRPr="009960B6" w:rsidRDefault="005F203A" w:rsidP="005F203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w:t>
      </w:r>
      <w:r w:rsidR="00E50E44" w:rsidRPr="009960B6">
        <w:rPr>
          <w:rFonts w:ascii="Times New Roman" w:eastAsia="Times New Roman" w:hAnsi="Times New Roman" w:cs="Times New Roman"/>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r w:rsidR="00217A17" w:rsidRPr="009960B6">
        <w:rPr>
          <w:rFonts w:ascii="Times New Roman" w:eastAsia="Times New Roman" w:hAnsi="Times New Roman" w:cs="Times New Roman"/>
          <w:sz w:val="24"/>
          <w:szCs w:val="24"/>
          <w:lang w:eastAsia="ru-RU"/>
        </w:rPr>
        <w:t xml:space="preserve">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00217A17" w:rsidRPr="009960B6">
        <w:rPr>
          <w:rFonts w:ascii="Times New Roman" w:eastAsia="Times New Roman" w:hAnsi="Times New Roman" w:cs="Times New Roman"/>
          <w:sz w:val="24"/>
          <w:szCs w:val="24"/>
          <w:lang w:eastAsia="ru-RU"/>
        </w:rPr>
        <w:t>Способен</w:t>
      </w:r>
      <w:proofErr w:type="gramEnd"/>
      <w:r w:rsidR="00217A17" w:rsidRPr="009960B6">
        <w:rPr>
          <w:rFonts w:ascii="Times New Roman" w:eastAsia="Times New Roman" w:hAnsi="Times New Roman" w:cs="Times New Roman"/>
          <w:sz w:val="24"/>
          <w:szCs w:val="24"/>
          <w:lang w:eastAsia="ru-RU"/>
        </w:rPr>
        <w:t xml:space="preserve"> проявлять волевые усилия в ситуациях выбора между «можно» и «нельзя», «хочу»</w:t>
      </w:r>
      <w:r w:rsidRPr="009960B6">
        <w:rPr>
          <w:rFonts w:ascii="Times New Roman" w:eastAsia="Times New Roman" w:hAnsi="Times New Roman" w:cs="Times New Roman"/>
          <w:sz w:val="24"/>
          <w:szCs w:val="24"/>
          <w:lang w:eastAsia="ru-RU"/>
        </w:rPr>
        <w:t xml:space="preserve"> и «должен». Проявляет настойчивость, терпение, умение преодолевать трудности. Может сдерживать себя, высказывать просьбы, предложения, несогласие специально приемлемой форме.  Произвольность поведения – один из важнейших показателей психологической готовности к школе. </w:t>
      </w:r>
    </w:p>
    <w:p w:rsidR="005F203A" w:rsidRPr="009960B6" w:rsidRDefault="005F203A" w:rsidP="005F203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FC26E2" w:rsidRPr="009960B6" w:rsidRDefault="005F203A" w:rsidP="005F203A">
      <w:pPr>
        <w:autoSpaceDE w:val="0"/>
        <w:autoSpaceDN w:val="0"/>
        <w:adjustRightInd w:val="0"/>
        <w:spacing w:after="0" w:line="0" w:lineRule="atLeast"/>
        <w:jc w:val="both"/>
        <w:rPr>
          <w:rFonts w:ascii="Times New Roman" w:eastAsia="Times New Roman" w:hAnsi="Times New Roman" w:cs="Times New Roman"/>
          <w:b/>
          <w:sz w:val="24"/>
          <w:szCs w:val="24"/>
          <w:lang w:eastAsia="ru-RU"/>
        </w:rPr>
      </w:pPr>
      <w:r w:rsidRPr="009960B6">
        <w:rPr>
          <w:rFonts w:ascii="Times New Roman" w:eastAsia="Times New Roman" w:hAnsi="Times New Roman" w:cs="Times New Roman"/>
          <w:sz w:val="24"/>
          <w:szCs w:val="24"/>
          <w:lang w:eastAsia="ru-RU"/>
        </w:rPr>
        <w:t xml:space="preserve">     </w:t>
      </w:r>
      <w:r w:rsidR="00FC26E2" w:rsidRPr="009960B6">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00FC26E2" w:rsidRPr="009960B6">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00FC26E2" w:rsidRPr="009960B6">
        <w:rPr>
          <w:rFonts w:ascii="Times New Roman" w:eastAsia="Times New Roman" w:hAnsi="Times New Roman" w:cs="Times New Roman"/>
          <w:sz w:val="24"/>
          <w:szCs w:val="24"/>
          <w:lang w:eastAsia="ru-RU"/>
        </w:rPr>
        <w:t>отражающие харак</w:t>
      </w:r>
      <w:r w:rsidR="00FC26E2" w:rsidRPr="009960B6">
        <w:rPr>
          <w:rFonts w:ascii="Times New Roman" w:eastAsia="Times New Roman" w:hAnsi="Times New Roman" w:cs="Times New Roman"/>
          <w:sz w:val="24"/>
          <w:szCs w:val="24"/>
          <w:lang w:eastAsia="ru-RU"/>
        </w:rPr>
        <w:softHyphen/>
        <w:t>терные значимые жизненные ситуации, например, свадьбу, рождение ре</w:t>
      </w:r>
      <w:r w:rsidR="00FC26E2" w:rsidRPr="009960B6">
        <w:rPr>
          <w:rFonts w:ascii="Times New Roman" w:eastAsia="Times New Roman" w:hAnsi="Times New Roman" w:cs="Times New Roman"/>
          <w:sz w:val="24"/>
          <w:szCs w:val="24"/>
          <w:lang w:eastAsia="ru-RU"/>
        </w:rPr>
        <w:softHyphen/>
        <w:t>бенка, болезнь, трудоустройство и т. д.</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b/>
          <w:bCs/>
          <w:sz w:val="24"/>
          <w:szCs w:val="24"/>
          <w:lang w:eastAsia="ru-RU"/>
        </w:rPr>
        <w:tab/>
      </w:r>
      <w:r w:rsidRPr="009960B6">
        <w:rPr>
          <w:rFonts w:ascii="Times New Roman" w:eastAsia="Times New Roman" w:hAnsi="Times New Roman" w:cs="Times New Roman"/>
          <w:bCs/>
          <w:sz w:val="24"/>
          <w:szCs w:val="24"/>
          <w:lang w:eastAsia="ru-RU"/>
        </w:rPr>
        <w:t>Игровые действия детей становятся более сложными</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w:t>
      </w:r>
      <w:r w:rsidRPr="009960B6">
        <w:rPr>
          <w:rFonts w:ascii="Times New Roman" w:eastAsia="Times New Roman" w:hAnsi="Times New Roman" w:cs="Times New Roman"/>
          <w:sz w:val="24"/>
          <w:szCs w:val="24"/>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9960B6">
        <w:rPr>
          <w:rFonts w:ascii="Times New Roman" w:eastAsia="Times New Roman" w:hAnsi="Times New Roman" w:cs="Times New Roman"/>
          <w:sz w:val="24"/>
          <w:szCs w:val="24"/>
          <w:lang w:eastAsia="ru-RU"/>
        </w:rPr>
        <w:t>При этом дети способны отслежи</w:t>
      </w:r>
      <w:r w:rsidRPr="009960B6">
        <w:rPr>
          <w:rFonts w:ascii="Times New Roman" w:eastAsia="Times New Roman" w:hAnsi="Times New Roman" w:cs="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9960B6">
        <w:rPr>
          <w:rFonts w:ascii="Times New Roman" w:eastAsia="Times New Roman" w:hAnsi="Times New Roman" w:cs="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960B6">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w:t>
      </w:r>
      <w:r w:rsidRPr="009960B6">
        <w:rPr>
          <w:rFonts w:ascii="Times New Roman" w:eastAsia="Times New Roman" w:hAnsi="Times New Roman" w:cs="Times New Roman"/>
          <w:sz w:val="24"/>
          <w:szCs w:val="24"/>
          <w:lang w:eastAsia="ru-RU"/>
        </w:rPr>
        <w:softHyphen/>
        <w:t>рами и подчиняется инспектору ГИБДД. Если логика игры требует появ</w:t>
      </w:r>
      <w:r w:rsidRPr="009960B6">
        <w:rPr>
          <w:rFonts w:ascii="Times New Roman" w:eastAsia="Times New Roman" w:hAnsi="Times New Roman" w:cs="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9960B6">
        <w:rPr>
          <w:rFonts w:ascii="Times New Roman" w:eastAsia="Times New Roman" w:hAnsi="Times New Roman" w:cs="Times New Roman"/>
          <w:bCs/>
          <w:sz w:val="24"/>
          <w:szCs w:val="24"/>
          <w:lang w:eastAsia="ru-RU"/>
        </w:rPr>
        <w:t>испол</w:t>
      </w:r>
      <w:r w:rsidRPr="009960B6">
        <w:rPr>
          <w:rFonts w:ascii="Times New Roman" w:eastAsia="Times New Roman" w:hAnsi="Times New Roman" w:cs="Times New Roman"/>
          <w:sz w:val="24"/>
          <w:szCs w:val="24"/>
          <w:lang w:eastAsia="ru-RU"/>
        </w:rPr>
        <w:t>нение роли тем или иным участником игры.</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Образы из окружающей жизни и литературных произведений, переда</w:t>
      </w:r>
      <w:r w:rsidRPr="009960B6">
        <w:rPr>
          <w:rFonts w:ascii="Times New Roman" w:eastAsia="Times New Roman" w:hAnsi="Times New Roman" w:cs="Times New Roman"/>
          <w:sz w:val="24"/>
          <w:szCs w:val="24"/>
          <w:lang w:eastAsia="ru-RU"/>
        </w:rPr>
        <w:softHyphen/>
        <w:t>ваемые детьми в изобразительной деятельности, становятся сложнее</w:t>
      </w:r>
      <w:r w:rsidRPr="009960B6">
        <w:rPr>
          <w:rFonts w:ascii="Times New Roman" w:eastAsia="Times New Roman" w:hAnsi="Times New Roman" w:cs="Times New Roman"/>
          <w:i/>
          <w:sz w:val="24"/>
          <w:szCs w:val="24"/>
          <w:lang w:eastAsia="ru-RU"/>
        </w:rPr>
        <w:t xml:space="preserve">. </w:t>
      </w:r>
      <w:r w:rsidRPr="009960B6">
        <w:rPr>
          <w:rFonts w:ascii="Times New Roman" w:eastAsia="Times New Roman" w:hAnsi="Times New Roman" w:cs="Times New Roman"/>
          <w:bCs/>
          <w:sz w:val="24"/>
          <w:szCs w:val="24"/>
          <w:lang w:eastAsia="ru-RU"/>
        </w:rPr>
        <w:t>Рисунки приобретают более детализированный характер, обогащается их цветовая гамма</w:t>
      </w:r>
      <w:r w:rsidRPr="009960B6">
        <w:rPr>
          <w:rFonts w:ascii="Times New Roman" w:eastAsia="Times New Roman" w:hAnsi="Times New Roman" w:cs="Times New Roman"/>
          <w:bCs/>
          <w:i/>
          <w:sz w:val="24"/>
          <w:szCs w:val="24"/>
          <w:lang w:eastAsia="ru-RU"/>
        </w:rPr>
        <w:t xml:space="preserve">. </w:t>
      </w:r>
      <w:r w:rsidRPr="009960B6">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9960B6">
        <w:rPr>
          <w:rFonts w:ascii="Times New Roman" w:eastAsia="Times New Roman" w:hAnsi="Times New Roman" w:cs="Times New Roman"/>
          <w:sz w:val="24"/>
          <w:szCs w:val="24"/>
          <w:lang w:eastAsia="ru-RU"/>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w:t>
      </w:r>
      <w:r w:rsidRPr="009960B6">
        <w:rPr>
          <w:rFonts w:ascii="Times New Roman" w:eastAsia="Times New Roman" w:hAnsi="Times New Roman" w:cs="Times New Roman"/>
          <w:bCs/>
          <w:sz w:val="24"/>
          <w:szCs w:val="24"/>
          <w:lang w:eastAsia="ru-RU"/>
        </w:rPr>
        <w:t xml:space="preserve">еще </w:t>
      </w:r>
      <w:r w:rsidRPr="009960B6">
        <w:rPr>
          <w:rFonts w:ascii="Times New Roman" w:eastAsia="Times New Roman" w:hAnsi="Times New Roman" w:cs="Times New Roman"/>
          <w:sz w:val="24"/>
          <w:szCs w:val="24"/>
          <w:lang w:eastAsia="ru-RU"/>
        </w:rPr>
        <w:t>более детализированным и                                   про</w:t>
      </w:r>
      <w:r w:rsidRPr="009960B6">
        <w:rPr>
          <w:rFonts w:ascii="Times New Roman" w:eastAsia="Times New Roman" w:hAnsi="Times New Roman" w:cs="Times New Roman"/>
          <w:sz w:val="24"/>
          <w:szCs w:val="24"/>
          <w:lang w:eastAsia="ru-RU"/>
        </w:rPr>
        <w:softHyphen/>
        <w:t xml:space="preserve">порциональным. Появляются пальцы на руках, глаза, рот, </w:t>
      </w:r>
      <w:r w:rsidRPr="009960B6">
        <w:rPr>
          <w:rFonts w:ascii="Times New Roman" w:eastAsia="Times New Roman" w:hAnsi="Times New Roman" w:cs="Times New Roman"/>
          <w:bCs/>
          <w:sz w:val="24"/>
          <w:szCs w:val="24"/>
          <w:lang w:eastAsia="ru-RU"/>
        </w:rPr>
        <w:t>нос, брови, под</w:t>
      </w:r>
      <w:r w:rsidRPr="009960B6">
        <w:rPr>
          <w:rFonts w:ascii="Times New Roman" w:eastAsia="Times New Roman" w:hAnsi="Times New Roman" w:cs="Times New Roman"/>
          <w:sz w:val="24"/>
          <w:szCs w:val="24"/>
          <w:lang w:eastAsia="ru-RU"/>
        </w:rPr>
        <w:t>бородок. Одежда может быть украшена различными деталями.</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При правильном педагогическом подходе у детей формируются худо</w:t>
      </w:r>
      <w:r w:rsidRPr="009960B6">
        <w:rPr>
          <w:rFonts w:ascii="Times New Roman" w:eastAsia="Times New Roman" w:hAnsi="Times New Roman" w:cs="Times New Roman"/>
          <w:sz w:val="24"/>
          <w:szCs w:val="24"/>
          <w:lang w:eastAsia="ru-RU"/>
        </w:rPr>
        <w:softHyphen/>
        <w:t>жественно-творческие способности в изобразительной деятельности.</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Дети подготовительной к школе группы в значительной степени освоили конструирование из строительного материала. Они свободно владеют обоб</w:t>
      </w:r>
      <w:r w:rsidRPr="009960B6">
        <w:rPr>
          <w:rFonts w:ascii="Times New Roman" w:eastAsia="Times New Roman" w:hAnsi="Times New Roman" w:cs="Times New Roman"/>
          <w:sz w:val="24"/>
          <w:szCs w:val="24"/>
          <w:lang w:eastAsia="ru-RU"/>
        </w:rPr>
        <w:softHyphen/>
        <w:t xml:space="preserve">щенными способами </w:t>
      </w:r>
      <w:proofErr w:type="gramStart"/>
      <w:r w:rsidRPr="009960B6">
        <w:rPr>
          <w:rFonts w:ascii="Times New Roman" w:eastAsia="Times New Roman" w:hAnsi="Times New Roman" w:cs="Times New Roman"/>
          <w:sz w:val="24"/>
          <w:szCs w:val="24"/>
          <w:lang w:eastAsia="ru-RU"/>
        </w:rPr>
        <w:t>анализа</w:t>
      </w:r>
      <w:proofErr w:type="gramEnd"/>
      <w:r w:rsidRPr="009960B6">
        <w:rPr>
          <w:rFonts w:ascii="Times New Roman" w:eastAsia="Times New Roman" w:hAnsi="Times New Roman" w:cs="Times New Roman"/>
          <w:sz w:val="24"/>
          <w:szCs w:val="24"/>
          <w:lang w:eastAsia="ru-RU"/>
        </w:rPr>
        <w:t xml:space="preserve"> как изображений, так </w:t>
      </w:r>
      <w:r w:rsidRPr="009960B6">
        <w:rPr>
          <w:rFonts w:ascii="Times New Roman" w:eastAsia="Times New Roman" w:hAnsi="Times New Roman" w:cs="Times New Roman"/>
          <w:bCs/>
          <w:sz w:val="24"/>
          <w:szCs w:val="24"/>
          <w:lang w:eastAsia="ru-RU"/>
        </w:rPr>
        <w:t xml:space="preserve">и </w:t>
      </w:r>
      <w:r w:rsidRPr="009960B6">
        <w:rPr>
          <w:rFonts w:ascii="Times New Roman" w:eastAsia="Times New Roman" w:hAnsi="Times New Roman" w:cs="Times New Roman"/>
          <w:sz w:val="24"/>
          <w:szCs w:val="24"/>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9960B6">
        <w:rPr>
          <w:rFonts w:ascii="Times New Roman" w:eastAsia="Times New Roman" w:hAnsi="Times New Roman" w:cs="Times New Roman"/>
          <w:bCs/>
          <w:sz w:val="24"/>
          <w:szCs w:val="24"/>
          <w:lang w:eastAsia="ru-RU"/>
        </w:rPr>
        <w:t xml:space="preserve">и </w:t>
      </w:r>
      <w:r w:rsidRPr="009960B6">
        <w:rPr>
          <w:rFonts w:ascii="Times New Roman" w:eastAsia="Times New Roman" w:hAnsi="Times New Roman" w:cs="Times New Roman"/>
          <w:sz w:val="24"/>
          <w:szCs w:val="24"/>
          <w:lang w:eastAsia="ru-RU"/>
        </w:rPr>
        <w:t>пропорци</w:t>
      </w:r>
      <w:r w:rsidRPr="009960B6">
        <w:rPr>
          <w:rFonts w:ascii="Times New Roman" w:eastAsia="Times New Roman" w:hAnsi="Times New Roman" w:cs="Times New Roman"/>
          <w:sz w:val="24"/>
          <w:szCs w:val="24"/>
          <w:lang w:eastAsia="ru-RU"/>
        </w:rPr>
        <w:softHyphen/>
        <w:t>ональными, их строительство осуществляется на основе зрительной ориентировки.</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lastRenderedPageBreak/>
        <w:tab/>
        <w:t xml:space="preserve">Дети быстро </w:t>
      </w:r>
      <w:r w:rsidRPr="009960B6">
        <w:rPr>
          <w:rFonts w:ascii="Times New Roman" w:eastAsia="Times New Roman" w:hAnsi="Times New Roman" w:cs="Times New Roman"/>
          <w:bCs/>
          <w:sz w:val="24"/>
          <w:szCs w:val="24"/>
          <w:lang w:eastAsia="ru-RU"/>
        </w:rPr>
        <w:t xml:space="preserve">и </w:t>
      </w:r>
      <w:r w:rsidRPr="009960B6">
        <w:rPr>
          <w:rFonts w:ascii="Times New Roman" w:eastAsia="Times New Roman" w:hAnsi="Times New Roman" w:cs="Times New Roman"/>
          <w:sz w:val="24"/>
          <w:szCs w:val="24"/>
          <w:lang w:eastAsia="ru-RU"/>
        </w:rPr>
        <w:t xml:space="preserve">правильно подбирают необходимый материал. Они </w:t>
      </w:r>
      <w:r w:rsidRPr="009960B6">
        <w:rPr>
          <w:rFonts w:ascii="Times New Roman" w:eastAsia="Times New Roman" w:hAnsi="Times New Roman" w:cs="Times New Roman"/>
          <w:bCs/>
          <w:sz w:val="24"/>
          <w:szCs w:val="24"/>
          <w:lang w:eastAsia="ru-RU"/>
        </w:rPr>
        <w:t>доста</w:t>
      </w:r>
      <w:r w:rsidRPr="009960B6">
        <w:rPr>
          <w:rFonts w:ascii="Times New Roman" w:eastAsia="Times New Roman" w:hAnsi="Times New Roman" w:cs="Times New Roman"/>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960B6">
        <w:rPr>
          <w:rFonts w:ascii="Times New Roman" w:eastAsia="Times New Roman" w:hAnsi="Times New Roman" w:cs="Times New Roman"/>
          <w:bCs/>
          <w:sz w:val="24"/>
          <w:szCs w:val="24"/>
          <w:lang w:eastAsia="ru-RU"/>
        </w:rPr>
        <w:t xml:space="preserve">способны выполнять различные по степени сложности </w:t>
      </w:r>
      <w:proofErr w:type="gramStart"/>
      <w:r w:rsidRPr="009960B6">
        <w:rPr>
          <w:rFonts w:ascii="Times New Roman" w:eastAsia="Times New Roman" w:hAnsi="Times New Roman" w:cs="Times New Roman"/>
          <w:bCs/>
          <w:sz w:val="24"/>
          <w:szCs w:val="24"/>
          <w:lang w:eastAsia="ru-RU"/>
        </w:rPr>
        <w:t>постройки</w:t>
      </w:r>
      <w:proofErr w:type="gramEnd"/>
      <w:r w:rsidRPr="009960B6">
        <w:rPr>
          <w:rFonts w:ascii="Times New Roman" w:eastAsia="Times New Roman" w:hAnsi="Times New Roman" w:cs="Times New Roman"/>
          <w:bCs/>
          <w:sz w:val="24"/>
          <w:szCs w:val="24"/>
          <w:lang w:eastAsia="ru-RU"/>
        </w:rPr>
        <w:t xml:space="preserve"> как по собственному замыслу, так и по условиям</w:t>
      </w:r>
      <w:r w:rsidRPr="009960B6">
        <w:rPr>
          <w:rFonts w:ascii="Times New Roman" w:eastAsia="Times New Roman" w:hAnsi="Times New Roman" w:cs="Times New Roman"/>
          <w:bCs/>
          <w:i/>
          <w:sz w:val="24"/>
          <w:szCs w:val="24"/>
          <w:lang w:eastAsia="ru-RU"/>
        </w:rPr>
        <w:t>.</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bCs/>
          <w:i/>
          <w:sz w:val="24"/>
          <w:szCs w:val="24"/>
          <w:lang w:eastAsia="ru-RU"/>
        </w:rPr>
      </w:pPr>
      <w:r w:rsidRPr="009960B6">
        <w:rPr>
          <w:rFonts w:ascii="Times New Roman" w:eastAsia="Times New Roman" w:hAnsi="Times New Roman" w:cs="Times New Roman"/>
          <w:sz w:val="24"/>
          <w:szCs w:val="24"/>
          <w:lang w:eastAsia="ru-RU"/>
        </w:rPr>
        <w:tab/>
        <w:t xml:space="preserve">В этом возрасте дети уже </w:t>
      </w:r>
      <w:r w:rsidRPr="009960B6">
        <w:rPr>
          <w:rFonts w:ascii="Times New Roman" w:eastAsia="Times New Roman" w:hAnsi="Times New Roman" w:cs="Times New Roman"/>
          <w:bCs/>
          <w:sz w:val="24"/>
          <w:szCs w:val="24"/>
          <w:lang w:eastAsia="ru-RU"/>
        </w:rPr>
        <w:t xml:space="preserve">могут освоить сложные формы сложения </w:t>
      </w:r>
      <w:r w:rsidRPr="009960B6">
        <w:rPr>
          <w:rFonts w:ascii="Times New Roman" w:eastAsia="Times New Roman" w:hAnsi="Times New Roman" w:cs="Times New Roman"/>
          <w:sz w:val="24"/>
          <w:szCs w:val="24"/>
          <w:lang w:eastAsia="ru-RU"/>
        </w:rPr>
        <w:t xml:space="preserve">из листа </w:t>
      </w:r>
      <w:proofErr w:type="spellStart"/>
      <w:r w:rsidRPr="009960B6">
        <w:rPr>
          <w:rFonts w:ascii="Times New Roman" w:eastAsia="Times New Roman" w:hAnsi="Times New Roman" w:cs="Times New Roman"/>
          <w:bCs/>
          <w:sz w:val="24"/>
          <w:szCs w:val="24"/>
          <w:lang w:eastAsia="ru-RU"/>
        </w:rPr>
        <w:t>бумаги</w:t>
      </w:r>
      <w:r w:rsidRPr="009960B6">
        <w:rPr>
          <w:rFonts w:ascii="Times New Roman" w:eastAsia="Times New Roman" w:hAnsi="Times New Roman" w:cs="Times New Roman"/>
          <w:sz w:val="24"/>
          <w:szCs w:val="24"/>
          <w:lang w:eastAsia="ru-RU"/>
        </w:rPr>
        <w:t>и</w:t>
      </w:r>
      <w:proofErr w:type="spellEnd"/>
      <w:r w:rsidRPr="009960B6">
        <w:rPr>
          <w:rFonts w:ascii="Times New Roman" w:eastAsia="Times New Roman" w:hAnsi="Times New Roman" w:cs="Times New Roman"/>
          <w:sz w:val="24"/>
          <w:szCs w:val="24"/>
          <w:lang w:eastAsia="ru-RU"/>
        </w:rPr>
        <w:t xml:space="preserve"> придумывать собственные, но этому их нужно специально обучать. </w:t>
      </w:r>
      <w:r w:rsidRPr="009960B6">
        <w:rPr>
          <w:rFonts w:ascii="Times New Roman" w:eastAsia="Times New Roman" w:hAnsi="Times New Roman" w:cs="Times New Roman"/>
          <w:bCs/>
          <w:sz w:val="24"/>
          <w:szCs w:val="24"/>
          <w:lang w:eastAsia="ru-RU"/>
        </w:rPr>
        <w:t xml:space="preserve">Данный </w:t>
      </w:r>
      <w:r w:rsidRPr="009960B6">
        <w:rPr>
          <w:rFonts w:ascii="Times New Roman" w:eastAsia="Times New Roman" w:hAnsi="Times New Roman" w:cs="Times New Roman"/>
          <w:sz w:val="24"/>
          <w:szCs w:val="24"/>
          <w:lang w:eastAsia="ru-RU"/>
        </w:rPr>
        <w:t xml:space="preserve">вид </w:t>
      </w:r>
      <w:proofErr w:type="spellStart"/>
      <w:r w:rsidRPr="009960B6">
        <w:rPr>
          <w:rFonts w:ascii="Times New Roman" w:eastAsia="Times New Roman" w:hAnsi="Times New Roman" w:cs="Times New Roman"/>
          <w:bCs/>
          <w:sz w:val="24"/>
          <w:szCs w:val="24"/>
          <w:lang w:eastAsia="ru-RU"/>
        </w:rPr>
        <w:t>деятельности</w:t>
      </w:r>
      <w:r w:rsidRPr="009960B6">
        <w:rPr>
          <w:rFonts w:ascii="Times New Roman" w:eastAsia="Times New Roman" w:hAnsi="Times New Roman" w:cs="Times New Roman"/>
          <w:sz w:val="24"/>
          <w:szCs w:val="24"/>
          <w:lang w:eastAsia="ru-RU"/>
        </w:rPr>
        <w:t>не</w:t>
      </w:r>
      <w:proofErr w:type="spellEnd"/>
      <w:r w:rsidRPr="009960B6">
        <w:rPr>
          <w:rFonts w:ascii="Times New Roman" w:eastAsia="Times New Roman" w:hAnsi="Times New Roman" w:cs="Times New Roman"/>
          <w:sz w:val="24"/>
          <w:szCs w:val="24"/>
          <w:lang w:eastAsia="ru-RU"/>
        </w:rPr>
        <w:t xml:space="preserve"> просто доступен детям — он </w:t>
      </w:r>
      <w:r w:rsidRPr="009960B6">
        <w:rPr>
          <w:rFonts w:ascii="Times New Roman" w:eastAsia="Times New Roman" w:hAnsi="Times New Roman" w:cs="Times New Roman"/>
          <w:bCs/>
          <w:i/>
          <w:sz w:val="24"/>
          <w:szCs w:val="24"/>
          <w:lang w:eastAsia="ru-RU"/>
        </w:rPr>
        <w:t xml:space="preserve">важен </w:t>
      </w:r>
      <w:r w:rsidRPr="009960B6">
        <w:rPr>
          <w:rFonts w:ascii="Times New Roman" w:eastAsia="Times New Roman" w:hAnsi="Times New Roman" w:cs="Times New Roman"/>
          <w:bCs/>
          <w:sz w:val="24"/>
          <w:szCs w:val="24"/>
          <w:lang w:eastAsia="ru-RU"/>
        </w:rPr>
        <w:t>для углубления их пространственных представлений</w:t>
      </w:r>
      <w:r w:rsidRPr="009960B6">
        <w:rPr>
          <w:rFonts w:ascii="Times New Roman" w:eastAsia="Times New Roman" w:hAnsi="Times New Roman" w:cs="Times New Roman"/>
          <w:bCs/>
          <w:i/>
          <w:sz w:val="24"/>
          <w:szCs w:val="24"/>
          <w:lang w:eastAsia="ru-RU"/>
        </w:rPr>
        <w:t>.</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9960B6">
        <w:rPr>
          <w:rFonts w:ascii="Times New Roman" w:eastAsia="Times New Roman" w:hAnsi="Times New Roman" w:cs="Times New Roman"/>
          <w:bCs/>
          <w:sz w:val="24"/>
          <w:szCs w:val="24"/>
          <w:lang w:eastAsia="ru-RU"/>
        </w:rPr>
        <w:t>и</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животных.</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У </w:t>
      </w:r>
      <w:r w:rsidRPr="009960B6">
        <w:rPr>
          <w:rFonts w:ascii="Times New Roman" w:eastAsia="Times New Roman" w:hAnsi="Times New Roman" w:cs="Times New Roman"/>
          <w:bCs/>
          <w:sz w:val="24"/>
          <w:szCs w:val="24"/>
          <w:lang w:eastAsia="ru-RU"/>
        </w:rPr>
        <w:t xml:space="preserve">детей </w:t>
      </w:r>
      <w:r w:rsidRPr="009960B6">
        <w:rPr>
          <w:rFonts w:ascii="Times New Roman" w:eastAsia="Times New Roman" w:hAnsi="Times New Roman" w:cs="Times New Roman"/>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Продолжают развиваться навыки обобщения и рассуждения, но они в значительной степени еще ограничиваются наглядными признаками ситуации.</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Продолжает развиваться воображение, однако часто приходится конс</w:t>
      </w:r>
      <w:r w:rsidRPr="009960B6">
        <w:rPr>
          <w:rFonts w:ascii="Times New Roman" w:eastAsia="Times New Roman" w:hAnsi="Times New Roman" w:cs="Times New Roman"/>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b/>
          <w:bCs/>
          <w:sz w:val="24"/>
          <w:szCs w:val="24"/>
          <w:lang w:eastAsia="ru-RU"/>
        </w:rPr>
        <w:tab/>
      </w:r>
      <w:r w:rsidRPr="009960B6">
        <w:rPr>
          <w:rFonts w:ascii="Times New Roman" w:eastAsia="Times New Roman" w:hAnsi="Times New Roman" w:cs="Times New Roman"/>
          <w:bCs/>
          <w:sz w:val="24"/>
          <w:szCs w:val="24"/>
          <w:lang w:eastAsia="ru-RU"/>
        </w:rPr>
        <w:t>Продолжает развиваться внимание дошкольников</w:t>
      </w:r>
      <w:r w:rsidRPr="009960B6">
        <w:rPr>
          <w:rFonts w:ascii="Times New Roman" w:eastAsia="Times New Roman" w:hAnsi="Times New Roman" w:cs="Times New Roman"/>
          <w:b/>
          <w:bCs/>
          <w:sz w:val="24"/>
          <w:szCs w:val="24"/>
          <w:lang w:eastAsia="ru-RU"/>
        </w:rPr>
        <w:t xml:space="preserve">, </w:t>
      </w:r>
      <w:r w:rsidRPr="009960B6">
        <w:rPr>
          <w:rFonts w:ascii="Times New Roman" w:eastAsia="Times New Roman" w:hAnsi="Times New Roman" w:cs="Times New Roman"/>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У дошкольников </w:t>
      </w:r>
      <w:r w:rsidRPr="009960B6">
        <w:rPr>
          <w:rFonts w:ascii="Times New Roman" w:eastAsia="Times New Roman" w:hAnsi="Times New Roman" w:cs="Times New Roman"/>
          <w:bCs/>
          <w:sz w:val="24"/>
          <w:szCs w:val="24"/>
          <w:lang w:eastAsia="ru-RU"/>
        </w:rPr>
        <w:t xml:space="preserve">продолжает развиваться речь: </w:t>
      </w:r>
      <w:r w:rsidRPr="009960B6">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9960B6">
        <w:rPr>
          <w:rFonts w:ascii="Times New Roman" w:eastAsia="Times New Roman" w:hAnsi="Times New Roman" w:cs="Times New Roman"/>
          <w:sz w:val="24"/>
          <w:szCs w:val="24"/>
          <w:lang w:eastAsia="ru-RU"/>
        </w:rPr>
        <w:softHyphen/>
        <w:t>лагательные и т.д.</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 xml:space="preserve">В результате правильно организованной образовательной работы дошкольников развиваются </w:t>
      </w:r>
      <w:proofErr w:type="gramStart"/>
      <w:r w:rsidRPr="009960B6">
        <w:rPr>
          <w:rFonts w:ascii="Times New Roman" w:eastAsia="Times New Roman" w:hAnsi="Times New Roman" w:cs="Times New Roman"/>
          <w:sz w:val="24"/>
          <w:szCs w:val="24"/>
          <w:lang w:eastAsia="ru-RU"/>
        </w:rPr>
        <w:t>диалогическая</w:t>
      </w:r>
      <w:proofErr w:type="gramEnd"/>
      <w:r w:rsidRPr="009960B6">
        <w:rPr>
          <w:rFonts w:ascii="Times New Roman" w:eastAsia="Times New Roman" w:hAnsi="Times New Roman" w:cs="Times New Roman"/>
          <w:sz w:val="24"/>
          <w:szCs w:val="24"/>
          <w:lang w:eastAsia="ru-RU"/>
        </w:rPr>
        <w:t xml:space="preserve"> и некоторые виды монологической речи.</w:t>
      </w:r>
    </w:p>
    <w:p w:rsidR="00FC26E2" w:rsidRPr="009960B6" w:rsidRDefault="00FC26E2" w:rsidP="00FC26E2">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41469" w:rsidRPr="009960B6" w:rsidRDefault="00FC26E2" w:rsidP="009960B6">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ab/>
        <w:t>К концу дошкольного возраста ребенок обладает высоким уровнем поз</w:t>
      </w:r>
      <w:r w:rsidRPr="009960B6">
        <w:rPr>
          <w:rFonts w:ascii="Times New Roman" w:eastAsia="Times New Roman" w:hAnsi="Times New Roman" w:cs="Times New Roman"/>
          <w:sz w:val="24"/>
          <w:szCs w:val="24"/>
          <w:lang w:eastAsia="ru-RU"/>
        </w:rPr>
        <w:softHyphen/>
        <w:t>навательного и личностного развития, что позволяет ему в дальнейшем успешно учиться в школе.</w:t>
      </w:r>
    </w:p>
    <w:p w:rsidR="00041469" w:rsidRPr="009960B6" w:rsidRDefault="00041469" w:rsidP="0093672A">
      <w:pPr>
        <w:spacing w:after="0" w:line="240" w:lineRule="auto"/>
        <w:ind w:firstLine="709"/>
        <w:jc w:val="both"/>
        <w:rPr>
          <w:rFonts w:ascii="Times New Roman" w:eastAsia="Times New Roman" w:hAnsi="Times New Roman" w:cs="Times New Roman"/>
          <w:color w:val="000000"/>
          <w:sz w:val="24"/>
          <w:szCs w:val="24"/>
          <w:lang w:eastAsia="ru-RU"/>
        </w:rPr>
      </w:pPr>
    </w:p>
    <w:p w:rsidR="0093672A" w:rsidRPr="009960B6" w:rsidRDefault="0093672A" w:rsidP="0093672A">
      <w:pPr>
        <w:spacing w:after="0" w:line="240" w:lineRule="auto"/>
        <w:ind w:firstLine="993"/>
        <w:jc w:val="both"/>
        <w:rPr>
          <w:rFonts w:ascii="Times New Roman" w:eastAsia="Calibri" w:hAnsi="Times New Roman" w:cs="Times New Roman"/>
          <w:b/>
          <w:sz w:val="24"/>
          <w:szCs w:val="24"/>
          <w:u w:val="single"/>
        </w:rPr>
      </w:pPr>
    </w:p>
    <w:p w:rsidR="0093672A" w:rsidRPr="009960B6" w:rsidRDefault="003F5907" w:rsidP="0093672A">
      <w:pPr>
        <w:spacing w:after="0" w:line="240" w:lineRule="auto"/>
        <w:ind w:firstLine="993"/>
        <w:jc w:val="center"/>
        <w:rPr>
          <w:rFonts w:ascii="Times New Roman" w:eastAsia="Calibri" w:hAnsi="Times New Roman" w:cs="Times New Roman"/>
          <w:b/>
          <w:sz w:val="28"/>
          <w:szCs w:val="28"/>
          <w:u w:val="single"/>
        </w:rPr>
      </w:pPr>
      <w:r w:rsidRPr="009960B6">
        <w:rPr>
          <w:rFonts w:ascii="Times New Roman" w:eastAsia="Calibri" w:hAnsi="Times New Roman" w:cs="Times New Roman"/>
          <w:b/>
          <w:sz w:val="28"/>
          <w:szCs w:val="28"/>
          <w:u w:val="single"/>
        </w:rPr>
        <w:t>1.3</w:t>
      </w:r>
      <w:r w:rsidR="0093672A" w:rsidRPr="009960B6">
        <w:rPr>
          <w:rFonts w:ascii="Times New Roman" w:eastAsia="Calibri" w:hAnsi="Times New Roman" w:cs="Times New Roman"/>
          <w:b/>
          <w:sz w:val="28"/>
          <w:szCs w:val="28"/>
          <w:u w:val="single"/>
        </w:rPr>
        <w:t>. Планируемые результаты освоения программы</w:t>
      </w:r>
    </w:p>
    <w:p w:rsidR="00041469" w:rsidRPr="009960B6" w:rsidRDefault="00041469" w:rsidP="0093672A">
      <w:pPr>
        <w:spacing w:after="0" w:line="240" w:lineRule="auto"/>
        <w:ind w:firstLine="993"/>
        <w:jc w:val="center"/>
        <w:rPr>
          <w:rFonts w:ascii="Times New Roman" w:eastAsia="Calibri" w:hAnsi="Times New Roman" w:cs="Times New Roman"/>
          <w:b/>
          <w:sz w:val="28"/>
          <w:szCs w:val="28"/>
          <w:u w:val="single"/>
        </w:rPr>
      </w:pPr>
    </w:p>
    <w:p w:rsidR="00B6602E" w:rsidRPr="009960B6" w:rsidRDefault="00DE56BD" w:rsidP="0093672A">
      <w:pPr>
        <w:spacing w:after="0" w:line="240" w:lineRule="auto"/>
        <w:ind w:firstLine="709"/>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 xml:space="preserve">Специфика дошкольного детства не позволяет требовать от ребенка дошкольного возраста  </w:t>
      </w:r>
      <w:r w:rsidR="00B6602E" w:rsidRPr="009960B6">
        <w:rPr>
          <w:rFonts w:ascii="Times New Roman" w:eastAsia="Calibri" w:hAnsi="Times New Roman" w:cs="Times New Roman"/>
          <w:sz w:val="24"/>
          <w:szCs w:val="24"/>
        </w:rPr>
        <w:t>достижения</w:t>
      </w:r>
      <w:r w:rsidRPr="009960B6">
        <w:rPr>
          <w:rFonts w:ascii="Times New Roman" w:eastAsia="Calibri" w:hAnsi="Times New Roman" w:cs="Times New Roman"/>
          <w:sz w:val="24"/>
          <w:szCs w:val="24"/>
        </w:rPr>
        <w:t xml:space="preserve"> конкретных </w:t>
      </w:r>
      <w:r w:rsidR="00B6602E" w:rsidRPr="009960B6">
        <w:rPr>
          <w:rFonts w:ascii="Times New Roman" w:eastAsia="Calibri" w:hAnsi="Times New Roman" w:cs="Times New Roman"/>
          <w:sz w:val="24"/>
          <w:szCs w:val="24"/>
        </w:rPr>
        <w:t>образовательных результатов и обуслов</w:t>
      </w:r>
      <w:r w:rsidRPr="009960B6">
        <w:rPr>
          <w:rFonts w:ascii="Times New Roman" w:eastAsia="Calibri" w:hAnsi="Times New Roman" w:cs="Times New Roman"/>
          <w:sz w:val="24"/>
          <w:szCs w:val="24"/>
        </w:rPr>
        <w:t>л</w:t>
      </w:r>
      <w:r w:rsidR="00B6602E" w:rsidRPr="009960B6">
        <w:rPr>
          <w:rFonts w:ascii="Times New Roman" w:eastAsia="Calibri" w:hAnsi="Times New Roman" w:cs="Times New Roman"/>
          <w:sz w:val="24"/>
          <w:szCs w:val="24"/>
        </w:rPr>
        <w:t>ива</w:t>
      </w:r>
      <w:r w:rsidRPr="009960B6">
        <w:rPr>
          <w:rFonts w:ascii="Times New Roman" w:eastAsia="Calibri" w:hAnsi="Times New Roman" w:cs="Times New Roman"/>
          <w:sz w:val="24"/>
          <w:szCs w:val="24"/>
        </w:rPr>
        <w:t xml:space="preserve">ет необходимость </w:t>
      </w:r>
      <w:r w:rsidR="00B6602E" w:rsidRPr="009960B6">
        <w:rPr>
          <w:rFonts w:ascii="Times New Roman" w:eastAsia="Calibri" w:hAnsi="Times New Roman" w:cs="Times New Roman"/>
          <w:sz w:val="24"/>
          <w:szCs w:val="24"/>
        </w:rPr>
        <w:t xml:space="preserve"> определения результатов освоения образовательной программы в виде целевых ориентиров.</w:t>
      </w:r>
    </w:p>
    <w:p w:rsidR="0093672A" w:rsidRPr="009960B6" w:rsidRDefault="00B6602E" w:rsidP="0093672A">
      <w:pPr>
        <w:spacing w:after="0" w:line="240" w:lineRule="auto"/>
        <w:ind w:firstLine="709"/>
        <w:jc w:val="both"/>
        <w:rPr>
          <w:rFonts w:ascii="Times New Roman" w:eastAsia="Calibri" w:hAnsi="Times New Roman" w:cs="Times New Roman"/>
          <w:sz w:val="24"/>
          <w:szCs w:val="24"/>
        </w:rPr>
      </w:pPr>
      <w:r w:rsidRPr="009960B6">
        <w:rPr>
          <w:rFonts w:ascii="Times New Roman" w:eastAsia="Calibri" w:hAnsi="Times New Roman" w:cs="Times New Roman"/>
          <w:b/>
          <w:sz w:val="24"/>
          <w:szCs w:val="24"/>
        </w:rPr>
        <w:t xml:space="preserve"> </w:t>
      </w:r>
      <w:r w:rsidR="00DE56BD" w:rsidRPr="009960B6">
        <w:rPr>
          <w:rFonts w:ascii="Times New Roman" w:eastAsia="Calibri" w:hAnsi="Times New Roman" w:cs="Times New Roman"/>
          <w:b/>
          <w:sz w:val="24"/>
          <w:szCs w:val="24"/>
        </w:rPr>
        <w:t xml:space="preserve"> </w:t>
      </w:r>
      <w:r w:rsidR="0093672A" w:rsidRPr="009960B6">
        <w:rPr>
          <w:rFonts w:ascii="Times New Roman" w:eastAsia="Calibri" w:hAnsi="Times New Roman" w:cs="Times New Roman"/>
          <w:b/>
          <w:sz w:val="24"/>
          <w:szCs w:val="24"/>
        </w:rPr>
        <w:t>К целевым ориентирам</w:t>
      </w:r>
      <w:r w:rsidR="0093672A" w:rsidRPr="009960B6">
        <w:rPr>
          <w:rFonts w:ascii="Times New Roman" w:eastAsia="Calibri" w:hAnsi="Times New Roman" w:cs="Times New Roman"/>
          <w:sz w:val="24"/>
          <w:szCs w:val="24"/>
        </w:rPr>
        <w:t xml:space="preserve"> дошкольного образования относятся следующие социально-нормативные возрастные характеристики возможных достижений ребенка:</w:t>
      </w:r>
    </w:p>
    <w:p w:rsidR="0093672A" w:rsidRPr="009960B6" w:rsidRDefault="0093672A" w:rsidP="0093672A">
      <w:pPr>
        <w:spacing w:after="0" w:line="240" w:lineRule="auto"/>
        <w:ind w:firstLine="709"/>
        <w:jc w:val="both"/>
        <w:rPr>
          <w:rFonts w:ascii="Times New Roman" w:eastAsia="Calibri" w:hAnsi="Times New Roman" w:cs="Times New Roman"/>
          <w:b/>
          <w:i/>
          <w:sz w:val="24"/>
          <w:szCs w:val="24"/>
          <w:u w:val="single"/>
        </w:rPr>
      </w:pPr>
      <w:r w:rsidRPr="009960B6">
        <w:rPr>
          <w:rFonts w:ascii="Times New Roman" w:eastAsia="Calibri" w:hAnsi="Times New Roman" w:cs="Times New Roman"/>
          <w:b/>
          <w:i/>
          <w:sz w:val="24"/>
          <w:szCs w:val="24"/>
          <w:u w:val="single"/>
        </w:rPr>
        <w:t>В раннем возрасте:</w:t>
      </w:r>
    </w:p>
    <w:p w:rsidR="0093672A" w:rsidRPr="009960B6" w:rsidRDefault="0093672A" w:rsidP="0093672A">
      <w:pPr>
        <w:numPr>
          <w:ilvl w:val="0"/>
          <w:numId w:val="6"/>
        </w:numPr>
        <w:spacing w:after="0" w:line="240" w:lineRule="auto"/>
        <w:ind w:firstLine="698"/>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Ребенок интересуется, окружающими предметами активно действует с ним;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w:t>
      </w:r>
      <w:r w:rsidRPr="009960B6">
        <w:rPr>
          <w:rFonts w:ascii="Times New Roman" w:eastAsia="Calibri" w:hAnsi="Times New Roman" w:cs="Times New Roman"/>
          <w:sz w:val="24"/>
          <w:szCs w:val="24"/>
        </w:rPr>
        <w:lastRenderedPageBreak/>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Владеет активной речью, включенной в общении; может обращаться с вопросами и просьбами, понимает речь взрослых; знает названия окружающих предметов и игрушек;</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 xml:space="preserve">Стремится к общению </w:t>
      </w:r>
      <w:proofErr w:type="gramStart"/>
      <w:r w:rsidRPr="009960B6">
        <w:rPr>
          <w:rFonts w:ascii="Times New Roman" w:eastAsia="Calibri" w:hAnsi="Times New Roman" w:cs="Times New Roman"/>
          <w:sz w:val="24"/>
          <w:szCs w:val="24"/>
        </w:rPr>
        <w:t>со</w:t>
      </w:r>
      <w:proofErr w:type="gramEnd"/>
      <w:r w:rsidRPr="009960B6">
        <w:rPr>
          <w:rFonts w:ascii="Times New Roman" w:eastAsia="Calibri" w:hAnsi="Times New Roman" w:cs="Times New Roman"/>
          <w:sz w:val="24"/>
          <w:szCs w:val="24"/>
        </w:rPr>
        <w:t xml:space="preserve"> взрослыми  активно подражает им в движениях и действиях; появляются игры, в которых ребенок воспроизводит действия взрослого;</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3672A" w:rsidRPr="009960B6" w:rsidRDefault="0093672A" w:rsidP="0093672A">
      <w:pPr>
        <w:numPr>
          <w:ilvl w:val="0"/>
          <w:numId w:val="6"/>
        </w:numPr>
        <w:spacing w:after="0" w:line="240" w:lineRule="auto"/>
        <w:ind w:firstLine="709"/>
        <w:contextualSpacing/>
        <w:jc w:val="both"/>
        <w:rPr>
          <w:rFonts w:ascii="Times New Roman" w:eastAsia="Calibri" w:hAnsi="Times New Roman" w:cs="Times New Roman"/>
          <w:sz w:val="24"/>
          <w:szCs w:val="24"/>
        </w:rPr>
      </w:pPr>
      <w:r w:rsidRPr="009960B6">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93672A" w:rsidRPr="009960B6" w:rsidRDefault="0093672A" w:rsidP="0093672A">
      <w:pPr>
        <w:spacing w:after="0" w:line="240" w:lineRule="auto"/>
        <w:ind w:firstLine="709"/>
        <w:jc w:val="both"/>
        <w:rPr>
          <w:rFonts w:ascii="Times New Roman" w:eastAsia="Calibri" w:hAnsi="Times New Roman" w:cs="Times New Roman"/>
          <w:b/>
          <w:i/>
          <w:sz w:val="24"/>
          <w:szCs w:val="24"/>
          <w:u w:val="single"/>
        </w:rPr>
      </w:pPr>
      <w:r w:rsidRPr="009960B6">
        <w:rPr>
          <w:rFonts w:ascii="Times New Roman" w:eastAsia="Calibri" w:hAnsi="Times New Roman" w:cs="Times New Roman"/>
          <w:b/>
          <w:i/>
          <w:sz w:val="24"/>
          <w:szCs w:val="24"/>
          <w:u w:val="single"/>
        </w:rPr>
        <w:t>На этапе завершения дошкольного образования:</w:t>
      </w:r>
    </w:p>
    <w:p w:rsidR="0093672A" w:rsidRPr="009960B6" w:rsidRDefault="0093672A" w:rsidP="001A1FDD">
      <w:pPr>
        <w:pStyle w:val="a3"/>
        <w:numPr>
          <w:ilvl w:val="0"/>
          <w:numId w:val="17"/>
        </w:numPr>
        <w:tabs>
          <w:tab w:val="left" w:pos="1134"/>
        </w:tabs>
        <w:ind w:hanging="11"/>
        <w:jc w:val="both"/>
        <w:rPr>
          <w:rFonts w:eastAsia="Calibri"/>
        </w:rPr>
      </w:pPr>
      <w:r w:rsidRPr="009960B6">
        <w:rPr>
          <w:rFonts w:eastAsia="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93672A" w:rsidRPr="009960B6" w:rsidRDefault="0093672A" w:rsidP="001A1FDD">
      <w:pPr>
        <w:pStyle w:val="a3"/>
        <w:numPr>
          <w:ilvl w:val="0"/>
          <w:numId w:val="17"/>
        </w:numPr>
        <w:tabs>
          <w:tab w:val="left" w:pos="709"/>
        </w:tabs>
        <w:ind w:left="0" w:firstLine="1418"/>
        <w:jc w:val="both"/>
        <w:rPr>
          <w:rFonts w:eastAsia="Calibri"/>
        </w:rPr>
      </w:pPr>
      <w:r w:rsidRPr="009960B6">
        <w:rPr>
          <w:rFonts w:eastAsia="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достоинство; активно взаимодействует со сверстниками и взрослыми, участвует в совместных играх. </w:t>
      </w:r>
      <w:proofErr w:type="gramStart"/>
      <w:r w:rsidRPr="009960B6">
        <w:rPr>
          <w:rFonts w:eastAsia="Calibri"/>
        </w:rPr>
        <w:t>Способен договариваться, учитывать интересы и чувства других, сопереживать неудачами и радоваться успехами других, адекватно проявляет свои чувства, в том числе чувство веры в себя, старается разрешать конфликты;</w:t>
      </w:r>
      <w:proofErr w:type="gramEnd"/>
    </w:p>
    <w:p w:rsidR="0093672A" w:rsidRPr="009960B6" w:rsidRDefault="0093672A" w:rsidP="001A1FDD">
      <w:pPr>
        <w:pStyle w:val="a3"/>
        <w:numPr>
          <w:ilvl w:val="0"/>
          <w:numId w:val="17"/>
        </w:numPr>
        <w:ind w:left="1134" w:hanging="425"/>
        <w:jc w:val="both"/>
        <w:rPr>
          <w:rFonts w:eastAsia="Calibri"/>
        </w:rPr>
      </w:pPr>
      <w:r w:rsidRPr="009960B6">
        <w:rPr>
          <w:rFonts w:eastAsia="Calibri"/>
        </w:rPr>
        <w:t xml:space="preserve">Ребенок обладает развитым воображениям, </w:t>
      </w:r>
      <w:proofErr w:type="gramStart"/>
      <w:r w:rsidRPr="009960B6">
        <w:rPr>
          <w:rFonts w:eastAsia="Calibri"/>
        </w:rPr>
        <w:t>которое</w:t>
      </w:r>
      <w:proofErr w:type="gramEnd"/>
      <w:r w:rsidRPr="009960B6">
        <w:rPr>
          <w:rFonts w:eastAsia="Calibri"/>
        </w:rPr>
        <w:t xml:space="preserve">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93672A" w:rsidRPr="009960B6" w:rsidRDefault="0093672A" w:rsidP="001A1FDD">
      <w:pPr>
        <w:pStyle w:val="a3"/>
        <w:numPr>
          <w:ilvl w:val="0"/>
          <w:numId w:val="17"/>
        </w:numPr>
        <w:ind w:left="709" w:firstLine="0"/>
        <w:jc w:val="both"/>
        <w:rPr>
          <w:rFonts w:eastAsia="Calibri"/>
        </w:rPr>
      </w:pPr>
      <w:r w:rsidRPr="009960B6">
        <w:rPr>
          <w:rFonts w:eastAsia="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3672A" w:rsidRPr="009960B6" w:rsidRDefault="0093672A" w:rsidP="001A1FDD">
      <w:pPr>
        <w:pStyle w:val="a3"/>
        <w:numPr>
          <w:ilvl w:val="0"/>
          <w:numId w:val="17"/>
        </w:numPr>
        <w:ind w:left="709" w:hanging="11"/>
        <w:jc w:val="both"/>
        <w:rPr>
          <w:rFonts w:eastAsia="Calibri"/>
        </w:rPr>
      </w:pPr>
      <w:r w:rsidRPr="009960B6">
        <w:rPr>
          <w:rFonts w:eastAsia="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672A" w:rsidRPr="009960B6" w:rsidRDefault="0093672A" w:rsidP="001A1FDD">
      <w:pPr>
        <w:pStyle w:val="a3"/>
        <w:numPr>
          <w:ilvl w:val="0"/>
          <w:numId w:val="17"/>
        </w:numPr>
        <w:tabs>
          <w:tab w:val="left" w:pos="709"/>
        </w:tabs>
        <w:ind w:left="709" w:hanging="11"/>
        <w:jc w:val="both"/>
        <w:rPr>
          <w:rFonts w:eastAsia="Calibri"/>
        </w:rPr>
      </w:pPr>
      <w:r w:rsidRPr="009960B6">
        <w:rPr>
          <w:rFonts w:eastAsia="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960B6">
        <w:rPr>
          <w:rFonts w:eastAsia="Calibri"/>
        </w:rPr>
        <w:t>со</w:t>
      </w:r>
      <w:proofErr w:type="gramEnd"/>
      <w:r w:rsidRPr="009960B6">
        <w:rPr>
          <w:rFonts w:eastAsia="Calibri"/>
        </w:rPr>
        <w:t xml:space="preserve"> взрослыми и сверстниками, может соблюдать правила безопасного поведения и личной гигиены;</w:t>
      </w:r>
    </w:p>
    <w:p w:rsidR="00B11F67" w:rsidRPr="009960B6" w:rsidRDefault="0093672A" w:rsidP="001A1FDD">
      <w:pPr>
        <w:pStyle w:val="a3"/>
        <w:numPr>
          <w:ilvl w:val="0"/>
          <w:numId w:val="17"/>
        </w:numPr>
        <w:tabs>
          <w:tab w:val="left" w:pos="426"/>
          <w:tab w:val="left" w:pos="709"/>
        </w:tabs>
        <w:ind w:left="709" w:hanging="11"/>
        <w:jc w:val="both"/>
        <w:rPr>
          <w:rFonts w:eastAsia="Calibri"/>
        </w:rPr>
      </w:pPr>
      <w:r w:rsidRPr="009960B6">
        <w:rPr>
          <w:rFonts w:eastAsia="Calibri"/>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представлениями из области живой природы, естествознания, математики, истории и др. ребенок способен к принятию собственных решений, опираясь на свои знания и умения в различных видах деятельности.    </w:t>
      </w:r>
    </w:p>
    <w:p w:rsidR="00B11F67" w:rsidRPr="009960B6" w:rsidRDefault="00B11F67" w:rsidP="0093672A">
      <w:pPr>
        <w:spacing w:after="0" w:line="240" w:lineRule="auto"/>
        <w:ind w:firstLine="709"/>
        <w:jc w:val="both"/>
        <w:rPr>
          <w:rFonts w:ascii="Times New Roman" w:eastAsia="Calibri" w:hAnsi="Times New Roman" w:cs="Times New Roman"/>
          <w:sz w:val="24"/>
          <w:szCs w:val="24"/>
        </w:rPr>
      </w:pPr>
    </w:p>
    <w:p w:rsidR="00B11F67" w:rsidRPr="009960B6" w:rsidRDefault="00B11F67" w:rsidP="00B11F67">
      <w:pPr>
        <w:shd w:val="clear" w:color="auto" w:fill="FFFFFF"/>
        <w:spacing w:after="0" w:line="0" w:lineRule="atLeast"/>
        <w:ind w:right="48"/>
        <w:jc w:val="center"/>
        <w:rPr>
          <w:rFonts w:ascii="Times New Roman" w:eastAsia="Times New Roman" w:hAnsi="Times New Roman" w:cs="Times New Roman"/>
          <w:sz w:val="24"/>
          <w:szCs w:val="24"/>
          <w:lang w:eastAsia="ru-RU"/>
        </w:rPr>
      </w:pPr>
      <w:r w:rsidRPr="009960B6">
        <w:rPr>
          <w:rFonts w:ascii="Times New Roman" w:eastAsia="Times New Roman" w:hAnsi="Times New Roman" w:cs="Times New Roman"/>
          <w:b/>
          <w:bCs/>
          <w:sz w:val="24"/>
          <w:szCs w:val="24"/>
          <w:lang w:eastAsia="ru-RU"/>
        </w:rPr>
        <w:t>1.3.2.Особенности проведения педагогического мониторинга</w:t>
      </w:r>
    </w:p>
    <w:p w:rsidR="00B11F67" w:rsidRPr="009960B6" w:rsidRDefault="00B11F67" w:rsidP="00B11F67">
      <w:pPr>
        <w:shd w:val="clear" w:color="auto" w:fill="FFFFFF"/>
        <w:spacing w:after="0" w:line="0" w:lineRule="atLeast"/>
        <w:ind w:right="38" w:firstLine="749"/>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При реализации Программы осуществляется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11F67" w:rsidRPr="009960B6" w:rsidRDefault="00B11F67" w:rsidP="00B11F67">
      <w:pPr>
        <w:shd w:val="clear" w:color="auto" w:fill="FFFFFF"/>
        <w:spacing w:after="0" w:line="0" w:lineRule="atLeast"/>
        <w:ind w:right="38" w:firstLine="749"/>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rsidRPr="009960B6">
        <w:rPr>
          <w:rFonts w:ascii="Times New Roman" w:eastAsia="Times New Roman" w:hAnsi="Times New Roman" w:cs="Times New Roman"/>
          <w:sz w:val="24"/>
          <w:szCs w:val="24"/>
          <w:lang w:eastAsia="ru-RU"/>
        </w:rPr>
        <w:lastRenderedPageBreak/>
        <w:t>педагогической   диагностики        карты   наблюдений   детского   развития,   позволяющие фиксировать индивидуальную динамику и перспективы развития каждого ребенка в ходе:</w:t>
      </w:r>
    </w:p>
    <w:p w:rsidR="00B11F67" w:rsidRPr="009960B6" w:rsidRDefault="00B11F67" w:rsidP="00B11F67">
      <w:pPr>
        <w:shd w:val="clear" w:color="auto" w:fill="FFFFFF"/>
        <w:spacing w:after="0" w:line="0" w:lineRule="atLeast"/>
        <w:ind w:right="38" w:firstLine="749"/>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11F67" w:rsidRPr="009960B6" w:rsidRDefault="00B11F67" w:rsidP="00B11F67">
      <w:pPr>
        <w:shd w:val="clear" w:color="auto" w:fill="FFFFFF"/>
        <w:spacing w:after="0" w:line="0" w:lineRule="atLeast"/>
        <w:ind w:left="749"/>
        <w:rPr>
          <w:rFonts w:ascii="Times New Roman" w:eastAsia="Times New Roman" w:hAnsi="Times New Roman" w:cs="Times New Roman"/>
          <w:sz w:val="24"/>
          <w:szCs w:val="24"/>
          <w:lang w:eastAsia="ru-RU"/>
        </w:rPr>
      </w:pPr>
      <w:r w:rsidRPr="009960B6">
        <w:rPr>
          <w:rFonts w:ascii="Times New Roman" w:eastAsia="Times New Roman" w:hAnsi="Times New Roman" w:cs="Times New Roman"/>
          <w:spacing w:val="-5"/>
          <w:sz w:val="24"/>
          <w:szCs w:val="24"/>
          <w:lang w:eastAsia="ru-RU"/>
        </w:rPr>
        <w:t>игровой деятельности;</w:t>
      </w:r>
    </w:p>
    <w:p w:rsidR="00B11F67" w:rsidRPr="009960B6" w:rsidRDefault="00B11F67" w:rsidP="00B11F67">
      <w:pPr>
        <w:shd w:val="clear" w:color="auto" w:fill="FFFFFF"/>
        <w:spacing w:after="0" w:line="0" w:lineRule="atLeast"/>
        <w:ind w:left="749"/>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-познавательной деятельности (как идет развитие детских способностей, познавательной активности);</w:t>
      </w:r>
    </w:p>
    <w:p w:rsidR="00B11F67" w:rsidRPr="009960B6" w:rsidRDefault="00B11F67" w:rsidP="00B11F67">
      <w:pPr>
        <w:shd w:val="clear" w:color="auto" w:fill="FFFFFF"/>
        <w:spacing w:after="0" w:line="0" w:lineRule="atLeast"/>
        <w:ind w:left="749"/>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11F67" w:rsidRPr="009960B6" w:rsidRDefault="00B11F67" w:rsidP="00B11F67">
      <w:pPr>
        <w:shd w:val="clear" w:color="auto" w:fill="FFFFFF"/>
        <w:spacing w:after="0" w:line="0" w:lineRule="atLeast"/>
        <w:ind w:left="749"/>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w:t>
      </w:r>
      <w:r w:rsidRPr="009960B6">
        <w:rPr>
          <w:rFonts w:ascii="Times New Roman" w:eastAsia="Times New Roman" w:hAnsi="Times New Roman" w:cs="Times New Roman"/>
          <w:spacing w:val="-5"/>
          <w:sz w:val="24"/>
          <w:szCs w:val="24"/>
          <w:lang w:eastAsia="ru-RU"/>
        </w:rPr>
        <w:t>художественной деятельности;</w:t>
      </w:r>
    </w:p>
    <w:p w:rsidR="00B11F67" w:rsidRPr="009960B6" w:rsidRDefault="00B11F67" w:rsidP="00B11F67">
      <w:pPr>
        <w:shd w:val="clear" w:color="auto" w:fill="FFFFFF"/>
        <w:spacing w:after="0" w:line="0" w:lineRule="atLeast"/>
        <w:ind w:left="749"/>
        <w:rPr>
          <w:rFonts w:ascii="Times New Roman" w:eastAsia="Times New Roman" w:hAnsi="Times New Roman" w:cs="Times New Roman"/>
          <w:sz w:val="24"/>
          <w:szCs w:val="24"/>
          <w:lang w:eastAsia="ru-RU"/>
        </w:rPr>
      </w:pPr>
      <w:r w:rsidRPr="009960B6">
        <w:rPr>
          <w:rFonts w:ascii="Times New Roman" w:eastAsia="Times New Roman" w:hAnsi="Times New Roman" w:cs="Times New Roman"/>
          <w:sz w:val="24"/>
          <w:szCs w:val="24"/>
          <w:lang w:eastAsia="ru-RU"/>
        </w:rPr>
        <w:t>-</w:t>
      </w:r>
      <w:r w:rsidRPr="009960B6">
        <w:rPr>
          <w:rFonts w:ascii="Times New Roman" w:eastAsia="Times New Roman" w:hAnsi="Times New Roman" w:cs="Times New Roman"/>
          <w:spacing w:val="-5"/>
          <w:sz w:val="24"/>
          <w:szCs w:val="24"/>
          <w:lang w:eastAsia="ru-RU"/>
        </w:rPr>
        <w:t>физического развития.</w:t>
      </w:r>
    </w:p>
    <w:p w:rsidR="00B11F67" w:rsidRPr="009960B6" w:rsidRDefault="00B11F67" w:rsidP="00B11F67">
      <w:pPr>
        <w:shd w:val="clear" w:color="auto" w:fill="FFFFFF"/>
        <w:spacing w:after="0" w:line="0" w:lineRule="atLeast"/>
        <w:ind w:left="10" w:firstLine="730"/>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pacing w:val="-5"/>
          <w:sz w:val="24"/>
          <w:szCs w:val="24"/>
          <w:lang w:eastAsia="ru-RU"/>
        </w:rPr>
        <w:t xml:space="preserve">Результаты педагогической диагностики могут использоваться исключительно для </w:t>
      </w:r>
      <w:r w:rsidRPr="009960B6">
        <w:rPr>
          <w:rFonts w:ascii="Times New Roman" w:eastAsia="Times New Roman" w:hAnsi="Times New Roman" w:cs="Times New Roman"/>
          <w:sz w:val="24"/>
          <w:szCs w:val="24"/>
          <w:lang w:eastAsia="ru-RU"/>
        </w:rPr>
        <w:t>решения следующих задач:</w:t>
      </w:r>
    </w:p>
    <w:p w:rsidR="00B11F67" w:rsidRPr="009960B6" w:rsidRDefault="00B11F67" w:rsidP="001A1FDD">
      <w:pPr>
        <w:widowControl w:val="0"/>
        <w:numPr>
          <w:ilvl w:val="0"/>
          <w:numId w:val="52"/>
        </w:numPr>
        <w:shd w:val="clear" w:color="auto" w:fill="FFFFFF"/>
        <w:tabs>
          <w:tab w:val="left" w:pos="800"/>
        </w:tabs>
        <w:autoSpaceDE w:val="0"/>
        <w:autoSpaceDN w:val="0"/>
        <w:adjustRightInd w:val="0"/>
        <w:spacing w:after="0" w:line="0" w:lineRule="atLeast"/>
        <w:ind w:left="800" w:right="10" w:hanging="360"/>
        <w:jc w:val="both"/>
        <w:rPr>
          <w:rFonts w:ascii="Times New Roman" w:eastAsia="Times New Roman" w:hAnsi="Times New Roman" w:cs="Times New Roman"/>
          <w:spacing w:val="-28"/>
          <w:sz w:val="24"/>
          <w:szCs w:val="24"/>
          <w:lang w:eastAsia="ru-RU"/>
        </w:rPr>
      </w:pPr>
      <w:r w:rsidRPr="009960B6">
        <w:rPr>
          <w:rFonts w:ascii="Times New Roman" w:eastAsia="Times New Roman" w:hAnsi="Times New Roman" w:cs="Times New Roman"/>
          <w:spacing w:val="-5"/>
          <w:sz w:val="24"/>
          <w:szCs w:val="24"/>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9960B6">
        <w:rPr>
          <w:rFonts w:ascii="Times New Roman" w:eastAsia="Times New Roman" w:hAnsi="Times New Roman" w:cs="Times New Roman"/>
          <w:sz w:val="24"/>
          <w:szCs w:val="24"/>
          <w:lang w:eastAsia="ru-RU"/>
        </w:rPr>
        <w:t>развития);</w:t>
      </w:r>
    </w:p>
    <w:p w:rsidR="00B11F67" w:rsidRPr="009960B6" w:rsidRDefault="00B11F67" w:rsidP="001A1FDD">
      <w:pPr>
        <w:widowControl w:val="0"/>
        <w:numPr>
          <w:ilvl w:val="0"/>
          <w:numId w:val="52"/>
        </w:numPr>
        <w:shd w:val="clear" w:color="auto" w:fill="FFFFFF"/>
        <w:tabs>
          <w:tab w:val="left" w:pos="800"/>
        </w:tabs>
        <w:autoSpaceDE w:val="0"/>
        <w:autoSpaceDN w:val="0"/>
        <w:adjustRightInd w:val="0"/>
        <w:spacing w:after="0" w:line="0" w:lineRule="atLeast"/>
        <w:ind w:left="440"/>
        <w:rPr>
          <w:rFonts w:ascii="Times New Roman" w:eastAsia="Times New Roman" w:hAnsi="Times New Roman" w:cs="Times New Roman"/>
          <w:spacing w:val="-14"/>
          <w:sz w:val="24"/>
          <w:szCs w:val="24"/>
          <w:lang w:eastAsia="ru-RU"/>
        </w:rPr>
      </w:pPr>
      <w:r w:rsidRPr="009960B6">
        <w:rPr>
          <w:rFonts w:ascii="Times New Roman" w:eastAsia="Times New Roman" w:hAnsi="Times New Roman" w:cs="Times New Roman"/>
          <w:spacing w:val="-5"/>
          <w:sz w:val="24"/>
          <w:szCs w:val="24"/>
          <w:lang w:eastAsia="ru-RU"/>
        </w:rPr>
        <w:t>оптимизации работы с группой детей.</w:t>
      </w:r>
    </w:p>
    <w:p w:rsidR="00B11F67" w:rsidRPr="009960B6" w:rsidRDefault="00B11F67" w:rsidP="00B11F67">
      <w:pPr>
        <w:shd w:val="clear" w:color="auto" w:fill="FFFFFF"/>
        <w:spacing w:after="0" w:line="0" w:lineRule="atLeast"/>
        <w:ind w:left="10" w:right="10" w:firstLine="730"/>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pacing w:val="-6"/>
          <w:sz w:val="24"/>
          <w:szCs w:val="24"/>
          <w:lang w:eastAsia="ru-RU"/>
        </w:rPr>
        <w:t xml:space="preserve">В ходе образовательной деятельности педагоги создают диагностические ситуации, </w:t>
      </w:r>
      <w:r w:rsidRPr="009960B6">
        <w:rPr>
          <w:rFonts w:ascii="Times New Roman" w:eastAsia="Times New Roman" w:hAnsi="Times New Roman" w:cs="Times New Roman"/>
          <w:spacing w:val="-5"/>
          <w:sz w:val="24"/>
          <w:szCs w:val="24"/>
          <w:lang w:eastAsia="ru-RU"/>
        </w:rPr>
        <w:t>чтобы оценить индивидуальную динамику детей и скорректировать свои действия.</w:t>
      </w:r>
    </w:p>
    <w:p w:rsidR="00B11F67" w:rsidRPr="009960B6" w:rsidRDefault="00B11F67" w:rsidP="00B11F67">
      <w:pPr>
        <w:shd w:val="clear" w:color="auto" w:fill="FFFFFF"/>
        <w:spacing w:after="0" w:line="0" w:lineRule="atLeast"/>
        <w:ind w:right="10" w:firstLine="720"/>
        <w:jc w:val="both"/>
        <w:rPr>
          <w:rFonts w:ascii="Times New Roman" w:eastAsia="Times New Roman" w:hAnsi="Times New Roman" w:cs="Times New Roman"/>
          <w:sz w:val="24"/>
          <w:szCs w:val="24"/>
          <w:lang w:eastAsia="ru-RU"/>
        </w:rPr>
      </w:pPr>
      <w:r w:rsidRPr="009960B6">
        <w:rPr>
          <w:rFonts w:ascii="Times New Roman" w:eastAsia="Times New Roman" w:hAnsi="Times New Roman" w:cs="Times New Roman"/>
          <w:spacing w:val="-4"/>
          <w:sz w:val="24"/>
          <w:szCs w:val="24"/>
          <w:lang w:eastAsia="ru-RU"/>
        </w:rPr>
        <w:t xml:space="preserve">Инструментарий для педагогического мониторинга детского развития - карты </w:t>
      </w:r>
      <w:r w:rsidRPr="009960B6">
        <w:rPr>
          <w:rFonts w:ascii="Times New Roman" w:eastAsia="Times New Roman" w:hAnsi="Times New Roman" w:cs="Times New Roman"/>
          <w:sz w:val="24"/>
          <w:szCs w:val="24"/>
          <w:lang w:eastAsia="ru-RU"/>
        </w:rPr>
        <w:t xml:space="preserve">наблюдения. В отдельных случаях (при необходимости) может проводиться </w:t>
      </w:r>
      <w:r w:rsidRPr="009960B6">
        <w:rPr>
          <w:rFonts w:ascii="Times New Roman" w:eastAsia="Times New Roman" w:hAnsi="Times New Roman" w:cs="Times New Roman"/>
          <w:spacing w:val="-5"/>
          <w:sz w:val="24"/>
          <w:szCs w:val="24"/>
          <w:lang w:eastAsia="ru-RU"/>
        </w:rPr>
        <w:t xml:space="preserve">психологическая диагностика детей. Она проводится педагогом-психологом и только с </w:t>
      </w:r>
      <w:r w:rsidRPr="009960B6">
        <w:rPr>
          <w:rFonts w:ascii="Times New Roman" w:eastAsia="Times New Roman" w:hAnsi="Times New Roman" w:cs="Times New Roman"/>
          <w:sz w:val="24"/>
          <w:szCs w:val="24"/>
          <w:lang w:eastAsia="ru-RU"/>
        </w:rPr>
        <w:t>согласия родителей (законных представителей) детей.</w:t>
      </w:r>
    </w:p>
    <w:p w:rsidR="00B11F67" w:rsidRPr="009960B6" w:rsidRDefault="00B11F67" w:rsidP="0093672A">
      <w:pPr>
        <w:spacing w:after="0" w:line="240" w:lineRule="auto"/>
        <w:ind w:firstLine="709"/>
        <w:jc w:val="both"/>
        <w:rPr>
          <w:rFonts w:ascii="Times New Roman" w:eastAsia="Calibri" w:hAnsi="Times New Roman" w:cs="Times New Roman"/>
          <w:sz w:val="24"/>
          <w:szCs w:val="24"/>
        </w:rPr>
      </w:pPr>
    </w:p>
    <w:p w:rsidR="0093672A" w:rsidRPr="009960B6" w:rsidRDefault="0093672A" w:rsidP="00803D77">
      <w:pPr>
        <w:pStyle w:val="a3"/>
        <w:numPr>
          <w:ilvl w:val="0"/>
          <w:numId w:val="2"/>
        </w:numPr>
        <w:tabs>
          <w:tab w:val="left" w:pos="3686"/>
        </w:tabs>
        <w:ind w:left="4111" w:hanging="928"/>
        <w:rPr>
          <w:rFonts w:eastAsia="Calibri"/>
          <w:b/>
          <w:sz w:val="28"/>
          <w:szCs w:val="28"/>
          <w:u w:val="single"/>
        </w:rPr>
      </w:pPr>
      <w:r w:rsidRPr="009960B6">
        <w:rPr>
          <w:rFonts w:eastAsia="Calibri"/>
          <w:b/>
          <w:sz w:val="28"/>
          <w:szCs w:val="28"/>
          <w:u w:val="single"/>
        </w:rPr>
        <w:t>Содержательный раздел</w:t>
      </w:r>
    </w:p>
    <w:p w:rsidR="00803D77" w:rsidRPr="009960B6" w:rsidRDefault="0093672A" w:rsidP="00803D77">
      <w:pPr>
        <w:pStyle w:val="31"/>
        <w:tabs>
          <w:tab w:val="left" w:pos="1015"/>
          <w:tab w:val="center" w:pos="4889"/>
        </w:tabs>
        <w:jc w:val="left"/>
        <w:rPr>
          <w:b/>
          <w:bCs/>
          <w:sz w:val="24"/>
          <w:szCs w:val="24"/>
        </w:rPr>
      </w:pPr>
      <w:r w:rsidRPr="009960B6">
        <w:rPr>
          <w:b/>
          <w:sz w:val="24"/>
          <w:szCs w:val="24"/>
        </w:rPr>
        <w:t xml:space="preserve">               </w:t>
      </w:r>
      <w:r w:rsidR="00803D77" w:rsidRPr="009960B6">
        <w:rPr>
          <w:b/>
          <w:bCs/>
        </w:rPr>
        <w:tab/>
      </w:r>
      <w:r w:rsidR="00803D77" w:rsidRPr="009960B6">
        <w:rPr>
          <w:b/>
          <w:bCs/>
          <w:sz w:val="24"/>
          <w:szCs w:val="24"/>
        </w:rPr>
        <w:tab/>
        <w:t>2.1.Особенности осуществления образовательного процесса.</w:t>
      </w:r>
    </w:p>
    <w:p w:rsidR="00803D77" w:rsidRPr="009960B6" w:rsidRDefault="00803D77" w:rsidP="00803D77">
      <w:pPr>
        <w:pStyle w:val="31"/>
        <w:tabs>
          <w:tab w:val="left" w:pos="1015"/>
          <w:tab w:val="center" w:pos="4889"/>
        </w:tabs>
        <w:jc w:val="left"/>
        <w:rPr>
          <w:b/>
          <w:bCs/>
          <w:sz w:val="24"/>
          <w:szCs w:val="24"/>
        </w:rPr>
      </w:pPr>
    </w:p>
    <w:p w:rsidR="00803D77" w:rsidRPr="009960B6" w:rsidRDefault="00803D77" w:rsidP="0093672A">
      <w:pPr>
        <w:spacing w:after="0" w:line="240" w:lineRule="auto"/>
        <w:jc w:val="both"/>
        <w:rPr>
          <w:rFonts w:ascii="Times New Roman" w:hAnsi="Times New Roman" w:cs="Times New Roman"/>
          <w:sz w:val="24"/>
          <w:szCs w:val="24"/>
        </w:rPr>
      </w:pPr>
      <w:r w:rsidRPr="009960B6">
        <w:rPr>
          <w:rFonts w:ascii="Times New Roman" w:hAnsi="Times New Roman" w:cs="Times New Roman"/>
          <w:sz w:val="24"/>
          <w:szCs w:val="24"/>
        </w:rPr>
        <w:t xml:space="preserve">      </w:t>
      </w:r>
      <w:r w:rsidR="00A360F2" w:rsidRPr="009960B6">
        <w:rPr>
          <w:rFonts w:ascii="Times New Roman" w:hAnsi="Times New Roman" w:cs="Times New Roman"/>
          <w:sz w:val="24"/>
          <w:szCs w:val="24"/>
        </w:rPr>
        <w:t>Содержание</w:t>
      </w:r>
      <w:r w:rsidRPr="009960B6">
        <w:rPr>
          <w:rFonts w:ascii="Times New Roman" w:hAnsi="Times New Roman" w:cs="Times New Roman"/>
          <w:sz w:val="24"/>
          <w:szCs w:val="24"/>
        </w:rPr>
        <w:t xml:space="preserve"> Програ</w:t>
      </w:r>
      <w:r w:rsidR="00A360F2" w:rsidRPr="009960B6">
        <w:rPr>
          <w:rFonts w:ascii="Times New Roman" w:hAnsi="Times New Roman" w:cs="Times New Roman"/>
          <w:sz w:val="24"/>
          <w:szCs w:val="24"/>
        </w:rPr>
        <w:t>ммы</w:t>
      </w:r>
      <w:r w:rsidRPr="009960B6">
        <w:rPr>
          <w:rFonts w:ascii="Times New Roman" w:hAnsi="Times New Roman" w:cs="Times New Roman"/>
          <w:sz w:val="24"/>
          <w:szCs w:val="24"/>
        </w:rPr>
        <w:t xml:space="preserve"> обеспечивает разностороннее развитие детей с учетом их возрастных и индивидуальных особенностей по пяти направлениям: социально – коммуникативное развитие; познавательное развитие; речевое развитие; художественно – эстетическое развитие; физическое развитие. </w:t>
      </w:r>
    </w:p>
    <w:p w:rsidR="00865343" w:rsidRPr="009960B6" w:rsidRDefault="00A360F2" w:rsidP="00A360F2">
      <w:pPr>
        <w:spacing w:after="0" w:line="240" w:lineRule="auto"/>
        <w:jc w:val="both"/>
        <w:rPr>
          <w:rFonts w:ascii="Times New Roman" w:hAnsi="Times New Roman" w:cs="Times New Roman"/>
          <w:sz w:val="24"/>
          <w:szCs w:val="24"/>
        </w:rPr>
      </w:pPr>
      <w:r w:rsidRPr="009960B6">
        <w:t xml:space="preserve">     </w:t>
      </w:r>
      <w:r w:rsidRPr="009960B6">
        <w:rPr>
          <w:rFonts w:ascii="Times New Roman" w:hAnsi="Times New Roman" w:cs="Times New Roman"/>
          <w:sz w:val="24"/>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ООД). </w:t>
      </w:r>
    </w:p>
    <w:p w:rsidR="00F7731F" w:rsidRPr="009960B6" w:rsidRDefault="00865343" w:rsidP="00F7731F">
      <w:pPr>
        <w:spacing w:after="0" w:line="240" w:lineRule="auto"/>
        <w:jc w:val="both"/>
        <w:rPr>
          <w:rFonts w:ascii="Times New Roman" w:hAnsi="Times New Roman" w:cs="Times New Roman"/>
          <w:sz w:val="24"/>
          <w:szCs w:val="24"/>
        </w:rPr>
      </w:pPr>
      <w:r w:rsidRPr="009960B6">
        <w:rPr>
          <w:rFonts w:ascii="Times New Roman" w:hAnsi="Times New Roman" w:cs="Times New Roman"/>
          <w:sz w:val="24"/>
          <w:szCs w:val="24"/>
        </w:rPr>
        <w:t xml:space="preserve">     </w:t>
      </w:r>
      <w:r w:rsidR="00A360F2" w:rsidRPr="009960B6">
        <w:rPr>
          <w:rFonts w:ascii="Times New Roman" w:hAnsi="Times New Roman" w:cs="Times New Roman"/>
          <w:sz w:val="24"/>
          <w:szCs w:val="24"/>
        </w:rPr>
        <w:t>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w:t>
      </w:r>
      <w:r w:rsidR="00F7731F" w:rsidRPr="009960B6">
        <w:rPr>
          <w:rFonts w:ascii="Times New Roman" w:hAnsi="Times New Roman" w:cs="Times New Roman"/>
          <w:sz w:val="24"/>
          <w:szCs w:val="24"/>
        </w:rPr>
        <w:t xml:space="preserve"> </w:t>
      </w:r>
    </w:p>
    <w:p w:rsidR="00F7731F" w:rsidRPr="009960B6" w:rsidRDefault="00F7731F" w:rsidP="00F7731F">
      <w:pPr>
        <w:spacing w:after="0" w:line="240" w:lineRule="atLeast"/>
        <w:jc w:val="both"/>
        <w:rPr>
          <w:rFonts w:ascii="Times New Roman" w:hAnsi="Times New Roman" w:cs="Times New Roman"/>
          <w:sz w:val="24"/>
          <w:szCs w:val="24"/>
        </w:rPr>
      </w:pPr>
      <w:r w:rsidRPr="009960B6">
        <w:rPr>
          <w:rFonts w:ascii="Times New Roman" w:hAnsi="Times New Roman" w:cs="Times New Roman"/>
          <w:sz w:val="24"/>
          <w:szCs w:val="24"/>
        </w:rPr>
        <w:t xml:space="preserve">    Национально-культурные особенности осуществления образовательного процесса:</w:t>
      </w:r>
    </w:p>
    <w:p w:rsidR="00F7731F" w:rsidRPr="009960B6" w:rsidRDefault="00F7731F" w:rsidP="00F7731F">
      <w:pPr>
        <w:spacing w:after="0" w:line="240" w:lineRule="atLeast"/>
        <w:rPr>
          <w:rFonts w:ascii="Times New Roman" w:hAnsi="Times New Roman" w:cs="Times New Roman"/>
          <w:sz w:val="24"/>
          <w:szCs w:val="24"/>
        </w:rPr>
      </w:pPr>
      <w:r w:rsidRPr="009960B6">
        <w:rPr>
          <w:rFonts w:ascii="Times New Roman" w:hAnsi="Times New Roman" w:cs="Times New Roman"/>
          <w:sz w:val="24"/>
          <w:szCs w:val="24"/>
        </w:rPr>
        <w:t>а) образовательный процесс осуществляется на русском языке;</w:t>
      </w:r>
    </w:p>
    <w:p w:rsidR="00F7731F" w:rsidRPr="009960B6" w:rsidRDefault="00F7731F" w:rsidP="00F7731F">
      <w:pPr>
        <w:spacing w:after="0" w:line="240" w:lineRule="atLeast"/>
        <w:rPr>
          <w:rStyle w:val="61"/>
          <w:rFonts w:eastAsia="Arial Unicode MS" w:cs="Times New Roman"/>
          <w:sz w:val="24"/>
          <w:szCs w:val="24"/>
        </w:rPr>
      </w:pPr>
      <w:r w:rsidRPr="009960B6">
        <w:rPr>
          <w:rFonts w:ascii="Times New Roman" w:hAnsi="Times New Roman" w:cs="Times New Roman"/>
          <w:sz w:val="24"/>
          <w:szCs w:val="24"/>
        </w:rPr>
        <w:t xml:space="preserve">б) в образовательной деятельности </w:t>
      </w:r>
      <w:r w:rsidRPr="009960B6">
        <w:rPr>
          <w:rStyle w:val="61"/>
          <w:rFonts w:eastAsia="Arial Unicode MS" w:cs="Times New Roman"/>
          <w:sz w:val="24"/>
          <w:szCs w:val="24"/>
        </w:rPr>
        <w:t>уделяется большое вни</w:t>
      </w:r>
      <w:r w:rsidRPr="009960B6">
        <w:rPr>
          <w:rStyle w:val="61"/>
          <w:rFonts w:eastAsia="Arial Unicode MS" w:cs="Times New Roman"/>
          <w:sz w:val="24"/>
          <w:szCs w:val="24"/>
        </w:rPr>
        <w:softHyphen/>
        <w:t xml:space="preserve">мание произведениям устного народного творчества, играм, музыке, танцам, декоративно-прикладному искусству якутского и русского народа, </w:t>
      </w:r>
      <w:r w:rsidRPr="009960B6">
        <w:rPr>
          <w:rFonts w:ascii="Times New Roman" w:hAnsi="Times New Roman" w:cs="Times New Roman"/>
          <w:sz w:val="24"/>
          <w:szCs w:val="24"/>
        </w:rPr>
        <w:t xml:space="preserve"> </w:t>
      </w:r>
      <w:r w:rsidRPr="009960B6">
        <w:rPr>
          <w:rStyle w:val="61"/>
          <w:rFonts w:eastAsia="Arial Unicode MS" w:cs="Times New Roman"/>
          <w:sz w:val="24"/>
          <w:szCs w:val="24"/>
        </w:rPr>
        <w:t>одновременно у детей  вос</w:t>
      </w:r>
      <w:r w:rsidRPr="009960B6">
        <w:rPr>
          <w:rStyle w:val="61"/>
          <w:rFonts w:eastAsia="Arial Unicode MS" w:cs="Times New Roman"/>
          <w:sz w:val="24"/>
          <w:szCs w:val="24"/>
        </w:rPr>
        <w:softHyphen/>
        <w:t>питывается уважение к другим народам, интерес к мировому сооб</w:t>
      </w:r>
      <w:r w:rsidRPr="009960B6">
        <w:rPr>
          <w:rStyle w:val="61"/>
          <w:rFonts w:eastAsia="Arial Unicode MS" w:cs="Times New Roman"/>
          <w:sz w:val="24"/>
          <w:szCs w:val="24"/>
        </w:rPr>
        <w:softHyphen/>
        <w:t>ществу;</w:t>
      </w:r>
    </w:p>
    <w:p w:rsidR="00F7731F" w:rsidRPr="009960B6" w:rsidRDefault="00F7731F" w:rsidP="00F7731F">
      <w:pPr>
        <w:spacing w:after="0" w:line="240" w:lineRule="atLeast"/>
        <w:rPr>
          <w:rStyle w:val="61"/>
          <w:rFonts w:eastAsia="Arial Unicode MS" w:cs="Times New Roman"/>
          <w:sz w:val="24"/>
          <w:szCs w:val="24"/>
        </w:rPr>
      </w:pPr>
      <w:r w:rsidRPr="009960B6">
        <w:rPr>
          <w:rStyle w:val="61"/>
          <w:rFonts w:eastAsia="Arial Unicode MS" w:cs="Times New Roman"/>
          <w:sz w:val="24"/>
          <w:szCs w:val="24"/>
        </w:rPr>
        <w:t>в) в образовательном процессе учитываются культурные традиции жителей Республики Саха (Якутия).</w:t>
      </w:r>
    </w:p>
    <w:p w:rsidR="00F7731F" w:rsidRPr="009960B6" w:rsidRDefault="00F7731F" w:rsidP="00F7731F">
      <w:pPr>
        <w:pStyle w:val="31"/>
        <w:rPr>
          <w:sz w:val="24"/>
          <w:szCs w:val="24"/>
        </w:rPr>
      </w:pPr>
      <w:r w:rsidRPr="009960B6">
        <w:rPr>
          <w:sz w:val="24"/>
          <w:szCs w:val="24"/>
        </w:rPr>
        <w:t xml:space="preserve">     При организации режима дня учитываются климатические особенности: резко континентальный климат</w:t>
      </w:r>
      <w:r w:rsidR="005B0E1D" w:rsidRPr="009960B6">
        <w:rPr>
          <w:sz w:val="24"/>
          <w:szCs w:val="24"/>
        </w:rPr>
        <w:t xml:space="preserve"> (</w:t>
      </w:r>
      <w:r w:rsidRPr="009960B6">
        <w:rPr>
          <w:sz w:val="24"/>
          <w:szCs w:val="24"/>
        </w:rPr>
        <w:t>холодная зима и жаркое лето</w:t>
      </w:r>
      <w:r w:rsidR="005B0E1D" w:rsidRPr="009960B6">
        <w:rPr>
          <w:sz w:val="24"/>
          <w:szCs w:val="24"/>
        </w:rPr>
        <w:t>)</w:t>
      </w:r>
      <w:r w:rsidRPr="009960B6">
        <w:rPr>
          <w:sz w:val="24"/>
          <w:szCs w:val="24"/>
        </w:rPr>
        <w:t>.</w:t>
      </w:r>
      <w:r w:rsidR="00F56788" w:rsidRPr="009960B6">
        <w:rPr>
          <w:sz w:val="24"/>
          <w:szCs w:val="24"/>
        </w:rPr>
        <w:t xml:space="preserve"> </w:t>
      </w:r>
      <w:r w:rsidR="00CB5B35" w:rsidRPr="009960B6">
        <w:rPr>
          <w:sz w:val="24"/>
          <w:szCs w:val="24"/>
        </w:rPr>
        <w:t xml:space="preserve">В соответствии с этим разработан </w:t>
      </w:r>
      <w:r w:rsidR="005B0E1D" w:rsidRPr="009960B6">
        <w:rPr>
          <w:sz w:val="24"/>
          <w:szCs w:val="24"/>
        </w:rPr>
        <w:t>режим</w:t>
      </w:r>
      <w:r w:rsidR="00F56788" w:rsidRPr="009960B6">
        <w:rPr>
          <w:sz w:val="24"/>
          <w:szCs w:val="24"/>
        </w:rPr>
        <w:t xml:space="preserve"> дня во всех возрастных группах на </w:t>
      </w:r>
      <w:r w:rsidR="005B0E1D" w:rsidRPr="009960B6">
        <w:rPr>
          <w:sz w:val="24"/>
          <w:szCs w:val="24"/>
        </w:rPr>
        <w:t xml:space="preserve">холодный период времени (сентябрь – май) и </w:t>
      </w:r>
      <w:r w:rsidR="00F56788" w:rsidRPr="009960B6">
        <w:rPr>
          <w:sz w:val="24"/>
          <w:szCs w:val="24"/>
        </w:rPr>
        <w:t xml:space="preserve"> теплый </w:t>
      </w:r>
      <w:r w:rsidR="005B0E1D" w:rsidRPr="009960B6">
        <w:rPr>
          <w:sz w:val="24"/>
          <w:szCs w:val="24"/>
        </w:rPr>
        <w:t xml:space="preserve"> период времени (июнь-август). </w:t>
      </w:r>
    </w:p>
    <w:p w:rsidR="00803D77" w:rsidRPr="009960B6" w:rsidRDefault="005B0E1D" w:rsidP="001B2ADF">
      <w:pPr>
        <w:pStyle w:val="31"/>
        <w:rPr>
          <w:sz w:val="24"/>
          <w:szCs w:val="24"/>
        </w:rPr>
      </w:pPr>
      <w:r w:rsidRPr="009960B6">
        <w:rPr>
          <w:sz w:val="24"/>
          <w:szCs w:val="24"/>
        </w:rPr>
        <w:t xml:space="preserve">      </w:t>
      </w:r>
      <w:r w:rsidR="00F7731F" w:rsidRPr="009960B6">
        <w:rPr>
          <w:sz w:val="24"/>
          <w:szCs w:val="24"/>
        </w:rPr>
        <w:t>В образовательном процессе максимально используются возможности социального окружения.</w:t>
      </w:r>
    </w:p>
    <w:p w:rsidR="0093672A" w:rsidRPr="009960B6" w:rsidRDefault="0093672A" w:rsidP="0093672A">
      <w:pPr>
        <w:spacing w:after="0" w:line="240" w:lineRule="auto"/>
        <w:jc w:val="both"/>
        <w:rPr>
          <w:rFonts w:ascii="Times New Roman" w:eastAsia="Calibri" w:hAnsi="Times New Roman" w:cs="Times New Roman"/>
          <w:sz w:val="24"/>
          <w:szCs w:val="24"/>
          <w:u w:val="single"/>
        </w:rPr>
      </w:pPr>
      <w:r w:rsidRPr="009960B6">
        <w:rPr>
          <w:rFonts w:ascii="Times New Roman" w:eastAsia="Calibri" w:hAnsi="Times New Roman" w:cs="Times New Roman"/>
          <w:b/>
          <w:i/>
          <w:sz w:val="24"/>
          <w:szCs w:val="24"/>
          <w:u w:val="single"/>
        </w:rPr>
        <w:lastRenderedPageBreak/>
        <w:t>Образовательные программы, реализующие в Учреждении</w:t>
      </w:r>
      <w:r w:rsidRPr="009960B6">
        <w:rPr>
          <w:rFonts w:ascii="Times New Roman" w:eastAsia="Calibri" w:hAnsi="Times New Roman" w:cs="Times New Roman"/>
          <w:sz w:val="24"/>
          <w:szCs w:val="24"/>
          <w:u w:val="single"/>
        </w:rPr>
        <w:t>:</w:t>
      </w:r>
    </w:p>
    <w:p w:rsidR="0093672A" w:rsidRPr="00576F8C" w:rsidRDefault="0093672A" w:rsidP="0093672A">
      <w:pPr>
        <w:tabs>
          <w:tab w:val="left" w:pos="284"/>
        </w:tabs>
        <w:spacing w:after="0" w:line="240" w:lineRule="auto"/>
        <w:jc w:val="both"/>
        <w:rPr>
          <w:rFonts w:ascii="Times New Roman" w:eastAsia="Times New Roman" w:hAnsi="Times New Roman" w:cs="Times New Roman"/>
          <w:sz w:val="24"/>
          <w:szCs w:val="24"/>
          <w:lang w:eastAsia="ru-RU"/>
        </w:rPr>
      </w:pPr>
      <w:r w:rsidRPr="00576F8C">
        <w:rPr>
          <w:rFonts w:ascii="Times New Roman" w:eastAsia="Calibri" w:hAnsi="Times New Roman" w:cs="Times New Roman"/>
          <w:spacing w:val="4"/>
          <w:sz w:val="24"/>
          <w:szCs w:val="24"/>
        </w:rPr>
        <w:t xml:space="preserve">– </w:t>
      </w:r>
      <w:r w:rsidR="00234BFF" w:rsidRPr="00576F8C">
        <w:rPr>
          <w:rFonts w:ascii="Times New Roman" w:eastAsia="Times New Roman" w:hAnsi="Times New Roman" w:cs="Times New Roman"/>
          <w:sz w:val="24"/>
          <w:szCs w:val="24"/>
          <w:lang w:eastAsia="ru-RU"/>
        </w:rPr>
        <w:t>«О</w:t>
      </w:r>
      <w:r w:rsidRPr="00576F8C">
        <w:rPr>
          <w:rFonts w:ascii="Times New Roman" w:eastAsia="Times New Roman" w:hAnsi="Times New Roman" w:cs="Times New Roman"/>
          <w:sz w:val="24"/>
          <w:szCs w:val="24"/>
          <w:lang w:eastAsia="ru-RU"/>
        </w:rPr>
        <w:t xml:space="preserve">сновная общеобразовательная программа дошкольного образования «От рождения до школы»  под редакцией  Н.Е. </w:t>
      </w:r>
      <w:proofErr w:type="spellStart"/>
      <w:r w:rsidRPr="00576F8C">
        <w:rPr>
          <w:rFonts w:ascii="Times New Roman" w:eastAsia="Times New Roman" w:hAnsi="Times New Roman" w:cs="Times New Roman"/>
          <w:sz w:val="24"/>
          <w:szCs w:val="24"/>
          <w:lang w:eastAsia="ru-RU"/>
        </w:rPr>
        <w:t>Вераксы</w:t>
      </w:r>
      <w:proofErr w:type="spellEnd"/>
      <w:r w:rsidRPr="00576F8C">
        <w:rPr>
          <w:rFonts w:ascii="Times New Roman" w:eastAsia="Times New Roman" w:hAnsi="Times New Roman" w:cs="Times New Roman"/>
          <w:sz w:val="24"/>
          <w:szCs w:val="24"/>
          <w:lang w:eastAsia="ru-RU"/>
        </w:rPr>
        <w:t xml:space="preserve">, </w:t>
      </w:r>
      <w:proofErr w:type="spellStart"/>
      <w:r w:rsidRPr="00576F8C">
        <w:rPr>
          <w:rFonts w:ascii="Times New Roman" w:eastAsia="Times New Roman" w:hAnsi="Times New Roman" w:cs="Times New Roman"/>
          <w:sz w:val="24"/>
          <w:szCs w:val="24"/>
          <w:lang w:eastAsia="ru-RU"/>
        </w:rPr>
        <w:t>Т.С.Комаровой</w:t>
      </w:r>
      <w:proofErr w:type="spellEnd"/>
      <w:r w:rsidRPr="00576F8C">
        <w:rPr>
          <w:rFonts w:ascii="Times New Roman" w:eastAsia="Times New Roman" w:hAnsi="Times New Roman" w:cs="Times New Roman"/>
          <w:sz w:val="24"/>
          <w:szCs w:val="24"/>
          <w:lang w:eastAsia="ru-RU"/>
        </w:rPr>
        <w:t xml:space="preserve">, </w:t>
      </w:r>
      <w:proofErr w:type="spellStart"/>
      <w:r w:rsidRPr="00576F8C">
        <w:rPr>
          <w:rFonts w:ascii="Times New Roman" w:eastAsia="Times New Roman" w:hAnsi="Times New Roman" w:cs="Times New Roman"/>
          <w:sz w:val="24"/>
          <w:szCs w:val="24"/>
          <w:lang w:eastAsia="ru-RU"/>
        </w:rPr>
        <w:t>М.А.Васильевой</w:t>
      </w:r>
      <w:proofErr w:type="spellEnd"/>
      <w:r w:rsidRPr="00576F8C">
        <w:rPr>
          <w:rFonts w:ascii="Times New Roman" w:eastAsia="Times New Roman" w:hAnsi="Times New Roman" w:cs="Times New Roman"/>
          <w:sz w:val="24"/>
          <w:szCs w:val="24"/>
          <w:lang w:eastAsia="ru-RU"/>
        </w:rPr>
        <w:t xml:space="preserve">; </w:t>
      </w:r>
    </w:p>
    <w:p w:rsidR="00BB6901" w:rsidRPr="00576F8C" w:rsidRDefault="0083197C" w:rsidP="0093672A">
      <w:pPr>
        <w:tabs>
          <w:tab w:val="left" w:pos="284"/>
        </w:tabs>
        <w:spacing w:after="0" w:line="240" w:lineRule="auto"/>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 xml:space="preserve"> </w:t>
      </w:r>
      <w:r w:rsidR="00BB6901" w:rsidRPr="00576F8C">
        <w:rPr>
          <w:rFonts w:ascii="Times New Roman" w:eastAsia="Times New Roman" w:hAnsi="Times New Roman" w:cs="Times New Roman"/>
          <w:sz w:val="24"/>
          <w:szCs w:val="24"/>
          <w:lang w:eastAsia="ru-RU"/>
        </w:rPr>
        <w:t>-  «Основная образовательная программа дошкольного образования «Тропинки</w:t>
      </w:r>
      <w:r w:rsidR="00956F42" w:rsidRPr="00576F8C">
        <w:rPr>
          <w:rFonts w:ascii="Times New Roman" w:eastAsia="Times New Roman" w:hAnsi="Times New Roman" w:cs="Times New Roman"/>
          <w:sz w:val="24"/>
          <w:szCs w:val="24"/>
          <w:lang w:eastAsia="ru-RU"/>
        </w:rPr>
        <w:t>» под редакцией В.Т. Кудрявцевой</w:t>
      </w:r>
      <w:r w:rsidR="00982E57" w:rsidRPr="00576F8C">
        <w:rPr>
          <w:rFonts w:ascii="Times New Roman" w:eastAsia="Times New Roman" w:hAnsi="Times New Roman" w:cs="Times New Roman"/>
          <w:sz w:val="24"/>
          <w:szCs w:val="24"/>
          <w:lang w:eastAsia="ru-RU"/>
        </w:rPr>
        <w:t xml:space="preserve"> (1 группа)</w:t>
      </w:r>
      <w:r w:rsidR="00BB6901" w:rsidRPr="00576F8C">
        <w:rPr>
          <w:rFonts w:ascii="Times New Roman" w:eastAsia="Times New Roman" w:hAnsi="Times New Roman" w:cs="Times New Roman"/>
          <w:sz w:val="24"/>
          <w:szCs w:val="24"/>
          <w:lang w:eastAsia="ru-RU"/>
        </w:rPr>
        <w:t>;</w:t>
      </w:r>
    </w:p>
    <w:p w:rsidR="001B2ADF" w:rsidRPr="00576F8C" w:rsidRDefault="001B2ADF" w:rsidP="00C63E32">
      <w:pPr>
        <w:tabs>
          <w:tab w:val="left" w:pos="284"/>
        </w:tabs>
        <w:spacing w:after="0" w:line="240" w:lineRule="atLeast"/>
        <w:jc w:val="both"/>
        <w:rPr>
          <w:rFonts w:ascii="Times New Roman" w:eastAsia="Times New Roman" w:hAnsi="Times New Roman" w:cs="Times New Roman"/>
          <w:b/>
          <w:i/>
          <w:sz w:val="24"/>
          <w:szCs w:val="24"/>
          <w:u w:val="single"/>
          <w:lang w:eastAsia="ru-RU"/>
        </w:rPr>
      </w:pPr>
      <w:r w:rsidRPr="00576F8C">
        <w:rPr>
          <w:rFonts w:ascii="Times New Roman" w:eastAsia="Times New Roman" w:hAnsi="Times New Roman" w:cs="Times New Roman"/>
          <w:b/>
          <w:i/>
          <w:sz w:val="24"/>
          <w:szCs w:val="24"/>
          <w:u w:val="single"/>
          <w:lang w:eastAsia="ru-RU"/>
        </w:rPr>
        <w:t>Парциальные программы:</w:t>
      </w:r>
    </w:p>
    <w:p w:rsidR="001B2ADF" w:rsidRPr="00576F8C" w:rsidRDefault="00956F42" w:rsidP="00C63E32">
      <w:pPr>
        <w:pStyle w:val="a5"/>
        <w:tabs>
          <w:tab w:val="left" w:pos="426"/>
        </w:tabs>
        <w:spacing w:after="0" w:line="240" w:lineRule="atLeast"/>
      </w:pPr>
      <w:r w:rsidRPr="00576F8C">
        <w:rPr>
          <w:color w:val="000000"/>
        </w:rPr>
        <w:t>- Примерная  программа коррекционно-развивающей работы в логопедической группе для детей с общим недоразвитием речи с 3 до 7 лет</w:t>
      </w:r>
      <w:r w:rsidR="0083197C" w:rsidRPr="00576F8C">
        <w:rPr>
          <w:color w:val="000000"/>
        </w:rPr>
        <w:t xml:space="preserve">, Н.В. </w:t>
      </w:r>
      <w:proofErr w:type="spellStart"/>
      <w:r w:rsidR="0083197C" w:rsidRPr="00576F8C">
        <w:rPr>
          <w:color w:val="000000"/>
        </w:rPr>
        <w:t>Нищевой</w:t>
      </w:r>
      <w:proofErr w:type="spellEnd"/>
      <w:r w:rsidRPr="00576F8C">
        <w:rPr>
          <w:color w:val="000000"/>
        </w:rPr>
        <w:t xml:space="preserve"> </w:t>
      </w:r>
      <w:r w:rsidR="00982E57" w:rsidRPr="00576F8C">
        <w:t>(1 группа)</w:t>
      </w:r>
      <w:r w:rsidR="001B2ADF" w:rsidRPr="00576F8C">
        <w:t>;</w:t>
      </w:r>
      <w:r w:rsidR="00982E57" w:rsidRPr="00576F8C">
        <w:t xml:space="preserve"> </w:t>
      </w:r>
    </w:p>
    <w:p w:rsidR="0093672A" w:rsidRPr="00576F8C" w:rsidRDefault="00982E57" w:rsidP="00C63E32">
      <w:pPr>
        <w:pStyle w:val="a5"/>
        <w:tabs>
          <w:tab w:val="left" w:pos="426"/>
        </w:tabs>
        <w:spacing w:after="0" w:line="240" w:lineRule="atLeast"/>
        <w:rPr>
          <w:rFonts w:eastAsia="Calibri"/>
          <w:b/>
          <w:i/>
          <w:color w:val="000000"/>
          <w:spacing w:val="4"/>
        </w:rPr>
      </w:pPr>
      <w:r w:rsidRPr="00576F8C">
        <w:t xml:space="preserve">-  </w:t>
      </w:r>
      <w:r w:rsidR="0093672A" w:rsidRPr="00576F8C">
        <w:rPr>
          <w:rFonts w:eastAsia="Calibri"/>
          <w:b/>
          <w:i/>
          <w:color w:val="000000"/>
          <w:spacing w:val="4"/>
        </w:rPr>
        <w:t>обязательная часть (60%);</w:t>
      </w:r>
    </w:p>
    <w:p w:rsidR="003F132E" w:rsidRPr="00576F8C" w:rsidRDefault="003F132E" w:rsidP="00C63E32">
      <w:pPr>
        <w:pStyle w:val="a5"/>
        <w:tabs>
          <w:tab w:val="left" w:pos="426"/>
        </w:tabs>
        <w:spacing w:after="0" w:line="240" w:lineRule="atLeast"/>
      </w:pPr>
      <w:r w:rsidRPr="00576F8C">
        <w:t xml:space="preserve">- «Воспитание и обучение детей дошкольного возраста с ФФН» </w:t>
      </w:r>
      <w:proofErr w:type="spellStart"/>
      <w:r w:rsidRPr="00576F8C">
        <w:t>Т.Б.Филичева</w:t>
      </w:r>
      <w:proofErr w:type="spellEnd"/>
      <w:r w:rsidRPr="00576F8C">
        <w:t xml:space="preserve">, </w:t>
      </w:r>
      <w:proofErr w:type="spellStart"/>
      <w:r w:rsidRPr="00576F8C">
        <w:t>Г.В.Чиркина</w:t>
      </w:r>
      <w:proofErr w:type="spellEnd"/>
      <w:r w:rsidRPr="00576F8C">
        <w:t>;</w:t>
      </w:r>
    </w:p>
    <w:p w:rsidR="00C63E32" w:rsidRPr="00576F8C" w:rsidRDefault="0093672A" w:rsidP="00C63E32">
      <w:pPr>
        <w:spacing w:after="0" w:line="240" w:lineRule="atLeast"/>
        <w:jc w:val="both"/>
        <w:rPr>
          <w:rFonts w:ascii="Times New Roman" w:eastAsia="Calibri" w:hAnsi="Times New Roman" w:cs="Times New Roman"/>
          <w:spacing w:val="4"/>
          <w:sz w:val="24"/>
          <w:szCs w:val="24"/>
        </w:rPr>
      </w:pPr>
      <w:r w:rsidRPr="00576F8C">
        <w:rPr>
          <w:rFonts w:ascii="Times New Roman" w:eastAsia="Calibri" w:hAnsi="Times New Roman" w:cs="Times New Roman"/>
          <w:spacing w:val="4"/>
          <w:sz w:val="24"/>
          <w:szCs w:val="24"/>
        </w:rPr>
        <w:t>- «Программа учения по якутскому разговорному языку в русскоязычных детских садах» под ред. В.М. Петрова, Е.М. Сергеева, Ю.И. Трофимова</w:t>
      </w:r>
      <w:r w:rsidR="00C63E32" w:rsidRPr="00576F8C">
        <w:rPr>
          <w:rFonts w:ascii="Times New Roman" w:eastAsia="Calibri" w:hAnsi="Times New Roman" w:cs="Times New Roman"/>
          <w:spacing w:val="4"/>
          <w:sz w:val="24"/>
          <w:szCs w:val="24"/>
        </w:rPr>
        <w:t>;</w:t>
      </w:r>
    </w:p>
    <w:p w:rsidR="0093672A" w:rsidRPr="00576F8C" w:rsidRDefault="00C63E32" w:rsidP="00C63E32">
      <w:pPr>
        <w:spacing w:after="0" w:line="240" w:lineRule="atLeast"/>
        <w:jc w:val="both"/>
        <w:rPr>
          <w:rFonts w:ascii="Times New Roman" w:eastAsia="Calibri" w:hAnsi="Times New Roman" w:cs="Times New Roman"/>
          <w:spacing w:val="4"/>
          <w:sz w:val="24"/>
          <w:szCs w:val="24"/>
        </w:rPr>
      </w:pPr>
      <w:r w:rsidRPr="00576F8C">
        <w:rPr>
          <w:rFonts w:ascii="Times New Roman" w:eastAsia="Calibri" w:hAnsi="Times New Roman" w:cs="Times New Roman"/>
          <w:spacing w:val="4"/>
          <w:sz w:val="24"/>
          <w:szCs w:val="24"/>
        </w:rPr>
        <w:t xml:space="preserve">- </w:t>
      </w:r>
      <w:r w:rsidRPr="00576F8C">
        <w:rPr>
          <w:rFonts w:ascii="Times New Roman" w:eastAsia="Times New Roman" w:hAnsi="Times New Roman" w:cs="Times New Roman"/>
          <w:bCs/>
          <w:sz w:val="24"/>
          <w:szCs w:val="24"/>
        </w:rPr>
        <w:t>Комплексная программа физического воспитания для дошкольных образовательных учреждений Республики Саха (Якутия) «</w:t>
      </w:r>
      <w:proofErr w:type="spellStart"/>
      <w:r w:rsidRPr="00576F8C">
        <w:rPr>
          <w:rFonts w:ascii="Times New Roman" w:eastAsia="Times New Roman" w:hAnsi="Times New Roman" w:cs="Times New Roman"/>
          <w:bCs/>
          <w:sz w:val="24"/>
          <w:szCs w:val="24"/>
        </w:rPr>
        <w:t>Кэнчээри</w:t>
      </w:r>
      <w:proofErr w:type="spellEnd"/>
      <w:r w:rsidRPr="00576F8C">
        <w:rPr>
          <w:rFonts w:ascii="Times New Roman" w:eastAsia="Times New Roman" w:hAnsi="Times New Roman" w:cs="Times New Roman"/>
          <w:bCs/>
          <w:sz w:val="24"/>
          <w:szCs w:val="24"/>
        </w:rPr>
        <w:t>»</w:t>
      </w:r>
      <w:proofErr w:type="gramStart"/>
      <w:r w:rsidRPr="00576F8C">
        <w:rPr>
          <w:rFonts w:ascii="Times New Roman" w:eastAsia="Times New Roman" w:hAnsi="Times New Roman" w:cs="Times New Roman"/>
          <w:sz w:val="24"/>
          <w:szCs w:val="24"/>
        </w:rPr>
        <w:t>.</w:t>
      </w:r>
      <w:proofErr w:type="gramEnd"/>
      <w:r w:rsidR="0093672A" w:rsidRPr="00576F8C">
        <w:rPr>
          <w:rFonts w:ascii="Times New Roman" w:eastAsia="Calibri" w:hAnsi="Times New Roman" w:cs="Times New Roman"/>
          <w:spacing w:val="4"/>
          <w:sz w:val="24"/>
          <w:szCs w:val="24"/>
        </w:rPr>
        <w:t xml:space="preserve"> </w:t>
      </w:r>
      <w:proofErr w:type="gramStart"/>
      <w:r w:rsidR="0093672A" w:rsidRPr="00576F8C">
        <w:rPr>
          <w:rFonts w:ascii="Times New Roman" w:eastAsia="Calibri" w:hAnsi="Times New Roman" w:cs="Times New Roman"/>
          <w:b/>
          <w:i/>
          <w:color w:val="000000"/>
          <w:spacing w:val="4"/>
          <w:sz w:val="24"/>
          <w:szCs w:val="24"/>
        </w:rPr>
        <w:t>ч</w:t>
      </w:r>
      <w:proofErr w:type="gramEnd"/>
      <w:r w:rsidR="0093672A" w:rsidRPr="00576F8C">
        <w:rPr>
          <w:rFonts w:ascii="Times New Roman" w:eastAsia="Calibri" w:hAnsi="Times New Roman" w:cs="Times New Roman"/>
          <w:b/>
          <w:i/>
          <w:color w:val="000000"/>
          <w:spacing w:val="4"/>
          <w:sz w:val="24"/>
          <w:szCs w:val="24"/>
        </w:rPr>
        <w:t>асть, формируемая участниками образовательных отношений (40%).</w:t>
      </w:r>
    </w:p>
    <w:p w:rsidR="0093672A" w:rsidRPr="00576F8C" w:rsidRDefault="0093672A" w:rsidP="0093672A">
      <w:pPr>
        <w:spacing w:after="0" w:line="240" w:lineRule="auto"/>
        <w:ind w:left="1789"/>
        <w:rPr>
          <w:rFonts w:ascii="Times New Roman" w:eastAsia="Calibri" w:hAnsi="Times New Roman" w:cs="Times New Roman"/>
          <w:b/>
          <w:sz w:val="28"/>
          <w:szCs w:val="28"/>
          <w:u w:val="single"/>
        </w:rPr>
      </w:pPr>
    </w:p>
    <w:p w:rsidR="0093672A" w:rsidRPr="00576F8C" w:rsidRDefault="0093672A" w:rsidP="0093672A">
      <w:pPr>
        <w:numPr>
          <w:ilvl w:val="1"/>
          <w:numId w:val="2"/>
        </w:numPr>
        <w:spacing w:after="0" w:line="240" w:lineRule="auto"/>
        <w:ind w:left="709" w:firstLine="709"/>
        <w:contextualSpacing/>
        <w:jc w:val="center"/>
        <w:rPr>
          <w:rFonts w:ascii="Times New Roman" w:eastAsia="Calibri" w:hAnsi="Times New Roman" w:cs="Times New Roman"/>
          <w:b/>
          <w:sz w:val="28"/>
          <w:szCs w:val="28"/>
          <w:u w:val="single"/>
        </w:rPr>
      </w:pPr>
      <w:r w:rsidRPr="00576F8C">
        <w:rPr>
          <w:rFonts w:ascii="Times New Roman" w:eastAsia="Calibri" w:hAnsi="Times New Roman" w:cs="Times New Roman"/>
          <w:b/>
          <w:sz w:val="24"/>
          <w:szCs w:val="24"/>
          <w:u w:val="single"/>
        </w:rPr>
        <w:t>Обязательная часть (60%)</w:t>
      </w:r>
    </w:p>
    <w:p w:rsidR="0093672A" w:rsidRPr="00576F8C" w:rsidRDefault="0093672A" w:rsidP="0093672A">
      <w:pPr>
        <w:numPr>
          <w:ilvl w:val="2"/>
          <w:numId w:val="2"/>
        </w:numPr>
        <w:spacing w:after="0" w:line="240" w:lineRule="auto"/>
        <w:ind w:left="3119"/>
        <w:contextualSpacing/>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Физическое развитие</w:t>
      </w:r>
    </w:p>
    <w:p w:rsidR="0093672A" w:rsidRPr="00576F8C" w:rsidRDefault="0093672A" w:rsidP="0093672A">
      <w:pPr>
        <w:spacing w:after="0" w:line="240" w:lineRule="auto"/>
        <w:contextualSpacing/>
        <w:rPr>
          <w:rFonts w:ascii="Times New Roman" w:eastAsia="Calibri" w:hAnsi="Times New Roman" w:cs="Times New Roman"/>
          <w:b/>
          <w:sz w:val="28"/>
          <w:szCs w:val="28"/>
          <w:u w:val="single"/>
        </w:rPr>
      </w:pPr>
    </w:p>
    <w:p w:rsidR="0093672A" w:rsidRPr="00576F8C" w:rsidRDefault="0093672A" w:rsidP="0093672A">
      <w:pPr>
        <w:spacing w:after="0" w:line="240" w:lineRule="auto"/>
        <w:ind w:firstLine="709"/>
        <w:jc w:val="both"/>
        <w:rPr>
          <w:rFonts w:ascii="Times New Roman" w:eastAsia="Calibri" w:hAnsi="Times New Roman" w:cs="Times New Roman"/>
          <w:sz w:val="24"/>
          <w:szCs w:val="24"/>
        </w:rPr>
      </w:pPr>
      <w:r w:rsidRPr="00576F8C">
        <w:rPr>
          <w:rFonts w:ascii="Times New Roman" w:eastAsia="Calibri" w:hAnsi="Times New Roman" w:cs="Times New Roman"/>
          <w:b/>
          <w:i/>
          <w:sz w:val="24"/>
          <w:szCs w:val="24"/>
          <w:u w:val="single"/>
        </w:rPr>
        <w:t>Цель</w:t>
      </w:r>
      <w:r w:rsidRPr="00576F8C">
        <w:rPr>
          <w:rFonts w:ascii="Times New Roman" w:eastAsia="Calibri" w:hAnsi="Times New Roman" w:cs="Times New Roman"/>
          <w:i/>
          <w:sz w:val="24"/>
          <w:szCs w:val="24"/>
          <w:u w:val="single"/>
        </w:rPr>
        <w:t>:</w:t>
      </w:r>
      <w:r w:rsidRPr="00576F8C">
        <w:rPr>
          <w:rFonts w:ascii="Times New Roman" w:eastAsia="Calibri" w:hAnsi="Times New Roman" w:cs="Times New Roman"/>
          <w:sz w:val="24"/>
          <w:szCs w:val="24"/>
        </w:rPr>
        <w:t xml:space="preserve"> формирование у детей интереса и ценностного отношения к физической культуре, </w:t>
      </w:r>
      <w:r w:rsidR="00F3695A" w:rsidRPr="00576F8C">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w:t>
      </w:r>
      <w:r w:rsidRPr="00576F8C">
        <w:rPr>
          <w:rFonts w:ascii="Times New Roman" w:eastAsia="Calibri" w:hAnsi="Times New Roman" w:cs="Times New Roman"/>
          <w:sz w:val="24"/>
          <w:szCs w:val="24"/>
        </w:rPr>
        <w:t>гармоническое физическое развитие через</w:t>
      </w:r>
      <w:r w:rsidR="00F3695A" w:rsidRPr="00576F8C">
        <w:rPr>
          <w:rFonts w:ascii="Times New Roman" w:eastAsia="Calibri" w:hAnsi="Times New Roman" w:cs="Times New Roman"/>
          <w:sz w:val="24"/>
          <w:szCs w:val="24"/>
        </w:rPr>
        <w:t xml:space="preserve"> решение следующих </w:t>
      </w:r>
      <w:r w:rsidRPr="00576F8C">
        <w:rPr>
          <w:rFonts w:ascii="Times New Roman" w:eastAsia="Calibri" w:hAnsi="Times New Roman" w:cs="Times New Roman"/>
          <w:sz w:val="24"/>
          <w:szCs w:val="24"/>
        </w:rPr>
        <w:t xml:space="preserve"> </w:t>
      </w:r>
      <w:r w:rsidRPr="00576F8C">
        <w:rPr>
          <w:rFonts w:ascii="Times New Roman" w:eastAsia="Calibri" w:hAnsi="Times New Roman" w:cs="Times New Roman"/>
          <w:b/>
          <w:sz w:val="24"/>
          <w:szCs w:val="24"/>
          <w:u w:val="single"/>
        </w:rPr>
        <w:t>задач:</w:t>
      </w:r>
    </w:p>
    <w:p w:rsidR="0093672A" w:rsidRPr="00576F8C" w:rsidRDefault="0093672A" w:rsidP="001A1FDD">
      <w:pPr>
        <w:pStyle w:val="a3"/>
        <w:numPr>
          <w:ilvl w:val="0"/>
          <w:numId w:val="53"/>
        </w:numPr>
        <w:jc w:val="both"/>
        <w:rPr>
          <w:rFonts w:eastAsia="Calibri"/>
        </w:rPr>
      </w:pPr>
      <w:r w:rsidRPr="00576F8C">
        <w:rPr>
          <w:rFonts w:eastAsia="Calibri"/>
        </w:rPr>
        <w:t>Развитие физических качеств (скоростных, силовых, гибкости, выносливости и координации)</w:t>
      </w:r>
    </w:p>
    <w:p w:rsidR="0093672A" w:rsidRPr="00576F8C" w:rsidRDefault="0093672A" w:rsidP="001A1FDD">
      <w:pPr>
        <w:pStyle w:val="a3"/>
        <w:numPr>
          <w:ilvl w:val="0"/>
          <w:numId w:val="53"/>
        </w:numPr>
        <w:jc w:val="both"/>
        <w:rPr>
          <w:rFonts w:eastAsia="Calibri"/>
        </w:rPr>
      </w:pPr>
      <w:r w:rsidRPr="00576F8C">
        <w:rPr>
          <w:rFonts w:eastAsia="Calibri"/>
        </w:rPr>
        <w:t>Накопление и обогащение двигательного опыта детей (овладение, основными движениями);</w:t>
      </w:r>
    </w:p>
    <w:p w:rsidR="0093672A" w:rsidRPr="00576F8C" w:rsidRDefault="0093672A" w:rsidP="001A1FDD">
      <w:pPr>
        <w:pStyle w:val="a3"/>
        <w:numPr>
          <w:ilvl w:val="0"/>
          <w:numId w:val="53"/>
        </w:numPr>
        <w:jc w:val="both"/>
        <w:rPr>
          <w:rFonts w:eastAsia="Calibri"/>
        </w:rPr>
      </w:pPr>
      <w:r w:rsidRPr="00576F8C">
        <w:rPr>
          <w:rFonts w:eastAsia="Calibri"/>
        </w:rPr>
        <w:t>Формирование у воспитанников потребности в двигательной активности и физическом совершенствовании;</w:t>
      </w:r>
    </w:p>
    <w:p w:rsidR="0093672A" w:rsidRPr="00576F8C" w:rsidRDefault="0093672A" w:rsidP="001A1FDD">
      <w:pPr>
        <w:pStyle w:val="a3"/>
        <w:numPr>
          <w:ilvl w:val="0"/>
          <w:numId w:val="53"/>
        </w:numPr>
        <w:jc w:val="both"/>
        <w:rPr>
          <w:rFonts w:eastAsia="Calibri"/>
        </w:rPr>
      </w:pPr>
      <w:r w:rsidRPr="00576F8C">
        <w:rPr>
          <w:rFonts w:eastAsia="Calibri"/>
        </w:rPr>
        <w:t>Становление ценностей здорового образа жизни, овладение его элементарными нормами и правилами (в питании, закаливании, при формировании полезных привыч</w:t>
      </w:r>
      <w:r w:rsidR="00F3695A" w:rsidRPr="00576F8C">
        <w:rPr>
          <w:rFonts w:eastAsia="Calibri"/>
        </w:rPr>
        <w:t>ек);</w:t>
      </w:r>
    </w:p>
    <w:p w:rsidR="0093672A" w:rsidRPr="00576F8C" w:rsidRDefault="000F2134" w:rsidP="001A1FDD">
      <w:pPr>
        <w:pStyle w:val="a3"/>
        <w:numPr>
          <w:ilvl w:val="0"/>
          <w:numId w:val="53"/>
        </w:numPr>
        <w:spacing w:line="0" w:lineRule="atLeast"/>
        <w:jc w:val="both"/>
      </w:pPr>
      <w:r w:rsidRPr="00576F8C">
        <w:t>Р</w:t>
      </w:r>
      <w:r w:rsidR="00F3695A" w:rsidRPr="00576F8C">
        <w:t>азвитие интереса  к участию в подвижных и спортивных играх и физических упражнениях, активности в самостоятельной двигательной деятельности; интереса любви к спорту.</w:t>
      </w:r>
    </w:p>
    <w:p w:rsidR="0093672A" w:rsidRPr="00576F8C" w:rsidRDefault="0093672A" w:rsidP="0093672A">
      <w:pPr>
        <w:spacing w:after="0" w:line="240" w:lineRule="auto"/>
        <w:rPr>
          <w:rFonts w:ascii="Times New Roman" w:eastAsia="Times New Roman" w:hAnsi="Times New Roman" w:cs="Times New Roman"/>
          <w:sz w:val="24"/>
          <w:szCs w:val="24"/>
          <w:lang w:eastAsia="ru-RU"/>
        </w:rPr>
      </w:pPr>
    </w:p>
    <w:p w:rsidR="0093672A" w:rsidRPr="00576F8C" w:rsidRDefault="0093672A" w:rsidP="0093672A">
      <w:pPr>
        <w:spacing w:after="0" w:line="240" w:lineRule="auto"/>
        <w:rPr>
          <w:rFonts w:ascii="Times New Roman" w:eastAsia="Calibri" w:hAnsi="Times New Roman" w:cs="Times New Roman"/>
          <w:b/>
          <w:sz w:val="24"/>
          <w:szCs w:val="24"/>
        </w:rPr>
      </w:pPr>
      <w:r w:rsidRPr="00576F8C">
        <w:rPr>
          <w:rFonts w:ascii="Times New Roman" w:eastAsia="Times New Roman" w:hAnsi="Times New Roman" w:cs="Times New Roman"/>
          <w:b/>
          <w:sz w:val="24"/>
          <w:szCs w:val="24"/>
          <w:lang w:eastAsia="ru-RU"/>
        </w:rPr>
        <w:t xml:space="preserve">                                                                   </w:t>
      </w:r>
      <w:r w:rsidR="00362825" w:rsidRPr="00576F8C">
        <w:rPr>
          <w:rFonts w:ascii="Times New Roman" w:eastAsia="Times New Roman" w:hAnsi="Times New Roman" w:cs="Times New Roman"/>
          <w:b/>
          <w:sz w:val="24"/>
          <w:szCs w:val="24"/>
          <w:lang w:eastAsia="ru-RU"/>
        </w:rPr>
        <w:t>Вторая</w:t>
      </w:r>
      <w:r w:rsidR="00362825" w:rsidRPr="00576F8C">
        <w:rPr>
          <w:rFonts w:ascii="Times New Roman" w:eastAsia="Calibri" w:hAnsi="Times New Roman" w:cs="Times New Roman"/>
          <w:b/>
          <w:sz w:val="24"/>
          <w:szCs w:val="24"/>
        </w:rPr>
        <w:t xml:space="preserve"> м</w:t>
      </w:r>
      <w:r w:rsidRPr="00576F8C">
        <w:rPr>
          <w:rFonts w:ascii="Times New Roman" w:eastAsia="Calibri" w:hAnsi="Times New Roman" w:cs="Times New Roman"/>
          <w:b/>
          <w:sz w:val="24"/>
          <w:szCs w:val="24"/>
        </w:rPr>
        <w:t>ладшая группа</w:t>
      </w:r>
    </w:p>
    <w:tbl>
      <w:tblPr>
        <w:tblStyle w:val="21"/>
        <w:tblW w:w="10173" w:type="dxa"/>
        <w:tblLook w:val="04A0" w:firstRow="1" w:lastRow="0" w:firstColumn="1" w:lastColumn="0" w:noHBand="0" w:noVBand="1"/>
      </w:tblPr>
      <w:tblGrid>
        <w:gridCol w:w="5637"/>
        <w:gridCol w:w="4536"/>
      </w:tblGrid>
      <w:tr w:rsidR="0093672A" w:rsidRPr="00576F8C" w:rsidTr="00D60F4F">
        <w:tc>
          <w:tcPr>
            <w:tcW w:w="5637"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536"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D60F4F">
        <w:tc>
          <w:tcPr>
            <w:tcW w:w="5637" w:type="dxa"/>
          </w:tcPr>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1.Содействовать гармоничному физическому развитию детей</w:t>
            </w:r>
          </w:p>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2.Способствовать становлению и обогащению двигательного опыта: выполнение основных движений, общеразвивающих упражнений, участию в подвижных играх.</w:t>
            </w:r>
          </w:p>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4.Развивать у детей физические качества: быстроту, координацию, </w:t>
            </w:r>
            <w:proofErr w:type="spellStart"/>
            <w:r w:rsidRPr="00576F8C">
              <w:rPr>
                <w:rFonts w:ascii="Times New Roman" w:eastAsia="Calibri" w:hAnsi="Times New Roman" w:cs="Times New Roman"/>
                <w:sz w:val="24"/>
                <w:szCs w:val="24"/>
              </w:rPr>
              <w:t>скоростно</w:t>
            </w:r>
            <w:proofErr w:type="spellEnd"/>
            <w:r w:rsidRPr="00576F8C">
              <w:rPr>
                <w:rFonts w:ascii="Times New Roman" w:eastAsia="Calibri" w:hAnsi="Times New Roman" w:cs="Times New Roman"/>
                <w:sz w:val="24"/>
                <w:szCs w:val="24"/>
              </w:rPr>
              <w:t xml:space="preserve"> - силовые качества, реакцию на сигналы и действие в соответствии с ними; содействовать развитию общей </w:t>
            </w:r>
            <w:r w:rsidRPr="00576F8C">
              <w:rPr>
                <w:rFonts w:ascii="Times New Roman" w:eastAsia="Calibri" w:hAnsi="Times New Roman" w:cs="Times New Roman"/>
                <w:sz w:val="24"/>
                <w:szCs w:val="24"/>
              </w:rPr>
              <w:lastRenderedPageBreak/>
              <w:t>выносливости, силы, гибкости.</w:t>
            </w:r>
          </w:p>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5.Развивать у детей потребность в двигательной активности, интерес к физическим упражнениям</w:t>
            </w:r>
          </w:p>
          <w:p w:rsidR="0093672A" w:rsidRPr="00576F8C" w:rsidRDefault="0093672A" w:rsidP="002906FA">
            <w:pPr>
              <w:spacing w:before="100" w:beforeAutospacing="1" w:afterAutospacing="1"/>
              <w:contextualSpacing/>
              <w:rPr>
                <w:rFonts w:ascii="Times New Roman" w:eastAsia="Calibri" w:hAnsi="Times New Roman" w:cs="Times New Roman"/>
                <w:sz w:val="24"/>
                <w:szCs w:val="24"/>
              </w:rPr>
            </w:pPr>
            <w:r w:rsidRPr="00576F8C">
              <w:rPr>
                <w:rFonts w:ascii="Times New Roman" w:eastAsia="Calibri" w:hAnsi="Times New Roman" w:cs="Times New Roman"/>
                <w:sz w:val="24"/>
                <w:szCs w:val="24"/>
              </w:rPr>
              <w:t>6.Формировать умение передавать простейшие действия некоторых персонажей.</w:t>
            </w:r>
          </w:p>
        </w:tc>
        <w:tc>
          <w:tcPr>
            <w:tcW w:w="4536"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Утренняя гимнастика:</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сюжетный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тематический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компле</w:t>
            </w:r>
            <w:proofErr w:type="gramStart"/>
            <w:r w:rsidRPr="00576F8C">
              <w:rPr>
                <w:rFonts w:ascii="Times New Roman" w:eastAsia="Calibri" w:hAnsi="Times New Roman" w:cs="Times New Roman"/>
                <w:sz w:val="24"/>
                <w:szCs w:val="24"/>
              </w:rPr>
              <w:t>кс с пр</w:t>
            </w:r>
            <w:proofErr w:type="gramEnd"/>
            <w:r w:rsidRPr="00576F8C">
              <w:rPr>
                <w:rFonts w:ascii="Times New Roman" w:eastAsia="Calibri" w:hAnsi="Times New Roman" w:cs="Times New Roman"/>
                <w:sz w:val="24"/>
                <w:szCs w:val="24"/>
              </w:rPr>
              <w:t>едметами.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 большой и малой подвижности;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Традиционные, 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игровые,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Гимнастика пробуждения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Закаливание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Двигательные игры под музыку</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Самостоятельная двигательная активность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развлечения</w:t>
            </w:r>
            <w:r w:rsidR="00362825" w:rsidRPr="00576F8C">
              <w:rPr>
                <w:rFonts w:ascii="Times New Roman" w:eastAsia="Calibri" w:hAnsi="Times New Roman" w:cs="Times New Roman"/>
                <w:sz w:val="24"/>
                <w:szCs w:val="24"/>
              </w:rPr>
              <w:t>, досуги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Физкультминутки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Неделя здоровья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Физкультурные упражнения на прогулке</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познавательное, речевое, художественно-эстетическое.</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Средняя  группа</w:t>
      </w:r>
    </w:p>
    <w:tbl>
      <w:tblPr>
        <w:tblStyle w:val="21"/>
        <w:tblW w:w="0" w:type="auto"/>
        <w:tblLook w:val="04A0" w:firstRow="1" w:lastRow="0" w:firstColumn="1" w:lastColumn="0" w:noHBand="0" w:noVBand="1"/>
      </w:tblPr>
      <w:tblGrid>
        <w:gridCol w:w="5001"/>
        <w:gridCol w:w="4570"/>
      </w:tblGrid>
      <w:tr w:rsidR="0093672A" w:rsidRPr="00576F8C" w:rsidTr="002906FA">
        <w:tc>
          <w:tcPr>
            <w:tcW w:w="5001"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570"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5001"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1.Содействовать гармоничному физическому развитию детей.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2.Способствовать становлению и обогащению двигательного опыта: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Уверенному и активному выполнению основных элементов техники ОРУ, основных движений, спортивных упражнений;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Соблюдению и контролю правил в подвижных играх;</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Самостоятельному проведению подвижных игр и упражнений;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Умению ориентироваться в пространстве;</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Восприятию показа как образца для самостоятельного выполнения упражнения;</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Развитию умения оценивать движения сверстников и замечать их ошибки.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3.Целенаправленно развивать быстроту, скоростн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силовые качества, общую выносливость, гибкость, содействовать развитию у детей координации, силы.</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потребность в двигательной активности, интерес к физическим упражнениям.</w:t>
            </w:r>
          </w:p>
        </w:tc>
        <w:tc>
          <w:tcPr>
            <w:tcW w:w="4570"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Утренняя гимнастика:</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сюжетный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тематический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компле</w:t>
            </w:r>
            <w:proofErr w:type="gramStart"/>
            <w:r w:rsidRPr="00576F8C">
              <w:rPr>
                <w:rFonts w:ascii="Times New Roman" w:eastAsia="Calibri" w:hAnsi="Times New Roman" w:cs="Times New Roman"/>
                <w:sz w:val="24"/>
                <w:szCs w:val="24"/>
              </w:rPr>
              <w:t>кс с пр</w:t>
            </w:r>
            <w:proofErr w:type="gramEnd"/>
            <w:r w:rsidRPr="00576F8C">
              <w:rPr>
                <w:rFonts w:ascii="Times New Roman" w:eastAsia="Calibri" w:hAnsi="Times New Roman" w:cs="Times New Roman"/>
                <w:sz w:val="24"/>
                <w:szCs w:val="24"/>
              </w:rPr>
              <w:t>едметами.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 большой и малой подвижности;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Традиционные, 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игровые,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Гимнастика пробуждения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Закаливание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Двигательные игры под музыку</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Самостоятельная двигательная активность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Физкультминутки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Неделя здоровья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Физкультурные упражнения на прогулке</w:t>
            </w:r>
          </w:p>
          <w:p w:rsidR="0093672A" w:rsidRPr="00576F8C" w:rsidRDefault="0093672A" w:rsidP="002906FA">
            <w:pPr>
              <w:spacing w:before="100" w:beforeAutospacing="1" w:afterAutospacing="1"/>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познавательное, речевое, художественно-эстетическое.</w:t>
      </w:r>
    </w:p>
    <w:p w:rsidR="0093672A" w:rsidRPr="00576F8C" w:rsidRDefault="0093672A" w:rsidP="0093672A">
      <w:pPr>
        <w:spacing w:after="0" w:line="240" w:lineRule="auto"/>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Старшая группа</w:t>
      </w:r>
    </w:p>
    <w:tbl>
      <w:tblPr>
        <w:tblStyle w:val="21"/>
        <w:tblW w:w="0" w:type="auto"/>
        <w:tblLook w:val="04A0" w:firstRow="1" w:lastRow="0" w:firstColumn="1" w:lastColumn="0" w:noHBand="0" w:noVBand="1"/>
      </w:tblPr>
      <w:tblGrid>
        <w:gridCol w:w="4785"/>
        <w:gridCol w:w="4786"/>
      </w:tblGrid>
      <w:tr w:rsidR="0093672A" w:rsidRPr="00576F8C" w:rsidTr="002906FA">
        <w:tc>
          <w:tcPr>
            <w:tcW w:w="4785"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4785"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1.Содействовать гармоничному физическому развитию детей.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2.Накапливать и обогащать двигательный опыт детей: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Добиваться осознанного, активного, с должным мышечным напряжением выполнения всех видов упражнений (основных движений, ОРУ);</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-Формировать первоначальные представления и умения в спортивных играх и упражнениях;</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Учить детей анализировать (контролировать и оценивать) свои движения и движения товарищей;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Побуждать к проявлению творчества и двигательной деятельности;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 Воспитывать у детей желание самостоятельно организовать и проводить подвижные игры и упражнения со сверстниками  и малышами.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у детей физические качества: общую выносливость, быстроту, силу, координацию гибкость.</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осознанную потребность в двигательной активности и физическом совершенствовании.</w:t>
            </w:r>
          </w:p>
          <w:p w:rsidR="0093672A" w:rsidRPr="00576F8C" w:rsidRDefault="0093672A" w:rsidP="002906FA">
            <w:pPr>
              <w:spacing w:before="100" w:beforeAutospacing="1" w:afterAutospacing="1"/>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 xml:space="preserve"> </w:t>
            </w:r>
          </w:p>
        </w:tc>
        <w:tc>
          <w:tcPr>
            <w:tcW w:w="4786"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Утренняя гимнастика:</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сюжетный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тематический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компле</w:t>
            </w:r>
            <w:proofErr w:type="gramStart"/>
            <w:r w:rsidRPr="00576F8C">
              <w:rPr>
                <w:rFonts w:ascii="Times New Roman" w:eastAsia="Calibri" w:hAnsi="Times New Roman" w:cs="Times New Roman"/>
                <w:sz w:val="24"/>
                <w:szCs w:val="24"/>
              </w:rPr>
              <w:t>кс с пр</w:t>
            </w:r>
            <w:proofErr w:type="gramEnd"/>
            <w:r w:rsidRPr="00576F8C">
              <w:rPr>
                <w:rFonts w:ascii="Times New Roman" w:eastAsia="Calibri" w:hAnsi="Times New Roman" w:cs="Times New Roman"/>
                <w:sz w:val="24"/>
                <w:szCs w:val="24"/>
              </w:rPr>
              <w:t>едметами.</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 большой и малой подвижности (дидактические, с правилами, с элементами спортивных игр);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Традиционные, 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игровые, тематические, комплексные, интегрированные.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Гимнастика пробуждения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Закаливание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Двигательные игры под музыку</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Самостоятельная двигательная активность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Спортивные  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Физкультминутки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Неделя здоровья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Физкультурные упражнения на прогулке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Соревнования </w:t>
            </w: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познавательное, речевое, художественно-эстетическое.</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Подготовительная к школе группа</w:t>
      </w:r>
    </w:p>
    <w:tbl>
      <w:tblPr>
        <w:tblStyle w:val="21"/>
        <w:tblW w:w="0" w:type="auto"/>
        <w:tblLook w:val="04A0" w:firstRow="1" w:lastRow="0" w:firstColumn="1" w:lastColumn="0" w:noHBand="0" w:noVBand="1"/>
      </w:tblPr>
      <w:tblGrid>
        <w:gridCol w:w="4785"/>
        <w:gridCol w:w="4786"/>
      </w:tblGrid>
      <w:tr w:rsidR="0093672A" w:rsidRPr="00576F8C" w:rsidTr="002906FA">
        <w:tc>
          <w:tcPr>
            <w:tcW w:w="4785"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4785"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1.Содействовать гармоничному физическому развитию детей.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2.Способствовать становлению и обогащению двигательного опыта: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Добиваться точного, энергичного и выразительного выполнения всех упражнений;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Закреплять двигательные умения и знание правил в спортивных играх и упражнениях;</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Закреплять умение самостоятельно организовать подвижные игры и упражнения со сверстниками и малышами;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Закреплять умение осуществлять самоконтроль, самооценку движений других детей, выполнять элементарное планирование двигательной деятельности;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Развивать творчество и инициативу, добиваясь выразительного и вариативного выполнения движений.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у детей физические качества (силу, гибкость, выносливость), особенно ведущие в этом возрасте быстроту и ловкост</w:t>
            </w:r>
            <w:proofErr w:type="gramStart"/>
            <w:r w:rsidRPr="00576F8C">
              <w:rPr>
                <w:rFonts w:ascii="Times New Roman" w:eastAsia="Calibri" w:hAnsi="Times New Roman" w:cs="Times New Roman"/>
                <w:sz w:val="24"/>
                <w:szCs w:val="24"/>
              </w:rPr>
              <w:t>ь-</w:t>
            </w:r>
            <w:proofErr w:type="gramEnd"/>
            <w:r w:rsidRPr="00576F8C">
              <w:rPr>
                <w:rFonts w:ascii="Times New Roman" w:eastAsia="Calibri" w:hAnsi="Times New Roman" w:cs="Times New Roman"/>
                <w:sz w:val="24"/>
                <w:szCs w:val="24"/>
              </w:rPr>
              <w:t xml:space="preserve"> координацию движений.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осознанную потребность в двигательной активности и физическом совершенствовании.</w:t>
            </w:r>
          </w:p>
          <w:p w:rsidR="0093672A" w:rsidRPr="00576F8C" w:rsidRDefault="0093672A" w:rsidP="002906FA">
            <w:pPr>
              <w:spacing w:before="100" w:beforeAutospacing="1" w:afterAutospacing="1"/>
              <w:jc w:val="both"/>
              <w:rPr>
                <w:rFonts w:ascii="Times New Roman" w:eastAsia="Calibri" w:hAnsi="Times New Roman" w:cs="Times New Roman"/>
                <w:b/>
                <w:sz w:val="24"/>
                <w:szCs w:val="24"/>
              </w:rPr>
            </w:pPr>
          </w:p>
        </w:tc>
        <w:tc>
          <w:tcPr>
            <w:tcW w:w="4786"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Утренняя гимнастика:</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сюжетный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тематический комплекс,</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 компле</w:t>
            </w:r>
            <w:proofErr w:type="gramStart"/>
            <w:r w:rsidRPr="00576F8C">
              <w:rPr>
                <w:rFonts w:ascii="Times New Roman" w:eastAsia="Calibri" w:hAnsi="Times New Roman" w:cs="Times New Roman"/>
                <w:sz w:val="24"/>
                <w:szCs w:val="24"/>
              </w:rPr>
              <w:t>кс с пр</w:t>
            </w:r>
            <w:proofErr w:type="gramEnd"/>
            <w:r w:rsidRPr="00576F8C">
              <w:rPr>
                <w:rFonts w:ascii="Times New Roman" w:eastAsia="Calibri" w:hAnsi="Times New Roman" w:cs="Times New Roman"/>
                <w:sz w:val="24"/>
                <w:szCs w:val="24"/>
              </w:rPr>
              <w:t>едметами.</w:t>
            </w:r>
          </w:p>
          <w:p w:rsidR="0093672A" w:rsidRPr="00576F8C" w:rsidRDefault="0093672A" w:rsidP="002906FA">
            <w:pPr>
              <w:spacing w:line="240" w:lineRule="atLeast"/>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 большой и малой подвижности (дидактические, с правилами, с элементами спортивных игр);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Традиционные, 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игровые, тематические, комплексные, интегрированные.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Гимнастика пробуждения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Закаливание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Двигательные игры под музыку</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Самостоятельная двигательная активность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Спортивные  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Физкультминутки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Неделя здоровья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Физкультурные упражнения на прогулке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Соревнования</w:t>
            </w: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познавательное, речевое, художественно-эстетическое.</w:t>
      </w:r>
    </w:p>
    <w:p w:rsidR="0093672A" w:rsidRPr="00576F8C" w:rsidRDefault="0093672A" w:rsidP="0093672A">
      <w:pPr>
        <w:spacing w:after="0" w:line="240" w:lineRule="auto"/>
        <w:jc w:val="both"/>
        <w:rPr>
          <w:rFonts w:ascii="Times New Roman" w:eastAsia="Calibri" w:hAnsi="Times New Roman" w:cs="Times New Roman"/>
          <w:b/>
          <w:sz w:val="24"/>
          <w:szCs w:val="24"/>
        </w:rPr>
      </w:pPr>
    </w:p>
    <w:p w:rsidR="00E938B0" w:rsidRPr="00576F8C" w:rsidRDefault="0093672A" w:rsidP="00E938B0">
      <w:pPr>
        <w:numPr>
          <w:ilvl w:val="2"/>
          <w:numId w:val="2"/>
        </w:numPr>
        <w:spacing w:after="0" w:line="240" w:lineRule="auto"/>
        <w:contextualSpacing/>
        <w:rPr>
          <w:rFonts w:ascii="Times New Roman" w:eastAsia="Calibri" w:hAnsi="Times New Roman" w:cs="Times New Roman"/>
          <w:b/>
          <w:sz w:val="28"/>
          <w:szCs w:val="28"/>
          <w:u w:val="single"/>
        </w:rPr>
      </w:pPr>
      <w:r w:rsidRPr="00576F8C">
        <w:rPr>
          <w:rFonts w:ascii="Times New Roman" w:eastAsia="Calibri" w:hAnsi="Times New Roman" w:cs="Times New Roman"/>
          <w:b/>
          <w:sz w:val="28"/>
          <w:szCs w:val="28"/>
          <w:u w:val="single"/>
        </w:rPr>
        <w:t>Познавательное развитие</w:t>
      </w:r>
    </w:p>
    <w:p w:rsidR="00F244C0" w:rsidRPr="00576F8C" w:rsidRDefault="00F244C0" w:rsidP="00F244C0">
      <w:pPr>
        <w:spacing w:after="0" w:line="240" w:lineRule="auto"/>
        <w:ind w:left="3981"/>
        <w:contextualSpacing/>
        <w:rPr>
          <w:rFonts w:ascii="Times New Roman" w:eastAsia="Calibri" w:hAnsi="Times New Roman" w:cs="Times New Roman"/>
          <w:b/>
          <w:sz w:val="28"/>
          <w:szCs w:val="28"/>
          <w:u w:val="single"/>
        </w:rPr>
      </w:pPr>
    </w:p>
    <w:p w:rsidR="00C863A3" w:rsidRPr="00576F8C" w:rsidRDefault="00D60F4F" w:rsidP="00C863A3">
      <w:pPr>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576F8C">
        <w:rPr>
          <w:rFonts w:ascii="Times New Roman" w:eastAsia="Calibri" w:hAnsi="Times New Roman" w:cs="Times New Roman"/>
          <w:b/>
          <w:i/>
          <w:sz w:val="24"/>
          <w:szCs w:val="24"/>
          <w:u w:val="single"/>
        </w:rPr>
        <w:t>Цель:</w:t>
      </w:r>
      <w:r w:rsidRPr="00576F8C">
        <w:rPr>
          <w:rFonts w:ascii="Times New Roman" w:eastAsia="Calibri" w:hAnsi="Times New Roman" w:cs="Times New Roman"/>
          <w:b/>
          <w:sz w:val="24"/>
          <w:szCs w:val="24"/>
        </w:rPr>
        <w:t xml:space="preserve"> </w:t>
      </w:r>
      <w:r w:rsidR="00C863A3" w:rsidRPr="00576F8C">
        <w:rPr>
          <w:rFonts w:ascii="Times New Roman" w:eastAsia="Calibri" w:hAnsi="Times New Roman" w:cs="Times New Roman"/>
          <w:sz w:val="24"/>
          <w:szCs w:val="24"/>
        </w:rPr>
        <w:t>Развитие</w:t>
      </w:r>
      <w:r w:rsidRPr="00576F8C">
        <w:rPr>
          <w:rFonts w:ascii="Times New Roman" w:eastAsia="Calibri" w:hAnsi="Times New Roman" w:cs="Times New Roman"/>
          <w:sz w:val="24"/>
          <w:szCs w:val="24"/>
        </w:rPr>
        <w:t xml:space="preserve"> у детей познавательных интересов, </w:t>
      </w:r>
      <w:r w:rsidR="00C863A3" w:rsidRPr="00576F8C">
        <w:rPr>
          <w:rFonts w:ascii="Times New Roman" w:eastAsia="Calibri" w:hAnsi="Times New Roman" w:cs="Times New Roman"/>
          <w:sz w:val="24"/>
          <w:szCs w:val="24"/>
        </w:rPr>
        <w:t xml:space="preserve">интеллекта, </w:t>
      </w:r>
      <w:r w:rsidR="00C863A3" w:rsidRPr="00576F8C">
        <w:rPr>
          <w:rFonts w:ascii="Times New Roman" w:eastAsia="Times New Roman" w:hAnsi="Times New Roman" w:cs="Times New Roman"/>
          <w:sz w:val="24"/>
          <w:szCs w:val="24"/>
          <w:lang w:eastAsia="ru-RU"/>
        </w:rPr>
        <w:t>расширение опыта ориентировки в окружающем, развитие любознательности и познавательной мотивации.</w:t>
      </w:r>
    </w:p>
    <w:p w:rsidR="00D60F4F" w:rsidRPr="00576F8C" w:rsidRDefault="00D60F4F" w:rsidP="00D60F4F">
      <w:pPr>
        <w:spacing w:after="0" w:line="240" w:lineRule="auto"/>
        <w:jc w:val="both"/>
        <w:rPr>
          <w:rFonts w:ascii="Times New Roman" w:eastAsia="Calibri" w:hAnsi="Times New Roman" w:cs="Times New Roman"/>
          <w:b/>
          <w:sz w:val="24"/>
          <w:szCs w:val="24"/>
        </w:rPr>
      </w:pPr>
    </w:p>
    <w:p w:rsidR="00D60F4F" w:rsidRPr="00576F8C" w:rsidRDefault="00D60F4F" w:rsidP="00D60F4F">
      <w:pPr>
        <w:spacing w:after="0" w:line="240" w:lineRule="auto"/>
        <w:jc w:val="both"/>
        <w:rPr>
          <w:rFonts w:ascii="Times New Roman" w:eastAsia="Calibri" w:hAnsi="Times New Roman" w:cs="Times New Roman"/>
          <w:b/>
          <w:i/>
          <w:sz w:val="24"/>
          <w:szCs w:val="24"/>
          <w:u w:val="single"/>
        </w:rPr>
      </w:pPr>
      <w:r w:rsidRPr="00576F8C">
        <w:rPr>
          <w:rFonts w:ascii="Times New Roman" w:eastAsia="Calibri" w:hAnsi="Times New Roman" w:cs="Times New Roman"/>
          <w:b/>
          <w:i/>
          <w:sz w:val="24"/>
          <w:szCs w:val="24"/>
          <w:u w:val="single"/>
        </w:rPr>
        <w:t xml:space="preserve">Задачи: </w:t>
      </w:r>
    </w:p>
    <w:p w:rsidR="00D60F4F" w:rsidRPr="00576F8C" w:rsidRDefault="00D60F4F" w:rsidP="001A1FDD">
      <w:pPr>
        <w:pStyle w:val="a3"/>
        <w:numPr>
          <w:ilvl w:val="0"/>
          <w:numId w:val="54"/>
        </w:numPr>
        <w:rPr>
          <w:rFonts w:eastAsia="Calibri"/>
        </w:rPr>
      </w:pPr>
      <w:r w:rsidRPr="00576F8C">
        <w:rPr>
          <w:rFonts w:eastAsia="Calibri"/>
        </w:rPr>
        <w:t>сенсорное развитие;</w:t>
      </w:r>
    </w:p>
    <w:p w:rsidR="00D60F4F" w:rsidRPr="00576F8C" w:rsidRDefault="00C863A3" w:rsidP="001A1FDD">
      <w:pPr>
        <w:pStyle w:val="a3"/>
        <w:numPr>
          <w:ilvl w:val="0"/>
          <w:numId w:val="54"/>
        </w:numPr>
        <w:rPr>
          <w:rFonts w:eastAsia="Calibri"/>
        </w:rPr>
      </w:pPr>
      <w:r w:rsidRPr="00576F8C">
        <w:rPr>
          <w:rFonts w:eastAsia="Calibri"/>
        </w:rPr>
        <w:lastRenderedPageBreak/>
        <w:t xml:space="preserve">развитие познавательно-исследовательской и </w:t>
      </w:r>
      <w:r w:rsidR="00D60F4F" w:rsidRPr="00576F8C">
        <w:rPr>
          <w:rFonts w:eastAsia="Calibri"/>
        </w:rPr>
        <w:t>продуктивной</w:t>
      </w:r>
      <w:r w:rsidRPr="00576F8C">
        <w:rPr>
          <w:rFonts w:eastAsia="Calibri"/>
        </w:rPr>
        <w:t xml:space="preserve"> </w:t>
      </w:r>
      <w:r w:rsidR="00D60F4F" w:rsidRPr="00576F8C">
        <w:rPr>
          <w:rFonts w:eastAsia="Calibri"/>
        </w:rPr>
        <w:t>(конструктивной) деятельности;</w:t>
      </w:r>
    </w:p>
    <w:p w:rsidR="00D60F4F" w:rsidRPr="00576F8C" w:rsidRDefault="00D60F4F" w:rsidP="001A1FDD">
      <w:pPr>
        <w:pStyle w:val="a3"/>
        <w:numPr>
          <w:ilvl w:val="0"/>
          <w:numId w:val="54"/>
        </w:numPr>
        <w:rPr>
          <w:rFonts w:eastAsia="Calibri"/>
        </w:rPr>
      </w:pPr>
      <w:r w:rsidRPr="00576F8C">
        <w:rPr>
          <w:rFonts w:eastAsia="Calibri"/>
        </w:rPr>
        <w:t>формирование элементарных математических представлений;</w:t>
      </w:r>
    </w:p>
    <w:p w:rsidR="00C863A3" w:rsidRPr="00576F8C" w:rsidRDefault="00C863A3" w:rsidP="001A1FDD">
      <w:pPr>
        <w:pStyle w:val="a3"/>
        <w:numPr>
          <w:ilvl w:val="0"/>
          <w:numId w:val="54"/>
        </w:numPr>
        <w:spacing w:line="0" w:lineRule="atLeast"/>
        <w:jc w:val="both"/>
      </w:pPr>
      <w:r w:rsidRPr="00576F8C">
        <w:t>развитие умения устанавливать причинно-следственные связи между природными явлениями;</w:t>
      </w:r>
    </w:p>
    <w:p w:rsidR="00D60F4F" w:rsidRPr="00576F8C" w:rsidRDefault="00C863A3" w:rsidP="001A1FDD">
      <w:pPr>
        <w:pStyle w:val="a3"/>
        <w:numPr>
          <w:ilvl w:val="0"/>
          <w:numId w:val="54"/>
        </w:numPr>
        <w:spacing w:line="0" w:lineRule="atLeast"/>
        <w:jc w:val="both"/>
      </w:pPr>
      <w:r w:rsidRPr="00576F8C">
        <w:rPr>
          <w:rFonts w:eastAsia="Calibri"/>
        </w:rPr>
        <w:t>ф</w:t>
      </w:r>
      <w:r w:rsidR="00D60F4F" w:rsidRPr="00576F8C">
        <w:rPr>
          <w:rFonts w:eastAsia="Calibri"/>
        </w:rPr>
        <w:t>ормирование целостной картины мира, расширение кругозора детей.</w:t>
      </w:r>
    </w:p>
    <w:p w:rsidR="00D60F4F" w:rsidRPr="00576F8C" w:rsidRDefault="00D60F4F" w:rsidP="00D60F4F">
      <w:pPr>
        <w:spacing w:after="0" w:line="240" w:lineRule="auto"/>
        <w:rPr>
          <w:rFonts w:ascii="Times New Roman" w:eastAsia="Calibri" w:hAnsi="Times New Roman" w:cs="Times New Roman"/>
          <w:b/>
          <w:sz w:val="24"/>
          <w:szCs w:val="24"/>
        </w:rPr>
      </w:pPr>
    </w:p>
    <w:p w:rsidR="00D60F4F" w:rsidRPr="00576F8C" w:rsidRDefault="00C863A3"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 xml:space="preserve"> Вторая м</w:t>
      </w:r>
      <w:r w:rsidR="00D60F4F" w:rsidRPr="00576F8C">
        <w:rPr>
          <w:rFonts w:ascii="Times New Roman" w:eastAsia="Calibri" w:hAnsi="Times New Roman" w:cs="Times New Roman"/>
          <w:b/>
          <w:sz w:val="24"/>
          <w:szCs w:val="24"/>
        </w:rPr>
        <w:t>ладшая группа</w:t>
      </w:r>
    </w:p>
    <w:tbl>
      <w:tblPr>
        <w:tblStyle w:val="21"/>
        <w:tblW w:w="0" w:type="auto"/>
        <w:tblLook w:val="04A0" w:firstRow="1" w:lastRow="0" w:firstColumn="1" w:lastColumn="0" w:noHBand="0" w:noVBand="1"/>
      </w:tblPr>
      <w:tblGrid>
        <w:gridCol w:w="4785"/>
        <w:gridCol w:w="4786"/>
      </w:tblGrid>
      <w:tr w:rsidR="00D60F4F" w:rsidRPr="00576F8C" w:rsidTr="008A5DA7">
        <w:tc>
          <w:tcPr>
            <w:tcW w:w="4785"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rPr>
          <w:trHeight w:val="2503"/>
        </w:trPr>
        <w:tc>
          <w:tcPr>
            <w:tcW w:w="4785" w:type="dxa"/>
          </w:tcPr>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1.Развивать у детей умение различать основные формы деталей строительного материала и сооружать разнообразные постройки.</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2.Развивать умение обследовать предметы, выделяя их цвет, величину, форму, формировать группы однородных предметов и различать их количество, группировать их по способу использования.</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3.Формировать представление о простейших связях между предметами ближайшего окружения.</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4.Ознакомить с доступными явлениями природы, формировать представления о природных явлениях и изменениях о природе </w:t>
            </w:r>
          </w:p>
        </w:tc>
        <w:tc>
          <w:tcPr>
            <w:tcW w:w="4786"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Экскурсии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Сбор природного материала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Экспериментирование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иллюстраций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предметами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Строительные игры</w:t>
            </w:r>
          </w:p>
          <w:p w:rsidR="00C863A3" w:rsidRPr="00576F8C" w:rsidRDefault="00C863A3" w:rsidP="00C863A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Настольн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печатные игры</w:t>
            </w:r>
          </w:p>
          <w:p w:rsidR="00C863A3" w:rsidRPr="00576F8C" w:rsidRDefault="00C863A3" w:rsidP="00C863A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Рассказывание сказок</w:t>
            </w:r>
          </w:p>
          <w:p w:rsidR="00C863A3" w:rsidRPr="00576F8C" w:rsidRDefault="00C863A3" w:rsidP="00C863A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Детское экспериментирование</w:t>
            </w:r>
          </w:p>
          <w:p w:rsidR="00C863A3" w:rsidRPr="00576F8C" w:rsidRDefault="00C863A3" w:rsidP="00C863A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Проектная деятельность</w:t>
            </w:r>
          </w:p>
          <w:p w:rsidR="00C863A3" w:rsidRPr="00576F8C" w:rsidRDefault="00C863A3" w:rsidP="00C863A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Коллективно-творческие дела</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Конструирование</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Сюжетно – ролевые игры</w:t>
            </w:r>
          </w:p>
          <w:p w:rsidR="00D60F4F" w:rsidRPr="00576F8C" w:rsidRDefault="00D60F4F" w:rsidP="008A5DA7">
            <w:pPr>
              <w:spacing w:line="240" w:lineRule="atLeast"/>
              <w:jc w:val="both"/>
              <w:rPr>
                <w:rFonts w:ascii="Times New Roman" w:eastAsia="Calibri" w:hAnsi="Times New Roman" w:cs="Times New Roman"/>
                <w:sz w:val="24"/>
                <w:szCs w:val="24"/>
              </w:rPr>
            </w:pP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Социально-коммуникативная, речевое, художественно-эстетическое, физическое.</w:t>
      </w:r>
    </w:p>
    <w:p w:rsidR="00D60F4F" w:rsidRPr="00576F8C" w:rsidRDefault="00D60F4F" w:rsidP="00D60F4F">
      <w:pPr>
        <w:spacing w:after="0" w:line="240" w:lineRule="auto"/>
        <w:jc w:val="center"/>
        <w:rPr>
          <w:rFonts w:ascii="Times New Roman" w:eastAsia="Calibri" w:hAnsi="Times New Roman" w:cs="Times New Roman"/>
          <w:b/>
          <w:sz w:val="24"/>
          <w:szCs w:val="24"/>
        </w:rPr>
      </w:pPr>
    </w:p>
    <w:p w:rsidR="00D60F4F" w:rsidRPr="00576F8C" w:rsidRDefault="00D60F4F"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Средняя группа</w:t>
      </w:r>
    </w:p>
    <w:tbl>
      <w:tblPr>
        <w:tblStyle w:val="21"/>
        <w:tblW w:w="0" w:type="auto"/>
        <w:tblLook w:val="04A0" w:firstRow="1" w:lastRow="0" w:firstColumn="1" w:lastColumn="0" w:noHBand="0" w:noVBand="1"/>
      </w:tblPr>
      <w:tblGrid>
        <w:gridCol w:w="4785"/>
        <w:gridCol w:w="4786"/>
      </w:tblGrid>
      <w:tr w:rsidR="00D60F4F" w:rsidRPr="00576F8C" w:rsidTr="008A5DA7">
        <w:tc>
          <w:tcPr>
            <w:tcW w:w="4785"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4785" w:type="dxa"/>
          </w:tcPr>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1.Обогащать сенсорный опыт детей</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2.Развивать умение устанавливать ассоциативные связи и анализировать образец постройки.</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умение сравнивать и группировать предметы по цвету, форму, величину, весу, определить их свойства и качества и соотносить их геометрическими фигурами.</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умение выделять особые признаки фигур с помощью зрительного и осязательн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двигательного анализаторов.</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5.Расширить представление детей об окружающем мире, о природе.</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6.Развивать умение замечать и называть изменения в природе.</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7.Расширить представления детей о характерных особенностях, последовательностях части суток.</w:t>
            </w:r>
          </w:p>
          <w:p w:rsidR="00976240" w:rsidRPr="00576F8C" w:rsidRDefault="00976240" w:rsidP="00976240">
            <w:pPr>
              <w:spacing w:line="0" w:lineRule="atLeast"/>
              <w:contextualSpacing/>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8.Развивать наблюдательность и любознательность</w:t>
            </w:r>
          </w:p>
          <w:p w:rsidR="00976240" w:rsidRPr="00576F8C" w:rsidRDefault="00976240" w:rsidP="00976240">
            <w:pPr>
              <w:spacing w:line="0" w:lineRule="atLeast"/>
              <w:contextualSpacing/>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 xml:space="preserve">9.Формировать умение выделять особые </w:t>
            </w:r>
            <w:r w:rsidRPr="00576F8C">
              <w:rPr>
                <w:rFonts w:ascii="Times New Roman" w:eastAsia="Times New Roman" w:hAnsi="Times New Roman" w:cs="Times New Roman"/>
                <w:sz w:val="24"/>
                <w:szCs w:val="24"/>
                <w:lang w:eastAsia="ru-RU"/>
              </w:rPr>
              <w:lastRenderedPageBreak/>
              <w:t>признаки фигур с помощью зрительного и осязательн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двигательного анализаторов.</w:t>
            </w:r>
          </w:p>
        </w:tc>
        <w:tc>
          <w:tcPr>
            <w:tcW w:w="4786"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НОД: тематические, комплексные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Экскурсии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Опытно-исследовательская деятельность</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Сбор природного материала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Экспериментирование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иллюстраций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предметами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Досуги</w:t>
            </w:r>
          </w:p>
          <w:p w:rsidR="00976240" w:rsidRPr="00576F8C" w:rsidRDefault="00D60F4F"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Calibri" w:hAnsi="Times New Roman" w:cs="Times New Roman"/>
                <w:sz w:val="24"/>
                <w:szCs w:val="24"/>
              </w:rPr>
              <w:t xml:space="preserve"> </w:t>
            </w:r>
            <w:r w:rsidR="00976240" w:rsidRPr="00576F8C">
              <w:rPr>
                <w:rFonts w:ascii="Times New Roman" w:eastAsia="Times New Roman" w:hAnsi="Times New Roman" w:cs="Times New Roman"/>
                <w:sz w:val="24"/>
                <w:szCs w:val="24"/>
                <w:lang w:eastAsia="ru-RU"/>
              </w:rPr>
              <w:t>Подвижные игры</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Сюжетн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ролевые</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Строительные игры</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Конструирование</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Поделки из природного материала</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Настольн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печатные игры</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Рассматривание картин</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Выставка детского творчества</w:t>
            </w:r>
          </w:p>
          <w:p w:rsidR="00976240" w:rsidRPr="00576F8C" w:rsidRDefault="00976240" w:rsidP="0097624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 xml:space="preserve">Праздники </w:t>
            </w:r>
          </w:p>
          <w:p w:rsidR="00D60F4F" w:rsidRPr="00576F8C" w:rsidRDefault="00D60F4F" w:rsidP="008A5DA7">
            <w:pPr>
              <w:spacing w:before="100" w:beforeAutospacing="1" w:afterAutospacing="1"/>
              <w:jc w:val="both"/>
              <w:rPr>
                <w:rFonts w:ascii="Times New Roman" w:eastAsia="Calibri" w:hAnsi="Times New Roman" w:cs="Times New Roman"/>
                <w:sz w:val="24"/>
                <w:szCs w:val="24"/>
              </w:rPr>
            </w:pP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Социально-коммуникативная, речевое, художественно-эстетическое, физическое.</w:t>
      </w:r>
    </w:p>
    <w:p w:rsidR="00D60F4F" w:rsidRPr="00576F8C" w:rsidRDefault="00D60F4F" w:rsidP="00D60F4F">
      <w:pPr>
        <w:spacing w:after="0" w:line="240" w:lineRule="auto"/>
        <w:rPr>
          <w:rFonts w:ascii="Times New Roman" w:eastAsia="Calibri" w:hAnsi="Times New Roman" w:cs="Times New Roman"/>
          <w:b/>
          <w:sz w:val="24"/>
          <w:szCs w:val="24"/>
        </w:rPr>
      </w:pPr>
    </w:p>
    <w:p w:rsidR="00D60F4F" w:rsidRPr="00576F8C" w:rsidRDefault="00D60F4F" w:rsidP="00D60F4F">
      <w:pPr>
        <w:spacing w:after="0" w:line="240" w:lineRule="auto"/>
        <w:rPr>
          <w:rFonts w:ascii="Times New Roman" w:eastAsia="Calibri" w:hAnsi="Times New Roman" w:cs="Times New Roman"/>
          <w:b/>
          <w:sz w:val="24"/>
          <w:szCs w:val="24"/>
        </w:rPr>
      </w:pPr>
      <w:r w:rsidRPr="00576F8C">
        <w:rPr>
          <w:rFonts w:ascii="Times New Roman" w:eastAsia="Calibri" w:hAnsi="Times New Roman" w:cs="Times New Roman"/>
          <w:b/>
          <w:sz w:val="24"/>
          <w:szCs w:val="24"/>
        </w:rPr>
        <w:t xml:space="preserve">                                                          Старшая группа</w:t>
      </w:r>
    </w:p>
    <w:tbl>
      <w:tblPr>
        <w:tblStyle w:val="21"/>
        <w:tblW w:w="0" w:type="auto"/>
        <w:tblLook w:val="04A0" w:firstRow="1" w:lastRow="0" w:firstColumn="1" w:lastColumn="0" w:noHBand="0" w:noVBand="1"/>
      </w:tblPr>
      <w:tblGrid>
        <w:gridCol w:w="4785"/>
        <w:gridCol w:w="4786"/>
      </w:tblGrid>
      <w:tr w:rsidR="00D60F4F" w:rsidRPr="00576F8C" w:rsidTr="008A5DA7">
        <w:trPr>
          <w:trHeight w:val="58"/>
        </w:trPr>
        <w:tc>
          <w:tcPr>
            <w:tcW w:w="4785"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rPr>
          <w:trHeight w:val="4388"/>
        </w:trPr>
        <w:tc>
          <w:tcPr>
            <w:tcW w:w="4785" w:type="dxa"/>
          </w:tcPr>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1.Развивать умение выделять разнообразные свойства и отношения предметов, сравнивать, группировать и устанавливать их сходство и различия</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2.Закрепить умения анализировать, находить конструктивные решения и планировать</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интерес к исследовательской, проектной деятельности, экспериментированию.</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proofErr w:type="gramStart"/>
            <w:r w:rsidRPr="00576F8C">
              <w:rPr>
                <w:rFonts w:ascii="Times New Roman" w:eastAsia="Calibri" w:hAnsi="Times New Roman" w:cs="Times New Roman"/>
                <w:sz w:val="24"/>
                <w:szCs w:val="24"/>
              </w:rPr>
              <w:t>4.Расширить и уточнить представления детей об окружающем мире и о живой неживой природы.</w:t>
            </w:r>
            <w:proofErr w:type="gramEnd"/>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5.Развивать элементарные математические представления, умения рассуждать, давать адекватные причинные объяснения.</w:t>
            </w:r>
          </w:p>
        </w:tc>
        <w:tc>
          <w:tcPr>
            <w:tcW w:w="4786"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комплексные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Экскурсии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Опытно-исследовательская деятельность</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Сбор природного материала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Экспериментирование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иллюстраций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предметами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Выставка детского творчества</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Праздники</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Досуги, (КВН, интеллектуальная игра)</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Целевые прогулки</w:t>
            </w: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Социально-коммуникативная, речевое, художественно-эстетическое, физическое.</w:t>
      </w:r>
    </w:p>
    <w:p w:rsidR="00D60F4F" w:rsidRPr="00576F8C" w:rsidRDefault="00D60F4F" w:rsidP="00D60F4F">
      <w:pPr>
        <w:spacing w:after="0" w:line="240" w:lineRule="auto"/>
        <w:jc w:val="center"/>
        <w:rPr>
          <w:rFonts w:ascii="Times New Roman" w:eastAsia="Calibri" w:hAnsi="Times New Roman" w:cs="Times New Roman"/>
          <w:b/>
          <w:sz w:val="24"/>
          <w:szCs w:val="24"/>
          <w:u w:val="single"/>
        </w:rPr>
      </w:pPr>
    </w:p>
    <w:p w:rsidR="00D60F4F" w:rsidRPr="00576F8C" w:rsidRDefault="00D60F4F"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Подготовительная к школе группа</w:t>
      </w:r>
    </w:p>
    <w:tbl>
      <w:tblPr>
        <w:tblStyle w:val="21"/>
        <w:tblW w:w="0" w:type="auto"/>
        <w:tblLook w:val="04A0" w:firstRow="1" w:lastRow="0" w:firstColumn="1" w:lastColumn="0" w:noHBand="0" w:noVBand="1"/>
      </w:tblPr>
      <w:tblGrid>
        <w:gridCol w:w="4785"/>
        <w:gridCol w:w="4786"/>
      </w:tblGrid>
      <w:tr w:rsidR="00D60F4F" w:rsidRPr="00576F8C" w:rsidTr="008A5DA7">
        <w:tc>
          <w:tcPr>
            <w:tcW w:w="4785"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4786"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4785" w:type="dxa"/>
          </w:tcPr>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1.Закрепить умения выделять в процессе восприятия каче</w:t>
            </w:r>
            <w:proofErr w:type="gramStart"/>
            <w:r w:rsidRPr="00576F8C">
              <w:rPr>
                <w:rFonts w:ascii="Times New Roman" w:eastAsia="Calibri" w:hAnsi="Times New Roman" w:cs="Times New Roman"/>
                <w:sz w:val="24"/>
                <w:szCs w:val="24"/>
              </w:rPr>
              <w:t>ств пр</w:t>
            </w:r>
            <w:proofErr w:type="gramEnd"/>
            <w:r w:rsidRPr="00576F8C">
              <w:rPr>
                <w:rFonts w:ascii="Times New Roman" w:eastAsia="Calibri" w:hAnsi="Times New Roman" w:cs="Times New Roman"/>
                <w:sz w:val="24"/>
                <w:szCs w:val="24"/>
              </w:rPr>
              <w:t>едметов, выделять характерные детали, сравнивать предметы</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2.Формировать умение создавать различные конструкции, модели по собственному замыслу.</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3.Содействовать творческой проектной деятельности индивидуального и группового характера</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4.Уточнить представления детей об изменениях в природе, предметном мире.</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5.Закрепить умение устанавливать причинн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следственные связи между природными явлениями.</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6.Расширить кругозор детей</w:t>
            </w:r>
          </w:p>
          <w:p w:rsidR="00D60F4F" w:rsidRPr="00576F8C" w:rsidRDefault="00D60F4F" w:rsidP="008A5DA7">
            <w:pPr>
              <w:spacing w:before="100" w:beforeAutospacing="1" w:afterAutospacing="1"/>
              <w:contextualSpacing/>
              <w:jc w:val="both"/>
              <w:rPr>
                <w:rFonts w:ascii="Times New Roman" w:eastAsia="Calibri" w:hAnsi="Times New Roman" w:cs="Times New Roman"/>
                <w:b/>
                <w:sz w:val="24"/>
                <w:szCs w:val="24"/>
              </w:rPr>
            </w:pPr>
            <w:r w:rsidRPr="00576F8C">
              <w:rPr>
                <w:rFonts w:ascii="Times New Roman" w:eastAsia="Calibri" w:hAnsi="Times New Roman" w:cs="Times New Roman"/>
                <w:sz w:val="24"/>
                <w:szCs w:val="24"/>
              </w:rPr>
              <w:t>7.Формировать элементарные математические представления.</w:t>
            </w:r>
          </w:p>
        </w:tc>
        <w:tc>
          <w:tcPr>
            <w:tcW w:w="4786"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комплексные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Экскурсии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Опытно-исследовательская деятельность</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Сбор природного материала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Экспериментирование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Познавательно-развивающая конференции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иллюстраций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предметами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Выставка детского творчества</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Праздники</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Досуги, (КВН, интеллектуальная игра)</w:t>
            </w:r>
          </w:p>
          <w:p w:rsidR="00C01E18" w:rsidRPr="00576F8C" w:rsidRDefault="00C01E18" w:rsidP="00C01E18">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Целевые прогулки</w:t>
            </w:r>
          </w:p>
          <w:p w:rsidR="00D60F4F" w:rsidRPr="00576F8C" w:rsidRDefault="00D60F4F" w:rsidP="008A5DA7">
            <w:pPr>
              <w:spacing w:line="240" w:lineRule="atLeast"/>
              <w:jc w:val="both"/>
              <w:rPr>
                <w:rFonts w:ascii="Times New Roman" w:eastAsia="Calibri" w:hAnsi="Times New Roman" w:cs="Times New Roman"/>
                <w:sz w:val="24"/>
                <w:szCs w:val="24"/>
              </w:rPr>
            </w:pPr>
          </w:p>
        </w:tc>
      </w:tr>
    </w:tbl>
    <w:p w:rsidR="00D60F4F" w:rsidRPr="00576F8C" w:rsidRDefault="00F40BA0" w:rsidP="00F40BA0">
      <w:pPr>
        <w:tabs>
          <w:tab w:val="left" w:pos="1907"/>
          <w:tab w:val="center" w:pos="5040"/>
        </w:tabs>
        <w:spacing w:after="0" w:line="240" w:lineRule="auto"/>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ab/>
      </w:r>
      <w:r w:rsidRPr="00576F8C">
        <w:rPr>
          <w:rFonts w:ascii="Times New Roman" w:eastAsia="Calibri" w:hAnsi="Times New Roman" w:cs="Times New Roman"/>
          <w:b/>
          <w:sz w:val="24"/>
          <w:szCs w:val="24"/>
          <w:u w:val="single"/>
        </w:rPr>
        <w:tab/>
      </w:r>
      <w:r w:rsidR="00D60F4F" w:rsidRPr="00576F8C">
        <w:rPr>
          <w:rFonts w:ascii="Times New Roman" w:eastAsia="Calibri" w:hAnsi="Times New Roman" w:cs="Times New Roman"/>
          <w:b/>
          <w:sz w:val="24"/>
          <w:szCs w:val="24"/>
          <w:u w:val="single"/>
        </w:rPr>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Социально-коммуникативная, речевое, художественно-эстетическое, физическое.</w:t>
      </w:r>
    </w:p>
    <w:p w:rsidR="00D60F4F" w:rsidRPr="00576F8C" w:rsidRDefault="00D60F4F" w:rsidP="00D60F4F">
      <w:pPr>
        <w:spacing w:after="0" w:line="240" w:lineRule="auto"/>
        <w:jc w:val="center"/>
        <w:rPr>
          <w:rFonts w:ascii="Times New Roman" w:eastAsia="Calibri" w:hAnsi="Times New Roman" w:cs="Times New Roman"/>
          <w:sz w:val="24"/>
          <w:szCs w:val="24"/>
        </w:rPr>
      </w:pPr>
    </w:p>
    <w:p w:rsidR="00D60F4F" w:rsidRPr="00576F8C" w:rsidRDefault="00D60F4F" w:rsidP="00D60F4F">
      <w:pPr>
        <w:spacing w:after="0" w:line="240" w:lineRule="auto"/>
        <w:jc w:val="center"/>
        <w:rPr>
          <w:rFonts w:ascii="Times New Roman" w:eastAsia="Calibri" w:hAnsi="Times New Roman" w:cs="Times New Roman"/>
          <w:b/>
          <w:sz w:val="28"/>
          <w:szCs w:val="28"/>
          <w:u w:val="single"/>
        </w:rPr>
      </w:pPr>
      <w:r w:rsidRPr="00576F8C">
        <w:rPr>
          <w:rFonts w:ascii="Times New Roman" w:eastAsia="Calibri" w:hAnsi="Times New Roman" w:cs="Times New Roman"/>
          <w:b/>
          <w:sz w:val="28"/>
          <w:szCs w:val="28"/>
          <w:u w:val="single"/>
        </w:rPr>
        <w:t>2.1.3. Социально - коммуникативное развитие</w:t>
      </w:r>
    </w:p>
    <w:p w:rsidR="00D60F4F" w:rsidRPr="00576F8C" w:rsidRDefault="00D60F4F" w:rsidP="00D60F4F">
      <w:pPr>
        <w:spacing w:after="0" w:line="240" w:lineRule="auto"/>
        <w:jc w:val="both"/>
        <w:rPr>
          <w:rFonts w:ascii="Times New Roman" w:eastAsia="Calibri" w:hAnsi="Times New Roman" w:cs="Times New Roman"/>
          <w:b/>
          <w:sz w:val="24"/>
          <w:szCs w:val="24"/>
          <w:u w:val="single"/>
        </w:rPr>
      </w:pPr>
      <w:r w:rsidRPr="00576F8C">
        <w:rPr>
          <w:rFonts w:ascii="Times New Roman" w:eastAsia="Calibri" w:hAnsi="Times New Roman" w:cs="Times New Roman"/>
          <w:sz w:val="24"/>
          <w:szCs w:val="24"/>
        </w:rPr>
        <w:t xml:space="preserve">Достижение </w:t>
      </w:r>
      <w:r w:rsidRPr="00576F8C">
        <w:rPr>
          <w:rFonts w:ascii="Times New Roman" w:eastAsia="Calibri" w:hAnsi="Times New Roman" w:cs="Times New Roman"/>
          <w:b/>
          <w:sz w:val="24"/>
          <w:szCs w:val="24"/>
          <w:u w:val="single"/>
        </w:rPr>
        <w:t xml:space="preserve">целей </w:t>
      </w:r>
      <w:r w:rsidRPr="00576F8C">
        <w:rPr>
          <w:rFonts w:ascii="Times New Roman" w:eastAsia="Calibri" w:hAnsi="Times New Roman" w:cs="Times New Roman"/>
          <w:sz w:val="24"/>
          <w:szCs w:val="24"/>
        </w:rPr>
        <w:t xml:space="preserve">освоения первоначальных представлений социального характера и включения детей в систему социальных отношений, овладения конструктивными способами и средствами взаимодействия с окружающими людьми через решение следующих </w:t>
      </w:r>
      <w:r w:rsidRPr="00576F8C">
        <w:rPr>
          <w:rFonts w:ascii="Times New Roman" w:eastAsia="Calibri" w:hAnsi="Times New Roman" w:cs="Times New Roman"/>
          <w:b/>
          <w:sz w:val="24"/>
          <w:szCs w:val="24"/>
          <w:u w:val="single"/>
        </w:rPr>
        <w:t>задач:</w:t>
      </w:r>
    </w:p>
    <w:p w:rsidR="00D60F4F" w:rsidRPr="00576F8C" w:rsidRDefault="00D60F4F" w:rsidP="001A1FDD">
      <w:pPr>
        <w:pStyle w:val="a3"/>
        <w:numPr>
          <w:ilvl w:val="0"/>
          <w:numId w:val="18"/>
        </w:numPr>
        <w:jc w:val="both"/>
        <w:rPr>
          <w:rFonts w:eastAsia="Calibri"/>
        </w:rPr>
      </w:pPr>
      <w:r w:rsidRPr="00576F8C">
        <w:rPr>
          <w:rFonts w:eastAsia="Calibri"/>
        </w:rPr>
        <w:t>Развитие игровой деятельности детей;</w:t>
      </w:r>
    </w:p>
    <w:p w:rsidR="00D60F4F" w:rsidRPr="00576F8C" w:rsidRDefault="00D60F4F" w:rsidP="001A1FDD">
      <w:pPr>
        <w:pStyle w:val="a3"/>
        <w:numPr>
          <w:ilvl w:val="0"/>
          <w:numId w:val="18"/>
        </w:numPr>
        <w:jc w:val="both"/>
        <w:rPr>
          <w:rFonts w:eastAsia="Calibri"/>
        </w:rPr>
      </w:pPr>
      <w:r w:rsidRPr="00576F8C">
        <w:rPr>
          <w:rFonts w:eastAsia="Calibri"/>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D60F4F" w:rsidRPr="00576F8C" w:rsidRDefault="00D60F4F" w:rsidP="001A1FDD">
      <w:pPr>
        <w:pStyle w:val="a3"/>
        <w:numPr>
          <w:ilvl w:val="0"/>
          <w:numId w:val="18"/>
        </w:numPr>
        <w:jc w:val="both"/>
        <w:rPr>
          <w:rFonts w:eastAsia="Calibri"/>
        </w:rPr>
      </w:pPr>
      <w:r w:rsidRPr="00576F8C">
        <w:rPr>
          <w:rFonts w:eastAsia="Calibri"/>
        </w:rPr>
        <w:t>Формирование гендерной, семейной, гражданской принадлежности, патриотических чувств, чувства принадлежности к мировому сообществу;</w:t>
      </w:r>
    </w:p>
    <w:p w:rsidR="00D60F4F" w:rsidRPr="00576F8C" w:rsidRDefault="00D60F4F" w:rsidP="001A1FDD">
      <w:pPr>
        <w:pStyle w:val="a3"/>
        <w:numPr>
          <w:ilvl w:val="0"/>
          <w:numId w:val="18"/>
        </w:numPr>
        <w:jc w:val="both"/>
        <w:rPr>
          <w:rFonts w:eastAsia="Calibri"/>
        </w:rPr>
      </w:pPr>
      <w:r w:rsidRPr="00576F8C">
        <w:rPr>
          <w:rFonts w:eastAsia="Calibri"/>
        </w:rPr>
        <w:t xml:space="preserve">Становление самостоятельности, целенаправленности и </w:t>
      </w:r>
      <w:proofErr w:type="gramStart"/>
      <w:r w:rsidRPr="00576F8C">
        <w:rPr>
          <w:rFonts w:eastAsia="Calibri"/>
        </w:rPr>
        <w:t>само регуляции</w:t>
      </w:r>
      <w:proofErr w:type="gramEnd"/>
      <w:r w:rsidRPr="00576F8C">
        <w:rPr>
          <w:rFonts w:eastAsia="Calibri"/>
        </w:rPr>
        <w:t xml:space="preserve"> собственных действий;</w:t>
      </w:r>
    </w:p>
    <w:p w:rsidR="00D60F4F" w:rsidRPr="00576F8C" w:rsidRDefault="00D60F4F" w:rsidP="001A1FDD">
      <w:pPr>
        <w:pStyle w:val="a3"/>
        <w:numPr>
          <w:ilvl w:val="0"/>
          <w:numId w:val="18"/>
        </w:numPr>
        <w:jc w:val="both"/>
        <w:rPr>
          <w:rFonts w:eastAsia="Calibri"/>
        </w:rPr>
      </w:pPr>
      <w:r w:rsidRPr="00576F8C">
        <w:rPr>
          <w:rFonts w:eastAsia="Calibri"/>
        </w:rPr>
        <w:t>Формирование позитивных установок к различным видам труда и творчества;</w:t>
      </w:r>
    </w:p>
    <w:p w:rsidR="00D60F4F" w:rsidRPr="00576F8C" w:rsidRDefault="00D60F4F" w:rsidP="001A1FDD">
      <w:pPr>
        <w:pStyle w:val="a3"/>
        <w:numPr>
          <w:ilvl w:val="0"/>
          <w:numId w:val="18"/>
        </w:numPr>
        <w:jc w:val="both"/>
        <w:rPr>
          <w:rFonts w:eastAsia="Calibri"/>
        </w:rPr>
      </w:pPr>
      <w:r w:rsidRPr="00576F8C">
        <w:rPr>
          <w:rFonts w:eastAsia="Calibri"/>
        </w:rPr>
        <w:t>Формирование целостной картины мира, в том числе первичных ценностных представлений.</w:t>
      </w:r>
    </w:p>
    <w:p w:rsidR="00D60F4F" w:rsidRPr="00576F8C" w:rsidRDefault="00D60F4F" w:rsidP="00D60F4F">
      <w:pPr>
        <w:spacing w:after="0" w:line="240" w:lineRule="auto"/>
        <w:jc w:val="both"/>
        <w:rPr>
          <w:rFonts w:ascii="Times New Roman" w:eastAsia="Calibri" w:hAnsi="Times New Roman" w:cs="Times New Roman"/>
          <w:sz w:val="24"/>
          <w:szCs w:val="24"/>
        </w:rPr>
      </w:pPr>
    </w:p>
    <w:p w:rsidR="00D60F4F" w:rsidRPr="00576F8C" w:rsidRDefault="00F40BA0"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Вторая м</w:t>
      </w:r>
      <w:r w:rsidR="00D60F4F" w:rsidRPr="00576F8C">
        <w:rPr>
          <w:rFonts w:ascii="Times New Roman" w:eastAsia="Calibri" w:hAnsi="Times New Roman" w:cs="Times New Roman"/>
          <w:b/>
          <w:sz w:val="24"/>
          <w:szCs w:val="24"/>
        </w:rPr>
        <w:t>ладшая группа</w:t>
      </w:r>
    </w:p>
    <w:tbl>
      <w:tblPr>
        <w:tblStyle w:val="21"/>
        <w:tblW w:w="0" w:type="auto"/>
        <w:tblLook w:val="04A0" w:firstRow="1" w:lastRow="0" w:firstColumn="1" w:lastColumn="0" w:noHBand="0" w:noVBand="1"/>
      </w:tblPr>
      <w:tblGrid>
        <w:gridCol w:w="6204"/>
        <w:gridCol w:w="3367"/>
      </w:tblGrid>
      <w:tr w:rsidR="00D60F4F" w:rsidRPr="00576F8C" w:rsidTr="008A5DA7">
        <w:tc>
          <w:tcPr>
            <w:tcW w:w="6204"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3367"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6204"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1.Развивать умения играть вместе со сверстниками не ссорясь, помогая друг другу.</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2.Формировать умение выполнять несколько игровых действий с помощью взрослого.</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3.Формировать ребенка уверенности в себе, выполнение разнообразных  поручений.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4.Развивать речь как средства общения.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5.Воспитывать отрицательное отношение к грубости, жадности, уважение людям разной профессии.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6.Формировать умение здороваться и прощаться, излагать собственные просьбы, употребляя вежливые слова.</w:t>
            </w:r>
          </w:p>
          <w:p w:rsidR="008835D6"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7.Формировать представления о себе, семье, обществе.</w:t>
            </w:r>
          </w:p>
          <w:p w:rsidR="008835D6"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8.Развивать умение соблюдать в</w:t>
            </w:r>
            <w:r w:rsidR="008835D6" w:rsidRPr="00576F8C">
              <w:rPr>
                <w:rFonts w:ascii="Times New Roman" w:eastAsia="Calibri" w:hAnsi="Times New Roman" w:cs="Times New Roman"/>
                <w:sz w:val="24"/>
                <w:szCs w:val="24"/>
              </w:rPr>
              <w:t xml:space="preserve"> ходе игры элементарные правила</w:t>
            </w:r>
            <w:r w:rsidRPr="00576F8C">
              <w:rPr>
                <w:rFonts w:ascii="Times New Roman" w:eastAsia="Calibri" w:hAnsi="Times New Roman" w:cs="Times New Roman"/>
                <w:sz w:val="24"/>
                <w:szCs w:val="24"/>
              </w:rPr>
              <w:t xml:space="preserve">, выбирать роль, выполнять в игре с игрушками несколько взаимосвязанных действий, имитировать характерные действие персонажей, передавать эмоциональное состояние человека. </w:t>
            </w:r>
          </w:p>
          <w:p w:rsidR="00D60F4F" w:rsidRPr="00576F8C" w:rsidRDefault="008835D6"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w:t>
            </w:r>
            <w:r w:rsidR="00D60F4F" w:rsidRPr="00576F8C">
              <w:rPr>
                <w:rFonts w:ascii="Times New Roman" w:eastAsia="Calibri" w:hAnsi="Times New Roman" w:cs="Times New Roman"/>
                <w:sz w:val="24"/>
                <w:szCs w:val="24"/>
              </w:rPr>
              <w:t xml:space="preserve">Воспитать соблюдение </w:t>
            </w:r>
            <w:proofErr w:type="gramStart"/>
            <w:r w:rsidR="00D60F4F" w:rsidRPr="00576F8C">
              <w:rPr>
                <w:rFonts w:ascii="Times New Roman" w:eastAsia="Calibri" w:hAnsi="Times New Roman" w:cs="Times New Roman"/>
                <w:sz w:val="24"/>
                <w:szCs w:val="24"/>
              </w:rPr>
              <w:t>элементарных</w:t>
            </w:r>
            <w:proofErr w:type="gramEnd"/>
            <w:r w:rsidR="00D60F4F" w:rsidRPr="00576F8C">
              <w:rPr>
                <w:rFonts w:ascii="Times New Roman" w:eastAsia="Calibri" w:hAnsi="Times New Roman" w:cs="Times New Roman"/>
                <w:sz w:val="24"/>
                <w:szCs w:val="24"/>
              </w:rPr>
              <w:t xml:space="preserve"> правила поведения в д/с, на улице.</w:t>
            </w:r>
          </w:p>
        </w:tc>
        <w:tc>
          <w:tcPr>
            <w:tcW w:w="3367"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ролевая игра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Дидактические  игры </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книг</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Чтение художественной литературы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профессиями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Семейные досуги</w:t>
            </w:r>
          </w:p>
          <w:p w:rsidR="008835D6" w:rsidRPr="00576F8C" w:rsidRDefault="008835D6" w:rsidP="008835D6">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Праздники</w:t>
            </w:r>
          </w:p>
          <w:p w:rsidR="008835D6" w:rsidRPr="00576F8C" w:rsidRDefault="008835D6" w:rsidP="008835D6">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Развлечения</w:t>
            </w:r>
          </w:p>
          <w:p w:rsidR="008835D6" w:rsidRPr="00576F8C" w:rsidRDefault="008835D6" w:rsidP="008835D6">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Подвижные игры</w:t>
            </w:r>
          </w:p>
          <w:p w:rsidR="008835D6" w:rsidRPr="00576F8C" w:rsidRDefault="008835D6" w:rsidP="008835D6">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Театрализованные игры</w:t>
            </w:r>
            <w:r w:rsidR="00C62B73" w:rsidRPr="00576F8C">
              <w:rPr>
                <w:rFonts w:ascii="Times New Roman" w:eastAsia="Calibri" w:hAnsi="Times New Roman" w:cs="Times New Roman"/>
                <w:sz w:val="24"/>
                <w:szCs w:val="24"/>
              </w:rPr>
              <w:t xml:space="preserve"> (пальчиковые, настольные)</w:t>
            </w: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Познавательная, художественн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эстетическая, физическая, речевая.</w:t>
      </w:r>
    </w:p>
    <w:p w:rsidR="00D60F4F" w:rsidRPr="00576F8C" w:rsidRDefault="00D60F4F" w:rsidP="00D60F4F">
      <w:pPr>
        <w:spacing w:after="0" w:line="240" w:lineRule="auto"/>
        <w:jc w:val="center"/>
        <w:rPr>
          <w:rFonts w:ascii="Times New Roman" w:eastAsia="Calibri" w:hAnsi="Times New Roman" w:cs="Times New Roman"/>
          <w:b/>
          <w:sz w:val="24"/>
          <w:szCs w:val="24"/>
        </w:rPr>
      </w:pPr>
    </w:p>
    <w:p w:rsidR="00D60F4F" w:rsidRPr="00576F8C" w:rsidRDefault="00D60F4F"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Средняя группа</w:t>
      </w:r>
    </w:p>
    <w:tbl>
      <w:tblPr>
        <w:tblStyle w:val="21"/>
        <w:tblW w:w="0" w:type="auto"/>
        <w:tblLook w:val="04A0" w:firstRow="1" w:lastRow="0" w:firstColumn="1" w:lastColumn="0" w:noHBand="0" w:noVBand="1"/>
      </w:tblPr>
      <w:tblGrid>
        <w:gridCol w:w="6204"/>
        <w:gridCol w:w="3367"/>
      </w:tblGrid>
      <w:tr w:rsidR="00D60F4F" w:rsidRPr="00576F8C" w:rsidTr="008A5DA7">
        <w:tc>
          <w:tcPr>
            <w:tcW w:w="6204"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3367"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6204"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1.Развивать интерес детей к различным видам игр, самостоятельности в выборе игр, творческие способности в играх.</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2.Развивать умение объединятся в игре, распределять роли, выполнять игровые действия в соответствии с правилами и игровым замыслом, разыгрывать несложные </w:t>
            </w:r>
            <w:proofErr w:type="gramStart"/>
            <w:r w:rsidRPr="00576F8C">
              <w:rPr>
                <w:rFonts w:ascii="Times New Roman" w:eastAsia="Calibri" w:hAnsi="Times New Roman" w:cs="Times New Roman"/>
                <w:sz w:val="24"/>
                <w:szCs w:val="24"/>
              </w:rPr>
              <w:t>представления</w:t>
            </w:r>
            <w:proofErr w:type="gramEnd"/>
            <w:r w:rsidRPr="00576F8C">
              <w:rPr>
                <w:rFonts w:ascii="Times New Roman" w:eastAsia="Calibri" w:hAnsi="Times New Roman" w:cs="Times New Roman"/>
                <w:sz w:val="24"/>
                <w:szCs w:val="24"/>
              </w:rPr>
              <w:t xml:space="preserve"> используя выразительные средства.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3.Расширить представления о себе, семье, обществе, государстве.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4.Расширить гендерные представления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5.Воспитывать соблюдение элементарных правил поведения в д/</w:t>
            </w:r>
            <w:proofErr w:type="gramStart"/>
            <w:r w:rsidRPr="00576F8C">
              <w:rPr>
                <w:rFonts w:ascii="Times New Roman" w:eastAsia="Calibri" w:hAnsi="Times New Roman" w:cs="Times New Roman"/>
                <w:sz w:val="24"/>
                <w:szCs w:val="24"/>
              </w:rPr>
              <w:t>с</w:t>
            </w:r>
            <w:proofErr w:type="gramEnd"/>
            <w:r w:rsidRPr="00576F8C">
              <w:rPr>
                <w:rFonts w:ascii="Times New Roman" w:eastAsia="Calibri" w:hAnsi="Times New Roman" w:cs="Times New Roman"/>
                <w:sz w:val="24"/>
                <w:szCs w:val="24"/>
              </w:rPr>
              <w:t>, общественных местах и на улице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6.Воспитывать уважение к людям разной профессии, национальности, труду других людей.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7.Формировать умение чувствовать и понимать эмоциональное состояния героя, вступать в ролевое взаимодействие с другими персонажами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8.Формировать умение доброжелательно общаться со сверстниками, выражать свою точку зрения, обсуждать со </w:t>
            </w:r>
            <w:r w:rsidR="00C97208" w:rsidRPr="00576F8C">
              <w:rPr>
                <w:rFonts w:ascii="Times New Roman" w:eastAsia="Calibri" w:hAnsi="Times New Roman" w:cs="Times New Roman"/>
                <w:sz w:val="24"/>
                <w:szCs w:val="24"/>
              </w:rPr>
              <w:t>сверстниками различные ситуации</w:t>
            </w:r>
            <w:r w:rsidRPr="00576F8C">
              <w:rPr>
                <w:rFonts w:ascii="Times New Roman" w:eastAsia="Calibri" w:hAnsi="Times New Roman" w:cs="Times New Roman"/>
                <w:sz w:val="24"/>
                <w:szCs w:val="24"/>
              </w:rPr>
              <w:t>.</w:t>
            </w:r>
          </w:p>
          <w:p w:rsidR="00C97208" w:rsidRPr="00576F8C" w:rsidRDefault="00C97208" w:rsidP="008A5DA7">
            <w:pPr>
              <w:spacing w:line="240" w:lineRule="atLeast"/>
              <w:jc w:val="both"/>
              <w:rPr>
                <w:rFonts w:ascii="Times New Roman" w:eastAsia="Calibri" w:hAnsi="Times New Roman" w:cs="Times New Roman"/>
                <w:sz w:val="24"/>
                <w:szCs w:val="24"/>
              </w:rPr>
            </w:pPr>
            <w:r w:rsidRPr="00576F8C">
              <w:rPr>
                <w:rFonts w:ascii="Times New Roman" w:eastAsia="Times New Roman" w:hAnsi="Times New Roman" w:cs="Times New Roman"/>
                <w:sz w:val="24"/>
                <w:szCs w:val="24"/>
                <w:lang w:eastAsia="ru-RU"/>
              </w:rPr>
              <w:t>9.Развивать умение понимать и употреблять в своей речи слова, обозначающие эмоциональное состояние, этические качества, эстетические характеристики.</w:t>
            </w:r>
          </w:p>
        </w:tc>
        <w:tc>
          <w:tcPr>
            <w:tcW w:w="3367"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ролевая игра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Дидактические  игры </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книг</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Чтение художественной литературы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Знакомство с профессиями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Целевые прогулки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Семейные досуги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Развлечения</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w:t>
            </w:r>
            <w:proofErr w:type="gramStart"/>
            <w:r w:rsidRPr="00576F8C">
              <w:rPr>
                <w:rFonts w:ascii="Times New Roman" w:eastAsia="Times New Roman" w:hAnsi="Times New Roman" w:cs="Times New Roman"/>
                <w:sz w:val="24"/>
                <w:szCs w:val="24"/>
                <w:lang w:eastAsia="ru-RU"/>
              </w:rPr>
              <w:t>ы-</w:t>
            </w:r>
            <w:proofErr w:type="gramEnd"/>
            <w:r w:rsidRPr="00576F8C">
              <w:rPr>
                <w:rFonts w:ascii="Times New Roman" w:eastAsia="Times New Roman" w:hAnsi="Times New Roman" w:cs="Times New Roman"/>
                <w:sz w:val="24"/>
                <w:szCs w:val="24"/>
                <w:lang w:eastAsia="ru-RU"/>
              </w:rPr>
              <w:t xml:space="preserve"> драматизации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Настольн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печатные игры</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lastRenderedPageBreak/>
              <w:t>Участие в различных конкурсах</w:t>
            </w:r>
          </w:p>
          <w:p w:rsidR="00D60F4F" w:rsidRPr="00576F8C" w:rsidRDefault="00D60F4F" w:rsidP="008A5DA7">
            <w:pPr>
              <w:spacing w:line="240" w:lineRule="atLeast"/>
              <w:jc w:val="both"/>
              <w:rPr>
                <w:rFonts w:ascii="Times New Roman" w:eastAsia="Calibri" w:hAnsi="Times New Roman" w:cs="Times New Roman"/>
                <w:sz w:val="24"/>
                <w:szCs w:val="24"/>
              </w:rPr>
            </w:pPr>
          </w:p>
          <w:p w:rsidR="00D60F4F" w:rsidRPr="00576F8C" w:rsidRDefault="00D60F4F" w:rsidP="008A5DA7">
            <w:pPr>
              <w:spacing w:before="100" w:beforeAutospacing="1" w:afterAutospacing="1"/>
              <w:jc w:val="both"/>
              <w:rPr>
                <w:rFonts w:ascii="Times New Roman" w:eastAsia="Calibri" w:hAnsi="Times New Roman" w:cs="Times New Roman"/>
                <w:sz w:val="28"/>
                <w:szCs w:val="28"/>
              </w:rPr>
            </w:pP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Познавательная, художественно-эстетическая, физическая, речевая.</w:t>
      </w:r>
    </w:p>
    <w:p w:rsidR="00D60F4F" w:rsidRPr="00576F8C" w:rsidRDefault="00D60F4F" w:rsidP="00D60F4F">
      <w:pPr>
        <w:spacing w:after="0" w:line="240" w:lineRule="auto"/>
        <w:jc w:val="center"/>
        <w:rPr>
          <w:rFonts w:ascii="Times New Roman" w:eastAsia="Calibri" w:hAnsi="Times New Roman" w:cs="Times New Roman"/>
          <w:b/>
          <w:sz w:val="24"/>
          <w:szCs w:val="24"/>
        </w:rPr>
      </w:pPr>
    </w:p>
    <w:p w:rsidR="00D60F4F" w:rsidRPr="00576F8C" w:rsidRDefault="00D60F4F"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Старшая группа</w:t>
      </w:r>
    </w:p>
    <w:tbl>
      <w:tblPr>
        <w:tblStyle w:val="21"/>
        <w:tblW w:w="0" w:type="auto"/>
        <w:tblLook w:val="04A0" w:firstRow="1" w:lastRow="0" w:firstColumn="1" w:lastColumn="0" w:noHBand="0" w:noVBand="1"/>
      </w:tblPr>
      <w:tblGrid>
        <w:gridCol w:w="6204"/>
        <w:gridCol w:w="3367"/>
      </w:tblGrid>
      <w:tr w:rsidR="00D60F4F" w:rsidRPr="00576F8C" w:rsidTr="008A5DA7">
        <w:tc>
          <w:tcPr>
            <w:tcW w:w="6204"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3367"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6204" w:type="dxa"/>
          </w:tcPr>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1.Формировать умение согласовывать свои действия с действиями партнеров, соблюдать в игре ролевые взаимодействия и взаимоотношение, развивать сюжет на основе знаний, полученных при восприятии окружающего мира</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2.Воспитывать умение проявлять заботу об окружающих, с благодарностью относится к помощи и знаком внимания</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стремление выражать свое отношение к окружающему, самостоятельно находить для этого различные речевые средства</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4.Расширить представления о себе, семье, обществе, государстве, мире и природе.</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5.Формировать необходимые умения и навыки в разных видах труда.</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6.Развивать умение доводить начатое дело до конца. </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7.Формировать умения решать спорные вопросы и улаживать конфликты с помощью речи: убеждать, доказывать, объяснять</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8.Соблюдать элементарные общепринятые нормы поведения в д/</w:t>
            </w:r>
            <w:proofErr w:type="gramStart"/>
            <w:r w:rsidRPr="00576F8C">
              <w:rPr>
                <w:rFonts w:ascii="Times New Roman" w:eastAsia="Calibri" w:hAnsi="Times New Roman" w:cs="Times New Roman"/>
                <w:sz w:val="24"/>
                <w:szCs w:val="24"/>
              </w:rPr>
              <w:t>с</w:t>
            </w:r>
            <w:proofErr w:type="gramEnd"/>
            <w:r w:rsidRPr="00576F8C">
              <w:rPr>
                <w:rFonts w:ascii="Times New Roman" w:eastAsia="Calibri" w:hAnsi="Times New Roman" w:cs="Times New Roman"/>
                <w:sz w:val="24"/>
                <w:szCs w:val="24"/>
              </w:rPr>
              <w:t>, в общественных местах и на улице</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9.Воспитывать уважения к людям разной профессии, национальности, к труду других людей.  </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10.Развивать умение понимать и употреблять в своей речи слова, обозначающие эмоциональное состояние, этические качества, эстетические характеристики.  </w:t>
            </w:r>
          </w:p>
        </w:tc>
        <w:tc>
          <w:tcPr>
            <w:tcW w:w="3367"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ролевая игра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Дидактические  игры </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книг</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Чтение художественной литературы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Целевые прогулки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Семейные досуги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Развлечения</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w:t>
            </w:r>
            <w:proofErr w:type="gramStart"/>
            <w:r w:rsidRPr="00576F8C">
              <w:rPr>
                <w:rFonts w:ascii="Times New Roman" w:eastAsia="Times New Roman" w:hAnsi="Times New Roman" w:cs="Times New Roman"/>
                <w:sz w:val="24"/>
                <w:szCs w:val="24"/>
                <w:lang w:eastAsia="ru-RU"/>
              </w:rPr>
              <w:t>ы-</w:t>
            </w:r>
            <w:proofErr w:type="gramEnd"/>
            <w:r w:rsidRPr="00576F8C">
              <w:rPr>
                <w:rFonts w:ascii="Times New Roman" w:eastAsia="Times New Roman" w:hAnsi="Times New Roman" w:cs="Times New Roman"/>
                <w:sz w:val="24"/>
                <w:szCs w:val="24"/>
                <w:lang w:eastAsia="ru-RU"/>
              </w:rPr>
              <w:t xml:space="preserve"> драматизации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Настольн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печатные игры</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Участие в различных конкурсах</w:t>
            </w:r>
          </w:p>
          <w:p w:rsidR="00D60F4F" w:rsidRPr="00576F8C" w:rsidRDefault="00D60F4F" w:rsidP="00C97208">
            <w:pPr>
              <w:spacing w:line="240" w:lineRule="atLeast"/>
              <w:jc w:val="both"/>
              <w:rPr>
                <w:rFonts w:ascii="Times New Roman" w:eastAsia="Calibri" w:hAnsi="Times New Roman" w:cs="Times New Roman"/>
                <w:sz w:val="24"/>
                <w:szCs w:val="24"/>
              </w:rPr>
            </w:pP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Познавательная, художественно-эстетическая, физическая, речевая.</w:t>
      </w:r>
    </w:p>
    <w:p w:rsidR="00D60F4F" w:rsidRPr="00576F8C" w:rsidRDefault="00D60F4F" w:rsidP="00D60F4F">
      <w:pPr>
        <w:spacing w:after="0" w:line="240" w:lineRule="auto"/>
        <w:jc w:val="center"/>
        <w:rPr>
          <w:rFonts w:ascii="Times New Roman" w:eastAsia="Calibri" w:hAnsi="Times New Roman" w:cs="Times New Roman"/>
          <w:b/>
          <w:sz w:val="24"/>
          <w:szCs w:val="24"/>
        </w:rPr>
      </w:pPr>
    </w:p>
    <w:p w:rsidR="00D60F4F" w:rsidRPr="00576F8C" w:rsidRDefault="00D60F4F" w:rsidP="00D60F4F">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Подготовительная к школе группа</w:t>
      </w:r>
    </w:p>
    <w:tbl>
      <w:tblPr>
        <w:tblStyle w:val="21"/>
        <w:tblW w:w="0" w:type="auto"/>
        <w:tblLook w:val="04A0" w:firstRow="1" w:lastRow="0" w:firstColumn="1" w:lastColumn="0" w:noHBand="0" w:noVBand="1"/>
      </w:tblPr>
      <w:tblGrid>
        <w:gridCol w:w="6204"/>
        <w:gridCol w:w="3367"/>
      </w:tblGrid>
      <w:tr w:rsidR="00D60F4F" w:rsidRPr="00576F8C" w:rsidTr="008A5DA7">
        <w:tc>
          <w:tcPr>
            <w:tcW w:w="6204" w:type="dxa"/>
          </w:tcPr>
          <w:p w:rsidR="00D60F4F" w:rsidRPr="00576F8C" w:rsidRDefault="00D60F4F" w:rsidP="008A5DA7">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развития детей</w:t>
            </w:r>
          </w:p>
        </w:tc>
        <w:tc>
          <w:tcPr>
            <w:tcW w:w="3367" w:type="dxa"/>
          </w:tcPr>
          <w:p w:rsidR="00D60F4F" w:rsidRPr="00576F8C" w:rsidRDefault="00D60F4F" w:rsidP="008A5DA7">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D60F4F" w:rsidRPr="00576F8C" w:rsidTr="008A5DA7">
        <w:tc>
          <w:tcPr>
            <w:tcW w:w="6204"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1.Расширить представления о себе, семье, обществе, государстве, мире и природе.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Формировать умение свободно общаться с педагогами. Родителями, сверстниками.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2.Развивать умение самостоятельно отбирать и придумывать разнообразные сюжетны игр, моделировать предметн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игровую среду.</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3.Формировать умение самостоятельно действовать в повседневной жизни, в различных видах детской деятельности.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4.Воспитывать уважения к людям разной национальности, профессии, к труду других людей</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5.Формировать умение использовать вербальные и невербальные средства общения, владеть диалогической речью и конструктивными способами взаимодействия с детьми и взрослыми.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6.Развивать умение предложить собственный замысел и воплотить его в жизни.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7.Соблюдать элементарные общепринятые нормы поведения в д/</w:t>
            </w:r>
            <w:proofErr w:type="gramStart"/>
            <w:r w:rsidRPr="00576F8C">
              <w:rPr>
                <w:rFonts w:ascii="Times New Roman" w:eastAsia="Calibri" w:hAnsi="Times New Roman" w:cs="Times New Roman"/>
                <w:sz w:val="24"/>
                <w:szCs w:val="24"/>
              </w:rPr>
              <w:t>с</w:t>
            </w:r>
            <w:proofErr w:type="gramEnd"/>
            <w:r w:rsidRPr="00576F8C">
              <w:rPr>
                <w:rFonts w:ascii="Times New Roman" w:eastAsia="Calibri" w:hAnsi="Times New Roman" w:cs="Times New Roman"/>
                <w:sz w:val="24"/>
                <w:szCs w:val="24"/>
              </w:rPr>
              <w:t>, в общественных местах в природе и на улице.</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8.Развивать умение понимать и употреблять в своей речи слова, обозначающие эмоциональное состояние, этические качества, эстетические характеристики.  </w:t>
            </w:r>
          </w:p>
          <w:p w:rsidR="00D60F4F" w:rsidRPr="00576F8C" w:rsidRDefault="00D60F4F" w:rsidP="008A5DA7">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9.Формировать умения решать спорные вопросы и улаживать конфликты с помощью речи: убеждать, доказывать, объяснять.</w:t>
            </w:r>
          </w:p>
        </w:tc>
        <w:tc>
          <w:tcPr>
            <w:tcW w:w="3367" w:type="dxa"/>
          </w:tcPr>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Сюжетн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ролевая игра</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Дидактические  игры </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книг</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Чтение художественной литературы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Беседы</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Целевые прогулки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Семейные досуги</w:t>
            </w:r>
          </w:p>
          <w:p w:rsidR="00D60F4F" w:rsidRPr="00576F8C" w:rsidRDefault="00D60F4F" w:rsidP="008A5DA7">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Экскурсии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Развлечения</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w:t>
            </w:r>
            <w:proofErr w:type="gramStart"/>
            <w:r w:rsidRPr="00576F8C">
              <w:rPr>
                <w:rFonts w:ascii="Times New Roman" w:eastAsia="Times New Roman" w:hAnsi="Times New Roman" w:cs="Times New Roman"/>
                <w:sz w:val="24"/>
                <w:szCs w:val="24"/>
                <w:lang w:eastAsia="ru-RU"/>
              </w:rPr>
              <w:t>ы-</w:t>
            </w:r>
            <w:proofErr w:type="gramEnd"/>
            <w:r w:rsidRPr="00576F8C">
              <w:rPr>
                <w:rFonts w:ascii="Times New Roman" w:eastAsia="Times New Roman" w:hAnsi="Times New Roman" w:cs="Times New Roman"/>
                <w:sz w:val="24"/>
                <w:szCs w:val="24"/>
                <w:lang w:eastAsia="ru-RU"/>
              </w:rPr>
              <w:t xml:space="preserve"> драматизации</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Настольн</w:t>
            </w:r>
            <w:proofErr w:type="gramStart"/>
            <w:r w:rsidRPr="00576F8C">
              <w:rPr>
                <w:rFonts w:ascii="Times New Roman" w:eastAsia="Times New Roman" w:hAnsi="Times New Roman" w:cs="Times New Roman"/>
                <w:sz w:val="24"/>
                <w:szCs w:val="24"/>
                <w:lang w:eastAsia="ru-RU"/>
              </w:rPr>
              <w:t>о-</w:t>
            </w:r>
            <w:proofErr w:type="gramEnd"/>
            <w:r w:rsidRPr="00576F8C">
              <w:rPr>
                <w:rFonts w:ascii="Times New Roman" w:eastAsia="Times New Roman" w:hAnsi="Times New Roman" w:cs="Times New Roman"/>
                <w:sz w:val="24"/>
                <w:szCs w:val="24"/>
                <w:lang w:eastAsia="ru-RU"/>
              </w:rPr>
              <w:t xml:space="preserve"> печатные игры</w:t>
            </w:r>
          </w:p>
          <w:p w:rsidR="00C97208" w:rsidRPr="00576F8C" w:rsidRDefault="00C97208" w:rsidP="00C97208">
            <w:pPr>
              <w:spacing w:line="0" w:lineRule="atLeast"/>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Участие в различных конкурсах</w:t>
            </w:r>
          </w:p>
          <w:p w:rsidR="00D60F4F" w:rsidRPr="00576F8C" w:rsidRDefault="00D60F4F" w:rsidP="008A5DA7">
            <w:pPr>
              <w:spacing w:before="100" w:beforeAutospacing="1" w:afterAutospacing="1"/>
              <w:jc w:val="both"/>
              <w:rPr>
                <w:rFonts w:ascii="Times New Roman" w:eastAsia="Calibri" w:hAnsi="Times New Roman" w:cs="Times New Roman"/>
                <w:sz w:val="24"/>
                <w:szCs w:val="24"/>
              </w:rPr>
            </w:pPr>
          </w:p>
        </w:tc>
      </w:tr>
    </w:tbl>
    <w:p w:rsidR="00D60F4F" w:rsidRPr="00576F8C" w:rsidRDefault="00D60F4F" w:rsidP="00D60F4F">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D60F4F" w:rsidRPr="00576F8C" w:rsidRDefault="00D60F4F" w:rsidP="00D60F4F">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Познавательная, художественн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эстетическая, физическая, речевая.</w:t>
      </w:r>
    </w:p>
    <w:p w:rsidR="0093672A" w:rsidRPr="00576F8C" w:rsidRDefault="0093672A" w:rsidP="0093672A">
      <w:pPr>
        <w:spacing w:after="0" w:line="240" w:lineRule="auto"/>
        <w:jc w:val="both"/>
        <w:rPr>
          <w:rFonts w:ascii="Times New Roman" w:eastAsia="Calibri" w:hAnsi="Times New Roman" w:cs="Times New Roman"/>
          <w:b/>
          <w:sz w:val="24"/>
          <w:szCs w:val="24"/>
        </w:rPr>
      </w:pPr>
    </w:p>
    <w:p w:rsidR="0093672A" w:rsidRPr="00576F8C" w:rsidRDefault="0093672A" w:rsidP="0093672A">
      <w:pPr>
        <w:spacing w:after="0" w:line="240" w:lineRule="auto"/>
        <w:contextualSpacing/>
        <w:rPr>
          <w:rFonts w:ascii="Times New Roman" w:eastAsia="Calibri" w:hAnsi="Times New Roman" w:cs="Times New Roman"/>
          <w:b/>
          <w:sz w:val="28"/>
          <w:szCs w:val="28"/>
          <w:u w:val="single"/>
        </w:rPr>
      </w:pPr>
      <w:r w:rsidRPr="00576F8C">
        <w:rPr>
          <w:rFonts w:ascii="Times New Roman" w:eastAsia="Calibri" w:hAnsi="Times New Roman" w:cs="Times New Roman"/>
          <w:b/>
          <w:sz w:val="28"/>
          <w:szCs w:val="28"/>
        </w:rPr>
        <w:t xml:space="preserve">                                    </w:t>
      </w:r>
      <w:r w:rsidRPr="00576F8C">
        <w:rPr>
          <w:rFonts w:ascii="Times New Roman" w:eastAsia="Calibri" w:hAnsi="Times New Roman" w:cs="Times New Roman"/>
          <w:b/>
          <w:sz w:val="28"/>
          <w:szCs w:val="28"/>
          <w:u w:val="single"/>
        </w:rPr>
        <w:t>2.1.4. Художественн</w:t>
      </w:r>
      <w:proofErr w:type="gramStart"/>
      <w:r w:rsidRPr="00576F8C">
        <w:rPr>
          <w:rFonts w:ascii="Times New Roman" w:eastAsia="Calibri" w:hAnsi="Times New Roman" w:cs="Times New Roman"/>
          <w:b/>
          <w:sz w:val="28"/>
          <w:szCs w:val="28"/>
          <w:u w:val="single"/>
        </w:rPr>
        <w:t>о-</w:t>
      </w:r>
      <w:proofErr w:type="gramEnd"/>
      <w:r w:rsidRPr="00576F8C">
        <w:rPr>
          <w:rFonts w:ascii="Times New Roman" w:eastAsia="Calibri" w:hAnsi="Times New Roman" w:cs="Times New Roman"/>
          <w:b/>
          <w:sz w:val="28"/>
          <w:szCs w:val="28"/>
          <w:u w:val="single"/>
        </w:rPr>
        <w:t xml:space="preserve"> эстетическое развитие</w:t>
      </w:r>
    </w:p>
    <w:p w:rsidR="0093672A" w:rsidRPr="00576F8C" w:rsidRDefault="0093672A" w:rsidP="0093672A">
      <w:pPr>
        <w:spacing w:after="0" w:line="240" w:lineRule="auto"/>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Достижение </w:t>
      </w:r>
      <w:r w:rsidRPr="00576F8C">
        <w:rPr>
          <w:rFonts w:ascii="Times New Roman" w:eastAsia="Calibri" w:hAnsi="Times New Roman" w:cs="Times New Roman"/>
          <w:b/>
          <w:sz w:val="24"/>
          <w:szCs w:val="24"/>
          <w:u w:val="single"/>
        </w:rPr>
        <w:t>целей</w:t>
      </w:r>
      <w:r w:rsidRPr="00576F8C">
        <w:rPr>
          <w:rFonts w:ascii="Times New Roman" w:eastAsia="Calibri" w:hAnsi="Times New Roman" w:cs="Times New Roman"/>
          <w:sz w:val="24"/>
          <w:szCs w:val="24"/>
        </w:rPr>
        <w:t xml:space="preserve"> 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w:t>
      </w:r>
      <w:r w:rsidRPr="00576F8C">
        <w:rPr>
          <w:rFonts w:ascii="Times New Roman" w:eastAsia="Calibri" w:hAnsi="Times New Roman" w:cs="Times New Roman"/>
          <w:b/>
          <w:sz w:val="24"/>
          <w:szCs w:val="24"/>
          <w:u w:val="single"/>
        </w:rPr>
        <w:t>задач</w:t>
      </w:r>
      <w:r w:rsidRPr="00576F8C">
        <w:rPr>
          <w:rFonts w:ascii="Times New Roman" w:eastAsia="Calibri" w:hAnsi="Times New Roman" w:cs="Times New Roman"/>
          <w:sz w:val="24"/>
          <w:szCs w:val="24"/>
        </w:rPr>
        <w:t>:</w:t>
      </w:r>
    </w:p>
    <w:p w:rsidR="0093672A" w:rsidRPr="00576F8C" w:rsidRDefault="0093672A" w:rsidP="001A1FDD">
      <w:pPr>
        <w:pStyle w:val="a3"/>
        <w:numPr>
          <w:ilvl w:val="0"/>
          <w:numId w:val="19"/>
        </w:numPr>
        <w:jc w:val="both"/>
        <w:rPr>
          <w:rFonts w:eastAsia="Calibri"/>
        </w:rPr>
      </w:pPr>
      <w:r w:rsidRPr="00576F8C">
        <w:rPr>
          <w:rFonts w:eastAsia="Calibri"/>
        </w:rPr>
        <w:t>Реализация самостоятельной творческой деятельности детей  (изобразительной, конструктивно-модельной, музыкальной и др.);</w:t>
      </w:r>
    </w:p>
    <w:p w:rsidR="0093672A" w:rsidRPr="00576F8C" w:rsidRDefault="0093672A" w:rsidP="001A1FDD">
      <w:pPr>
        <w:pStyle w:val="a3"/>
        <w:numPr>
          <w:ilvl w:val="0"/>
          <w:numId w:val="19"/>
        </w:numPr>
        <w:jc w:val="both"/>
        <w:rPr>
          <w:rFonts w:eastAsia="Calibri"/>
        </w:rPr>
      </w:pPr>
      <w:r w:rsidRPr="00576F8C">
        <w:rPr>
          <w:rFonts w:eastAsia="Calibri"/>
        </w:rPr>
        <w:t>Становление эстетического отношения к окружающему миру;</w:t>
      </w:r>
    </w:p>
    <w:p w:rsidR="0093672A" w:rsidRPr="00576F8C" w:rsidRDefault="0093672A" w:rsidP="001A1FDD">
      <w:pPr>
        <w:pStyle w:val="a3"/>
        <w:numPr>
          <w:ilvl w:val="0"/>
          <w:numId w:val="19"/>
        </w:numPr>
        <w:jc w:val="both"/>
        <w:rPr>
          <w:rFonts w:eastAsia="Calibri"/>
        </w:rPr>
      </w:pPr>
      <w:r w:rsidRPr="00576F8C">
        <w:rPr>
          <w:rFonts w:eastAsia="Calibri"/>
        </w:rPr>
        <w:t>Развитие музыкальн</w:t>
      </w:r>
      <w:proofErr w:type="gramStart"/>
      <w:r w:rsidRPr="00576F8C">
        <w:rPr>
          <w:rFonts w:eastAsia="Calibri"/>
        </w:rPr>
        <w:t>о-</w:t>
      </w:r>
      <w:proofErr w:type="gramEnd"/>
      <w:r w:rsidRPr="00576F8C">
        <w:rPr>
          <w:rFonts w:eastAsia="Calibri"/>
        </w:rPr>
        <w:t xml:space="preserve"> художественной деятельности</w:t>
      </w:r>
    </w:p>
    <w:p w:rsidR="0093672A" w:rsidRPr="00576F8C" w:rsidRDefault="0093672A" w:rsidP="001A1FDD">
      <w:pPr>
        <w:pStyle w:val="a3"/>
        <w:numPr>
          <w:ilvl w:val="0"/>
          <w:numId w:val="19"/>
        </w:numPr>
        <w:jc w:val="both"/>
        <w:rPr>
          <w:rFonts w:eastAsia="Calibri"/>
        </w:rPr>
      </w:pPr>
      <w:r w:rsidRPr="00576F8C">
        <w:rPr>
          <w:rFonts w:eastAsia="Calibri"/>
        </w:rPr>
        <w:t>Приобщение к музыкальному и изобразительному искусству, художественной литературе, фольклору.</w:t>
      </w:r>
    </w:p>
    <w:p w:rsidR="0093672A" w:rsidRPr="00576F8C" w:rsidRDefault="0093672A" w:rsidP="0093672A">
      <w:pPr>
        <w:spacing w:after="0" w:line="240" w:lineRule="auto"/>
        <w:jc w:val="both"/>
        <w:rPr>
          <w:rFonts w:ascii="Times New Roman" w:eastAsia="Calibri" w:hAnsi="Times New Roman" w:cs="Times New Roman"/>
          <w:sz w:val="24"/>
          <w:szCs w:val="24"/>
        </w:rPr>
      </w:pPr>
    </w:p>
    <w:p w:rsidR="0093672A" w:rsidRPr="00576F8C" w:rsidRDefault="00EE64D3"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Вторая м</w:t>
      </w:r>
      <w:r w:rsidR="0093672A" w:rsidRPr="00576F8C">
        <w:rPr>
          <w:rFonts w:ascii="Times New Roman" w:eastAsia="Calibri" w:hAnsi="Times New Roman" w:cs="Times New Roman"/>
          <w:b/>
          <w:sz w:val="24"/>
          <w:szCs w:val="24"/>
        </w:rPr>
        <w:t>ладшая группа</w:t>
      </w:r>
    </w:p>
    <w:tbl>
      <w:tblPr>
        <w:tblStyle w:val="21"/>
        <w:tblW w:w="0" w:type="auto"/>
        <w:tblLook w:val="04A0" w:firstRow="1" w:lastRow="0" w:firstColumn="1" w:lastColumn="0" w:noHBand="0" w:noVBand="1"/>
      </w:tblPr>
      <w:tblGrid>
        <w:gridCol w:w="6345"/>
        <w:gridCol w:w="3226"/>
      </w:tblGrid>
      <w:tr w:rsidR="0093672A" w:rsidRPr="00576F8C" w:rsidTr="002906FA">
        <w:tc>
          <w:tcPr>
            <w:tcW w:w="6345"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                   Задачи воспитания и развития детей</w:t>
            </w:r>
          </w:p>
        </w:tc>
        <w:tc>
          <w:tcPr>
            <w:tcW w:w="3226"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6345"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1.Совершенствовать умение правильно держать карандаш, фломастер, кисть, не напрягая мышц и не сжимая сильно пальцы;</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2.Формировать умение различать цвета, рисовать разные линии, пересекать их, уподобляя предметами, штрихи, пятна, мазки;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3.Формировать умение пользоваться пластическими материалами, раскатывать комочек глины круговыми движениями ладоней, сплющивать комочек между ладонями, делать пальцами углубление в середине сплющенного комочка;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умение создавать предметы, состоящие  из 2-3 частей;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5.Закрепить знания форм предметов и их цветов;</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6.Формировать умение предварительно выкладывать в </w:t>
            </w:r>
            <w:r w:rsidRPr="00576F8C">
              <w:rPr>
                <w:rFonts w:ascii="Times New Roman" w:eastAsia="Calibri" w:hAnsi="Times New Roman" w:cs="Times New Roman"/>
                <w:sz w:val="24"/>
                <w:szCs w:val="24"/>
              </w:rPr>
              <w:lastRenderedPageBreak/>
              <w:t>последовательности на месте бумаги готовые детали, расставляя изображение и наклеивать их;</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7.Формировать умение различать веселую и грустную музыку. Слушать музыкальное произведение до конца, понимать характер музыки, выразительно петь;</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8.Совершенствовать умение различать звучание музыкальных инструментов;</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9.Развивать певческие навыки в одном темпе со всеми, чисто и ясно произносить слова, передавать характер песни.</w:t>
            </w:r>
          </w:p>
          <w:p w:rsidR="00280995" w:rsidRPr="00576F8C" w:rsidRDefault="00280995"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Times New Roman" w:hAnsi="Times New Roman" w:cs="Times New Roman"/>
                <w:sz w:val="24"/>
                <w:szCs w:val="24"/>
                <w:lang w:eastAsia="ru-RU"/>
              </w:rPr>
              <w:t>10.Способствовать развитию навыков выразительной и эмоциональной передачи игровых и сказочных образов.</w:t>
            </w:r>
          </w:p>
        </w:tc>
        <w:tc>
          <w:tcPr>
            <w:tcW w:w="3226"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НОД: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произведений искусства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Аппликация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Рисование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Лепка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 в природе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Коллективная работа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Прослушивание музыкальных произведений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Пение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Хореография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Ритмические упражнения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Игра на музыкальных инструментах</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Театральная деятельность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Игры-драматизации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Выставки художественных работ</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Художественный труд</w:t>
            </w:r>
          </w:p>
          <w:p w:rsidR="00280995" w:rsidRPr="00576F8C" w:rsidRDefault="00280995" w:rsidP="00280995">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Индивидуальная работа</w:t>
            </w:r>
          </w:p>
          <w:p w:rsidR="00280995" w:rsidRPr="00576F8C" w:rsidRDefault="00280995" w:rsidP="00280995">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Фронтальная работа</w:t>
            </w:r>
          </w:p>
          <w:p w:rsidR="00280995" w:rsidRPr="00576F8C" w:rsidRDefault="00280995" w:rsidP="00280995">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Игра на народных инструментах</w:t>
            </w:r>
          </w:p>
          <w:p w:rsidR="00280995" w:rsidRPr="00576F8C" w:rsidRDefault="00280995"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речевая, физическая,  познавательная.</w:t>
      </w:r>
    </w:p>
    <w:p w:rsidR="0093672A" w:rsidRPr="00576F8C" w:rsidRDefault="0093672A" w:rsidP="0093672A">
      <w:pPr>
        <w:spacing w:after="0" w:line="240" w:lineRule="auto"/>
        <w:jc w:val="center"/>
        <w:rPr>
          <w:rFonts w:ascii="Times New Roman" w:eastAsia="Calibri" w:hAnsi="Times New Roman" w:cs="Times New Roman"/>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Средняя группа</w:t>
      </w:r>
    </w:p>
    <w:tbl>
      <w:tblPr>
        <w:tblStyle w:val="21"/>
        <w:tblW w:w="0" w:type="auto"/>
        <w:tblLook w:val="04A0" w:firstRow="1" w:lastRow="0" w:firstColumn="1" w:lastColumn="0" w:noHBand="0" w:noVBand="1"/>
      </w:tblPr>
      <w:tblGrid>
        <w:gridCol w:w="6345"/>
        <w:gridCol w:w="3226"/>
      </w:tblGrid>
      <w:tr w:rsidR="0093672A" w:rsidRPr="00576F8C" w:rsidTr="002906FA">
        <w:tc>
          <w:tcPr>
            <w:tcW w:w="6345"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                 Задачи воспитания и развития детей</w:t>
            </w:r>
          </w:p>
        </w:tc>
        <w:tc>
          <w:tcPr>
            <w:tcW w:w="3226"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6345"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1.Располагать изображения на всем листе в соответствии с содержанием действия и включенными в действие объектами;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2.Закреплять и обогащать представления детей о цветах т оттенках окружающих предметов и объектов природы;</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3.Формировать умение прищипывать приемы лепки, освоенные в предыдущих группах;</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умение правильно держать ножницы и пользоваться ими.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5.Знакомить детей с народными игрушками.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6.Закреплять навыки аккуратного вырезывания и наклеивания;</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7.Формировать умение различать веселую и грустную музыку. Слушать музыкальное произведение до конца, понимать характер музыки, выразительно петь.</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8.Совершенствовать умение различать звучание музыкальных инструментов</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9.Развивать певческие навыки в одном темпе со всеми, чисто и ясно произносить слова, передавать характер песни.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10.Продолжать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11.Первое посещение музеев (совместно с родителями), вызвать интерес.</w:t>
            </w:r>
          </w:p>
        </w:tc>
        <w:tc>
          <w:tcPr>
            <w:tcW w:w="3226"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произведений искусства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 в природе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Коллективная работа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Прослушивание музыкальных произведений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Пение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Хореография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Ритмические упражнения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Игра на музыкальных инструментах</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Театральная деятельность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Игры-драматизации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Выставки художественных работ</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Посещение музеев</w:t>
            </w:r>
          </w:p>
          <w:p w:rsidR="00C410E1" w:rsidRPr="00576F8C" w:rsidRDefault="00C410E1" w:rsidP="00C410E1">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Конкурсы</w:t>
            </w:r>
          </w:p>
          <w:p w:rsidR="00C410E1" w:rsidRPr="00576F8C" w:rsidRDefault="00C410E1" w:rsidP="00C410E1">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Вокал</w:t>
            </w:r>
          </w:p>
          <w:p w:rsidR="00C410E1" w:rsidRPr="00576F8C" w:rsidRDefault="00C410E1" w:rsidP="00C410E1">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Игра на народных инструментах</w:t>
            </w:r>
          </w:p>
          <w:p w:rsidR="00C410E1" w:rsidRPr="00576F8C" w:rsidRDefault="00C410E1"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речевая, физическая,  познавательная.</w:t>
      </w:r>
    </w:p>
    <w:p w:rsidR="0093672A" w:rsidRPr="00576F8C" w:rsidRDefault="0093672A" w:rsidP="0093672A">
      <w:pPr>
        <w:spacing w:after="0" w:line="240" w:lineRule="auto"/>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Старшая группа</w:t>
      </w:r>
    </w:p>
    <w:tbl>
      <w:tblPr>
        <w:tblStyle w:val="21"/>
        <w:tblW w:w="0" w:type="auto"/>
        <w:tblLook w:val="04A0" w:firstRow="1" w:lastRow="0" w:firstColumn="1" w:lastColumn="0" w:noHBand="0" w:noVBand="1"/>
      </w:tblPr>
      <w:tblGrid>
        <w:gridCol w:w="6487"/>
        <w:gridCol w:w="3084"/>
      </w:tblGrid>
      <w:tr w:rsidR="0093672A" w:rsidRPr="00576F8C" w:rsidTr="002906FA">
        <w:tc>
          <w:tcPr>
            <w:tcW w:w="6487"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                 Задачи воспитания и развития детей</w:t>
            </w:r>
          </w:p>
        </w:tc>
        <w:tc>
          <w:tcPr>
            <w:tcW w:w="3084"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Формы, методы, средства  работы </w:t>
            </w:r>
          </w:p>
        </w:tc>
      </w:tr>
      <w:tr w:rsidR="0093672A" w:rsidRPr="00576F8C" w:rsidTr="002906FA">
        <w:tc>
          <w:tcPr>
            <w:tcW w:w="6487"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1.Совершенствовать умение детей рассматривать  работы, радоваться достигнутому результату, замечать и выделять </w:t>
            </w:r>
            <w:r w:rsidRPr="00576F8C">
              <w:rPr>
                <w:rFonts w:ascii="Times New Roman" w:eastAsia="Calibri" w:hAnsi="Times New Roman" w:cs="Times New Roman"/>
                <w:sz w:val="24"/>
                <w:szCs w:val="24"/>
              </w:rPr>
              <w:lastRenderedPageBreak/>
              <w:t>выразительные решения изображений;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2.Продолжать развивать интерес  и любовь к музыке, музыкальную отзывчивость на нее;</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4.Развивать умение различать произведения изобразительного искусства, выделять выразительные средства в разных видах искусства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5.Развивать умение создать изображения предметов (с натуры, по представлению), сюжетные изображения  выполнять узоры по мотивам народного декоративн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прикладного искусства.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6.Формировать умение создать небольшие сюжетные композиции, передовая пропорции, позы и движения фигур</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7.Формировать умение изображать предметы и создать несложные сюжетные композиции, используя разнообразные приемы вырезания, обрывания бумаги.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8.Развивать умение различать жанры музыкальных произведений, звучание муз</w:t>
            </w:r>
            <w:proofErr w:type="gramStart"/>
            <w:r w:rsidRPr="00576F8C">
              <w:rPr>
                <w:rFonts w:ascii="Times New Roman" w:eastAsia="Calibri" w:hAnsi="Times New Roman" w:cs="Times New Roman"/>
                <w:sz w:val="24"/>
                <w:szCs w:val="24"/>
              </w:rPr>
              <w:t>.</w:t>
            </w:r>
            <w:proofErr w:type="gramEnd"/>
            <w:r w:rsidRPr="00576F8C">
              <w:rPr>
                <w:rFonts w:ascii="Times New Roman" w:eastAsia="Calibri" w:hAnsi="Times New Roman" w:cs="Times New Roman"/>
                <w:sz w:val="24"/>
                <w:szCs w:val="24"/>
              </w:rPr>
              <w:t xml:space="preserve"> </w:t>
            </w:r>
            <w:proofErr w:type="gramStart"/>
            <w:r w:rsidRPr="00576F8C">
              <w:rPr>
                <w:rFonts w:ascii="Times New Roman" w:eastAsia="Calibri" w:hAnsi="Times New Roman" w:cs="Times New Roman"/>
                <w:sz w:val="24"/>
                <w:szCs w:val="24"/>
              </w:rPr>
              <w:t>и</w:t>
            </w:r>
            <w:proofErr w:type="gramEnd"/>
            <w:r w:rsidRPr="00576F8C">
              <w:rPr>
                <w:rFonts w:ascii="Times New Roman" w:eastAsia="Calibri" w:hAnsi="Times New Roman" w:cs="Times New Roman"/>
                <w:sz w:val="24"/>
                <w:szCs w:val="24"/>
              </w:rPr>
              <w:t>нструментов.</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9.Формировать умение петь без напряжения, плавка легким звуком, отчетливо произносить слова, ритмично двигаться в соответствии с характером и динамикой музыки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10.Развивать умение самостоятельно инсценировать содержание песен, хоровод, действовать, не подражая другим детям </w:t>
            </w:r>
          </w:p>
        </w:tc>
        <w:tc>
          <w:tcPr>
            <w:tcW w:w="3084"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НОД: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Рассматривание произведений искусства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Наблюдения в природе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Коллективная работа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Музыкальные этюды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Прослушивание музыкальных произведений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Пение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Посещение спектаклей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Хореография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Ритмические упражнения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Игра на музыкальных инструментах</w:t>
            </w:r>
          </w:p>
          <w:p w:rsidR="0093672A" w:rsidRPr="00576F8C" w:rsidRDefault="003656D1"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Театральная д</w:t>
            </w:r>
            <w:r w:rsidR="0093672A" w:rsidRPr="00576F8C">
              <w:rPr>
                <w:rFonts w:ascii="Times New Roman" w:eastAsia="Calibri" w:hAnsi="Times New Roman" w:cs="Times New Roman"/>
                <w:sz w:val="24"/>
                <w:szCs w:val="24"/>
              </w:rPr>
              <w:t>еятельность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Игры-драматизации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Танцевальные композиции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Выставки художественных работ</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Посещение музеев</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Художественный труд</w:t>
            </w:r>
          </w:p>
          <w:p w:rsidR="003656D1" w:rsidRPr="00576F8C" w:rsidRDefault="003656D1" w:rsidP="003656D1">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Концерт</w:t>
            </w:r>
          </w:p>
          <w:p w:rsidR="003656D1" w:rsidRPr="00576F8C" w:rsidRDefault="003656D1" w:rsidP="003656D1">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Конкурсы</w:t>
            </w:r>
          </w:p>
          <w:p w:rsidR="003656D1" w:rsidRPr="00576F8C" w:rsidRDefault="003656D1"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речевая, физическая,  познавательная.</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Подготовительная к школе группа</w:t>
      </w:r>
    </w:p>
    <w:tbl>
      <w:tblPr>
        <w:tblStyle w:val="21"/>
        <w:tblW w:w="0" w:type="auto"/>
        <w:tblLook w:val="04A0" w:firstRow="1" w:lastRow="0" w:firstColumn="1" w:lastColumn="0" w:noHBand="0" w:noVBand="1"/>
      </w:tblPr>
      <w:tblGrid>
        <w:gridCol w:w="6487"/>
        <w:gridCol w:w="3084"/>
      </w:tblGrid>
      <w:tr w:rsidR="0093672A" w:rsidRPr="00576F8C" w:rsidTr="002906FA">
        <w:tc>
          <w:tcPr>
            <w:tcW w:w="6487"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                     Задачи воспитания и развития детей</w:t>
            </w:r>
          </w:p>
        </w:tc>
        <w:tc>
          <w:tcPr>
            <w:tcW w:w="3084" w:type="dxa"/>
          </w:tcPr>
          <w:p w:rsidR="0093672A" w:rsidRPr="00576F8C" w:rsidRDefault="0093672A" w:rsidP="002906FA">
            <w:pPr>
              <w:spacing w:before="100" w:beforeAutospacing="1" w:afterAutospacing="1"/>
              <w:jc w:val="both"/>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6487" w:type="dxa"/>
          </w:tcPr>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1.Расширить представления об искусстве, традициях и обычаях своего народа и разных народов</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2.Совершенствовать умение изображать предметы по памяти и с натуры</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умение наблюдать и сравнивать цвета окружающих предметов, явлений</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умение выделить и передавать цветовую гамму народного декоративного искусства определенного вида</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5.Развивать умение различать виды изобразительного искусства: живопись, графика, скульптура, декоративн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прикладное и народное искусство.</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6.Формировать умение создать сюжетные композиции из 3 и более изображений. Расписывать  изделия по мотивам народного искусство</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7.Развивать умение создать индивидуальные, коллективные рисунки, декоративные, предметные и сюжетные композиции</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8.Формировать умение создать изображения различных предметов. Используя бумагу разной фактуры. Способы </w:t>
            </w:r>
            <w:r w:rsidRPr="00576F8C">
              <w:rPr>
                <w:rFonts w:ascii="Times New Roman" w:eastAsia="Calibri" w:hAnsi="Times New Roman" w:cs="Times New Roman"/>
                <w:sz w:val="24"/>
                <w:szCs w:val="24"/>
              </w:rPr>
              <w:lastRenderedPageBreak/>
              <w:t>вырезания и обрывания.</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9.Развивать умение определять жанр прослушанного произведения и инструмент. Различать части музыкального произведения</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10.Формировать умение петь индивидуально и коллективно. Правильно передавать мелодию</w:t>
            </w:r>
          </w:p>
          <w:p w:rsidR="0093672A" w:rsidRPr="00576F8C" w:rsidRDefault="0093672A" w:rsidP="002906FA">
            <w:pPr>
              <w:spacing w:before="100" w:beforeAutospacing="1" w:afterAutospacing="1"/>
              <w:contextualSpacing/>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11.Развивать умение выразительно и ритмично двигаться в соответствии с разнообразным характером музыки, музыкальными образами, исполнять несложные песни и мелодии на музыкальных инструментах.  </w:t>
            </w:r>
          </w:p>
        </w:tc>
        <w:tc>
          <w:tcPr>
            <w:tcW w:w="3084"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НОД: тематические,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произведений искусства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Коллективная работа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Музыкальные этюды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Прослушивание музыкальных произведений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Пение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Посещение спектаклей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Хореография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Ритмические упражнения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Игра на музыкальных инструментах</w:t>
            </w:r>
          </w:p>
          <w:p w:rsidR="0093672A" w:rsidRPr="00576F8C" w:rsidRDefault="007550C0"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Театральная д</w:t>
            </w:r>
            <w:r w:rsidR="0093672A" w:rsidRPr="00576F8C">
              <w:rPr>
                <w:rFonts w:ascii="Times New Roman" w:eastAsia="Calibri" w:hAnsi="Times New Roman" w:cs="Times New Roman"/>
                <w:sz w:val="24"/>
                <w:szCs w:val="24"/>
              </w:rPr>
              <w:t>еятельность</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Игры-драматизации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Танцевальные композиции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Выставки художественных работ</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Посещение музеев</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Творческие мастерские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Художественный труд</w:t>
            </w:r>
          </w:p>
          <w:p w:rsidR="007550C0" w:rsidRPr="00576F8C" w:rsidRDefault="007550C0" w:rsidP="007550C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Вокал</w:t>
            </w:r>
          </w:p>
          <w:p w:rsidR="007550C0" w:rsidRPr="00576F8C" w:rsidRDefault="007550C0" w:rsidP="007550C0">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Игра на народных инструментах</w:t>
            </w:r>
          </w:p>
          <w:p w:rsidR="007550C0" w:rsidRPr="00576F8C" w:rsidRDefault="007550C0"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lastRenderedPageBreak/>
        <w:t>Интеграция с другими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речевая, физическая,  познавательная.</w:t>
      </w:r>
    </w:p>
    <w:p w:rsidR="0093672A" w:rsidRPr="00576F8C" w:rsidRDefault="0093672A" w:rsidP="0093672A">
      <w:pPr>
        <w:spacing w:after="0" w:line="240" w:lineRule="auto"/>
        <w:jc w:val="both"/>
        <w:rPr>
          <w:rFonts w:ascii="Times New Roman" w:eastAsia="Calibri" w:hAnsi="Times New Roman" w:cs="Times New Roman"/>
          <w:b/>
          <w:sz w:val="24"/>
          <w:szCs w:val="24"/>
        </w:rPr>
      </w:pPr>
    </w:p>
    <w:p w:rsidR="0093672A" w:rsidRPr="00576F8C" w:rsidRDefault="0093672A" w:rsidP="0093672A">
      <w:pPr>
        <w:spacing w:after="0" w:line="240" w:lineRule="auto"/>
        <w:ind w:left="3261"/>
        <w:contextualSpacing/>
        <w:rPr>
          <w:rFonts w:ascii="Times New Roman" w:eastAsia="Calibri" w:hAnsi="Times New Roman" w:cs="Times New Roman"/>
          <w:b/>
          <w:sz w:val="28"/>
          <w:szCs w:val="28"/>
          <w:u w:val="single"/>
        </w:rPr>
      </w:pPr>
      <w:r w:rsidRPr="00576F8C">
        <w:rPr>
          <w:rFonts w:ascii="Times New Roman" w:eastAsia="Calibri" w:hAnsi="Times New Roman" w:cs="Times New Roman"/>
          <w:b/>
          <w:sz w:val="28"/>
          <w:szCs w:val="28"/>
          <w:u w:val="single"/>
        </w:rPr>
        <w:t>2.1.5.Речевое развитие</w:t>
      </w:r>
    </w:p>
    <w:p w:rsidR="0093672A" w:rsidRPr="00576F8C" w:rsidRDefault="0093672A" w:rsidP="0093672A">
      <w:pPr>
        <w:spacing w:after="0" w:line="240" w:lineRule="auto"/>
        <w:jc w:val="both"/>
        <w:rPr>
          <w:rFonts w:ascii="Times New Roman" w:eastAsia="Calibri" w:hAnsi="Times New Roman" w:cs="Times New Roman"/>
          <w:sz w:val="24"/>
          <w:szCs w:val="24"/>
        </w:rPr>
      </w:pPr>
      <w:r w:rsidRPr="00576F8C">
        <w:rPr>
          <w:rFonts w:ascii="Times New Roman" w:eastAsia="Calibri" w:hAnsi="Times New Roman" w:cs="Times New Roman"/>
          <w:b/>
          <w:sz w:val="24"/>
          <w:szCs w:val="24"/>
          <w:u w:val="single"/>
        </w:rPr>
        <w:t>Цель:</w:t>
      </w:r>
      <w:r w:rsidRPr="00576F8C">
        <w:rPr>
          <w:rFonts w:ascii="Times New Roman" w:eastAsia="Calibri" w:hAnsi="Times New Roman" w:cs="Times New Roman"/>
          <w:b/>
          <w:sz w:val="24"/>
          <w:szCs w:val="24"/>
        </w:rPr>
        <w:t xml:space="preserve"> </w:t>
      </w:r>
      <w:r w:rsidRPr="00576F8C">
        <w:rPr>
          <w:rFonts w:ascii="Times New Roman" w:eastAsia="Calibri" w:hAnsi="Times New Roman" w:cs="Times New Roman"/>
          <w:sz w:val="24"/>
          <w:szCs w:val="24"/>
        </w:rPr>
        <w:t>Развивать коммуникативную функцию речи, выражать в речи свои чувства, эмоции отношения к окружающему миру.</w:t>
      </w:r>
    </w:p>
    <w:p w:rsidR="0093672A" w:rsidRPr="00576F8C" w:rsidRDefault="0093672A" w:rsidP="0093672A">
      <w:pPr>
        <w:spacing w:after="0" w:line="240" w:lineRule="auto"/>
        <w:jc w:val="both"/>
        <w:rPr>
          <w:rFonts w:ascii="Times New Roman" w:eastAsia="Calibri" w:hAnsi="Times New Roman" w:cs="Times New Roman"/>
          <w:sz w:val="24"/>
          <w:szCs w:val="24"/>
          <w:u w:val="single"/>
        </w:rPr>
      </w:pPr>
      <w:r w:rsidRPr="00576F8C">
        <w:rPr>
          <w:rFonts w:ascii="Times New Roman" w:eastAsia="Calibri" w:hAnsi="Times New Roman" w:cs="Times New Roman"/>
          <w:b/>
          <w:sz w:val="24"/>
          <w:szCs w:val="24"/>
          <w:u w:val="single"/>
        </w:rPr>
        <w:t>Задачи:</w:t>
      </w:r>
      <w:r w:rsidRPr="00576F8C">
        <w:rPr>
          <w:rFonts w:ascii="Times New Roman" w:eastAsia="Calibri" w:hAnsi="Times New Roman" w:cs="Times New Roman"/>
          <w:sz w:val="24"/>
          <w:szCs w:val="24"/>
          <w:u w:val="single"/>
        </w:rPr>
        <w:t xml:space="preserve"> </w:t>
      </w:r>
    </w:p>
    <w:p w:rsidR="0093672A" w:rsidRPr="00576F8C" w:rsidRDefault="0093672A" w:rsidP="001A1FDD">
      <w:pPr>
        <w:pStyle w:val="a3"/>
        <w:numPr>
          <w:ilvl w:val="0"/>
          <w:numId w:val="20"/>
        </w:numPr>
        <w:jc w:val="both"/>
        <w:rPr>
          <w:rFonts w:eastAsia="Calibri"/>
        </w:rPr>
      </w:pPr>
      <w:r w:rsidRPr="00576F8C">
        <w:rPr>
          <w:rFonts w:eastAsia="Calibri"/>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93672A" w:rsidRPr="00576F8C" w:rsidRDefault="0093672A" w:rsidP="001A1FDD">
      <w:pPr>
        <w:pStyle w:val="a3"/>
        <w:numPr>
          <w:ilvl w:val="0"/>
          <w:numId w:val="20"/>
        </w:numPr>
        <w:jc w:val="both"/>
        <w:rPr>
          <w:rFonts w:eastAsia="Calibri"/>
        </w:rPr>
      </w:pPr>
      <w:r w:rsidRPr="00576F8C">
        <w:rPr>
          <w:rFonts w:eastAsia="Calibri"/>
        </w:rPr>
        <w:t>Знакомство с книжной культурой, детской литературой, понимание на слух текстов различных жанров детской литературы;</w:t>
      </w:r>
    </w:p>
    <w:p w:rsidR="0093672A" w:rsidRPr="00576F8C" w:rsidRDefault="0093672A" w:rsidP="001A1FDD">
      <w:pPr>
        <w:pStyle w:val="a3"/>
        <w:numPr>
          <w:ilvl w:val="0"/>
          <w:numId w:val="20"/>
        </w:numPr>
        <w:jc w:val="both"/>
        <w:rPr>
          <w:rFonts w:eastAsia="Calibri"/>
        </w:rPr>
      </w:pPr>
      <w:r w:rsidRPr="00576F8C">
        <w:rPr>
          <w:rFonts w:eastAsia="Calibri"/>
        </w:rPr>
        <w:t>Развитие речевого творчества;</w:t>
      </w:r>
    </w:p>
    <w:p w:rsidR="0093672A" w:rsidRPr="00576F8C" w:rsidRDefault="0093672A" w:rsidP="001A1FDD">
      <w:pPr>
        <w:pStyle w:val="a3"/>
        <w:numPr>
          <w:ilvl w:val="0"/>
          <w:numId w:val="20"/>
        </w:numPr>
        <w:jc w:val="both"/>
        <w:rPr>
          <w:rFonts w:eastAsia="Calibri"/>
        </w:rPr>
      </w:pPr>
      <w:r w:rsidRPr="00576F8C">
        <w:rPr>
          <w:rFonts w:eastAsia="Calibri"/>
        </w:rPr>
        <w:t>Формирование звуковой аналитико-синтетической активности как предпосылки обучения грамоте.</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871055"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Вторая м</w:t>
      </w:r>
      <w:r w:rsidR="0093672A" w:rsidRPr="00576F8C">
        <w:rPr>
          <w:rFonts w:ascii="Times New Roman" w:eastAsia="Calibri" w:hAnsi="Times New Roman" w:cs="Times New Roman"/>
          <w:b/>
          <w:sz w:val="24"/>
          <w:szCs w:val="24"/>
        </w:rPr>
        <w:t>ладшая группа</w:t>
      </w:r>
    </w:p>
    <w:tbl>
      <w:tblPr>
        <w:tblStyle w:val="21"/>
        <w:tblW w:w="0" w:type="auto"/>
        <w:tblLook w:val="04A0" w:firstRow="1" w:lastRow="0" w:firstColumn="1" w:lastColumn="0" w:noHBand="0" w:noVBand="1"/>
      </w:tblPr>
      <w:tblGrid>
        <w:gridCol w:w="5920"/>
        <w:gridCol w:w="3651"/>
      </w:tblGrid>
      <w:tr w:rsidR="0093672A" w:rsidRPr="00576F8C" w:rsidTr="002906FA">
        <w:tc>
          <w:tcPr>
            <w:tcW w:w="5920"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развитие детей</w:t>
            </w:r>
          </w:p>
        </w:tc>
        <w:tc>
          <w:tcPr>
            <w:tcW w:w="3651"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5920"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1.Обогатить и расширить словарный запас детей;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2.Совершенствовать умение согласовывать прилагательные с существительными в роде, числе, падеже;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3.Отвечать на простейшие и сложные вопросы, слушать небольшие рассказы без наглядного сопровождения;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4.Развивать диалогическую форму речи;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5.Развивать умение читать наизусть </w:t>
            </w:r>
            <w:proofErr w:type="spellStart"/>
            <w:r w:rsidRPr="00576F8C">
              <w:rPr>
                <w:rFonts w:ascii="Times New Roman" w:eastAsia="Calibri" w:hAnsi="Times New Roman" w:cs="Times New Roman"/>
                <w:sz w:val="24"/>
                <w:szCs w:val="24"/>
              </w:rPr>
              <w:t>потешки</w:t>
            </w:r>
            <w:proofErr w:type="spellEnd"/>
            <w:r w:rsidRPr="00576F8C">
              <w:rPr>
                <w:rFonts w:ascii="Times New Roman" w:eastAsia="Calibri" w:hAnsi="Times New Roman" w:cs="Times New Roman"/>
                <w:sz w:val="24"/>
                <w:szCs w:val="24"/>
              </w:rPr>
              <w:t xml:space="preserve"> и небольшие стихотворения;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6.Продолжать формировать интерес к книгам. Регулярно рассматривать с детьми иллюстрации.</w:t>
            </w:r>
          </w:p>
          <w:p w:rsidR="001D1200" w:rsidRPr="00576F8C" w:rsidRDefault="001D1200"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w:t>
            </w:r>
            <w:r w:rsidRPr="00576F8C">
              <w:rPr>
                <w:rFonts w:ascii="Times New Roman" w:eastAsia="Times New Roman" w:hAnsi="Times New Roman" w:cs="Times New Roman"/>
                <w:sz w:val="24"/>
                <w:szCs w:val="24"/>
                <w:lang w:eastAsia="ru-RU"/>
              </w:rPr>
              <w:t xml:space="preserve"> Воспитывать умение слушать и следить за развитием действия, сопереживать героям произведения</w:t>
            </w:r>
          </w:p>
        </w:tc>
        <w:tc>
          <w:tcPr>
            <w:tcW w:w="3651"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и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Сюжетно-ролевые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Театрализованные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Конкурсы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Настольный театр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иллюстраций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 досуги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Чтение и рассказывание художественной литературы </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 забавы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1D1200" w:rsidRPr="00576F8C" w:rsidRDefault="001D1200"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Диалог</w:t>
            </w:r>
          </w:p>
        </w:tc>
      </w:tr>
    </w:tbl>
    <w:p w:rsidR="0093672A" w:rsidRPr="00576F8C" w:rsidRDefault="0093672A" w:rsidP="0093672A">
      <w:pPr>
        <w:spacing w:after="0" w:line="240" w:lineRule="auto"/>
        <w:jc w:val="center"/>
        <w:rPr>
          <w:rFonts w:ascii="Times New Roman" w:eastAsia="Calibri" w:hAnsi="Times New Roman" w:cs="Times New Roman"/>
          <w:sz w:val="28"/>
          <w:szCs w:val="28"/>
        </w:rPr>
      </w:pPr>
      <w:r w:rsidRPr="00576F8C">
        <w:rPr>
          <w:rFonts w:ascii="Times New Roman" w:eastAsia="Calibri" w:hAnsi="Times New Roman" w:cs="Times New Roman"/>
          <w:b/>
          <w:sz w:val="24"/>
          <w:szCs w:val="24"/>
          <w:u w:val="single"/>
        </w:rPr>
        <w:t>Интеграция с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познавательная, художественно- эстетическая, физическая</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Средняя группа</w:t>
      </w:r>
    </w:p>
    <w:tbl>
      <w:tblPr>
        <w:tblStyle w:val="21"/>
        <w:tblW w:w="0" w:type="auto"/>
        <w:tblLook w:val="04A0" w:firstRow="1" w:lastRow="0" w:firstColumn="1" w:lastColumn="0" w:noHBand="0" w:noVBand="1"/>
      </w:tblPr>
      <w:tblGrid>
        <w:gridCol w:w="5920"/>
        <w:gridCol w:w="3651"/>
      </w:tblGrid>
      <w:tr w:rsidR="0093672A" w:rsidRPr="00576F8C" w:rsidTr="002906FA">
        <w:tc>
          <w:tcPr>
            <w:tcW w:w="5920"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развитие детей</w:t>
            </w:r>
          </w:p>
        </w:tc>
        <w:tc>
          <w:tcPr>
            <w:tcW w:w="3651"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Формы, методы, средства  </w:t>
            </w:r>
            <w:r w:rsidRPr="00576F8C">
              <w:rPr>
                <w:rFonts w:ascii="Times New Roman" w:eastAsia="Calibri" w:hAnsi="Times New Roman" w:cs="Times New Roman"/>
                <w:b/>
                <w:i/>
                <w:sz w:val="24"/>
                <w:szCs w:val="24"/>
              </w:rPr>
              <w:lastRenderedPageBreak/>
              <w:t>работы</w:t>
            </w:r>
          </w:p>
        </w:tc>
      </w:tr>
      <w:tr w:rsidR="0093672A" w:rsidRPr="00576F8C" w:rsidTr="002906FA">
        <w:tc>
          <w:tcPr>
            <w:tcW w:w="5920"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1.Совершенствовать умение четкого произношения слов и словосочетаний, отвечать на вопросы и задавать их;</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2.Содействовать правильному восприятию содержания произведения, формированию способностей сопереживать его героям;</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3.Пополнить и активизировать словарный запас детей;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4.Закрепить умение пересказывать отрывки из сказки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5.Развивать умение использовать в речи прилагательные, глаголы, наречия, предлоги, рассказывать и читать наизусть стихи, считалки;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6.Побуждать </w:t>
            </w:r>
            <w:proofErr w:type="gramStart"/>
            <w:r w:rsidRPr="00576F8C">
              <w:rPr>
                <w:rFonts w:ascii="Times New Roman" w:eastAsia="Calibri" w:hAnsi="Times New Roman" w:cs="Times New Roman"/>
                <w:sz w:val="24"/>
                <w:szCs w:val="24"/>
              </w:rPr>
              <w:t>активно</w:t>
            </w:r>
            <w:proofErr w:type="gramEnd"/>
            <w:r w:rsidRPr="00576F8C">
              <w:rPr>
                <w:rFonts w:ascii="Times New Roman" w:eastAsia="Calibri" w:hAnsi="Times New Roman" w:cs="Times New Roman"/>
                <w:sz w:val="24"/>
                <w:szCs w:val="24"/>
              </w:rPr>
              <w:t xml:space="preserve"> употреблять в речи простейшие виды  сложносочиненных и сложноподчиненных предложений;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7.Развивать фонематический слух: учить различать на слух и называть слова, начинающиеся на определенный звук;</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8.Поддерживать внимание и интерес к слову в литературном произведении;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9.Ппродолжать работу над дикцией: совершенствовать отчетливое произнесение слов и словосочетаний.</w:t>
            </w:r>
          </w:p>
        </w:tc>
        <w:tc>
          <w:tcPr>
            <w:tcW w:w="3651"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и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Сюжетно-ролевые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Театрализованные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Конкурсы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Настольный театр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иллюстраций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93672A" w:rsidRPr="00576F8C" w:rsidRDefault="002D3687"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Настольно-печатные </w:t>
            </w:r>
            <w:r w:rsidR="0093672A" w:rsidRPr="00576F8C">
              <w:rPr>
                <w:rFonts w:ascii="Times New Roman" w:eastAsia="Calibri" w:hAnsi="Times New Roman" w:cs="Times New Roman"/>
                <w:sz w:val="24"/>
                <w:szCs w:val="24"/>
              </w:rPr>
              <w:t xml:space="preserve">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 досуги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Чтение и рассказывание художественной литературы </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 забавы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2D3687" w:rsidRPr="00576F8C" w:rsidRDefault="002D3687" w:rsidP="002D3687">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Конкурсы чтецов</w:t>
            </w:r>
          </w:p>
          <w:p w:rsidR="002D3687" w:rsidRPr="00576F8C" w:rsidRDefault="002D3687" w:rsidP="002D3687">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 xml:space="preserve">Беседа </w:t>
            </w:r>
          </w:p>
          <w:p w:rsidR="002D3687" w:rsidRPr="00576F8C" w:rsidRDefault="002D3687" w:rsidP="002D3687">
            <w:pPr>
              <w:spacing w:line="24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Диалог</w:t>
            </w:r>
          </w:p>
          <w:p w:rsidR="002D3687" w:rsidRPr="00576F8C" w:rsidRDefault="002D3687" w:rsidP="002D3687">
            <w:pPr>
              <w:spacing w:line="240" w:lineRule="atLeast"/>
              <w:jc w:val="both"/>
              <w:rPr>
                <w:rFonts w:ascii="Times New Roman" w:eastAsia="Calibri" w:hAnsi="Times New Roman" w:cs="Times New Roman"/>
                <w:sz w:val="24"/>
                <w:szCs w:val="24"/>
              </w:rPr>
            </w:pPr>
            <w:r w:rsidRPr="00576F8C">
              <w:rPr>
                <w:rFonts w:ascii="Times New Roman" w:eastAsia="Times New Roman" w:hAnsi="Times New Roman" w:cs="Times New Roman"/>
                <w:sz w:val="24"/>
                <w:szCs w:val="24"/>
                <w:lang w:eastAsia="ru-RU"/>
              </w:rPr>
              <w:t>Словесные игры</w:t>
            </w: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познавательная, художественно- эстетическая, физическая</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Старшая группа</w:t>
      </w:r>
    </w:p>
    <w:tbl>
      <w:tblPr>
        <w:tblStyle w:val="21"/>
        <w:tblW w:w="0" w:type="auto"/>
        <w:tblLook w:val="04A0" w:firstRow="1" w:lastRow="0" w:firstColumn="1" w:lastColumn="0" w:noHBand="0" w:noVBand="1"/>
      </w:tblPr>
      <w:tblGrid>
        <w:gridCol w:w="5920"/>
        <w:gridCol w:w="3651"/>
      </w:tblGrid>
      <w:tr w:rsidR="0093672A" w:rsidRPr="00576F8C" w:rsidTr="002906FA">
        <w:tc>
          <w:tcPr>
            <w:tcW w:w="5920"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развитие детей</w:t>
            </w:r>
          </w:p>
        </w:tc>
        <w:tc>
          <w:tcPr>
            <w:tcW w:w="3651"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Формы, методы, средства  работы</w:t>
            </w:r>
          </w:p>
        </w:tc>
      </w:tr>
      <w:tr w:rsidR="0093672A" w:rsidRPr="00576F8C" w:rsidTr="002906FA">
        <w:tc>
          <w:tcPr>
            <w:tcW w:w="5920"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1.Учить </w:t>
            </w:r>
            <w:proofErr w:type="gramStart"/>
            <w:r w:rsidRPr="00576F8C">
              <w:rPr>
                <w:rFonts w:ascii="Times New Roman" w:eastAsia="Calibri" w:hAnsi="Times New Roman" w:cs="Times New Roman"/>
                <w:sz w:val="24"/>
                <w:szCs w:val="24"/>
              </w:rPr>
              <w:t>правильно</w:t>
            </w:r>
            <w:proofErr w:type="gramEnd"/>
            <w:r w:rsidRPr="00576F8C">
              <w:rPr>
                <w:rFonts w:ascii="Times New Roman" w:eastAsia="Calibri" w:hAnsi="Times New Roman" w:cs="Times New Roman"/>
                <w:sz w:val="24"/>
                <w:szCs w:val="24"/>
              </w:rPr>
              <w:t xml:space="preserve"> воспроизводить шипящие, свистящие и сонорные звуки.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2.Развивать умение поддерживать беседу;</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3.Развивать фонематический слух, интонационную выразительность речи.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4.Расширить представление детей о многообразии окружающего мира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5.Формировать умение рассказывать (по плану и образцу) о предмете, составлять рассказы с последовательно развивающимся действием;</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6.Развивать умение составлять рассказы о событиях из личного опыта, придумывать свои концовки к сказкам;</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7.Продолжать знакомить с книгами. Обращать внимание детей на оформление книги, на </w:t>
            </w:r>
            <w:r w:rsidR="00146B63" w:rsidRPr="00576F8C">
              <w:rPr>
                <w:rFonts w:ascii="Times New Roman" w:eastAsia="Calibri" w:hAnsi="Times New Roman" w:cs="Times New Roman"/>
                <w:sz w:val="24"/>
                <w:szCs w:val="24"/>
              </w:rPr>
              <w:t>иллюстрации</w:t>
            </w:r>
            <w:r w:rsidRPr="00576F8C">
              <w:rPr>
                <w:rFonts w:ascii="Times New Roman" w:eastAsia="Calibri" w:hAnsi="Times New Roman" w:cs="Times New Roman"/>
                <w:sz w:val="24"/>
                <w:szCs w:val="24"/>
              </w:rPr>
              <w:t>;</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8.Делить слова на слоги, определять количество и последовательность звуков в слове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9.Продолжать развивать умение читать наизусть стихи, считалки, скороговорки</w:t>
            </w:r>
          </w:p>
          <w:p w:rsidR="0093672A" w:rsidRPr="00576F8C" w:rsidRDefault="0093672A" w:rsidP="002906FA">
            <w:pPr>
              <w:spacing w:line="240" w:lineRule="atLeast"/>
              <w:jc w:val="both"/>
              <w:rPr>
                <w:rFonts w:ascii="Times New Roman" w:eastAsia="Calibri" w:hAnsi="Times New Roman" w:cs="Times New Roman"/>
                <w:sz w:val="28"/>
                <w:szCs w:val="28"/>
              </w:rPr>
            </w:pPr>
            <w:r w:rsidRPr="00576F8C">
              <w:rPr>
                <w:rFonts w:ascii="Times New Roman" w:eastAsia="Calibri" w:hAnsi="Times New Roman" w:cs="Times New Roman"/>
                <w:sz w:val="24"/>
                <w:szCs w:val="24"/>
              </w:rPr>
              <w:t>10.Обогатить словарный запас.</w:t>
            </w:r>
          </w:p>
        </w:tc>
        <w:tc>
          <w:tcPr>
            <w:tcW w:w="3651"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и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Сюжетно-ролевые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Театрализованные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Конкурсы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Настольный театр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иллюстраций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93672A" w:rsidRPr="00576F8C" w:rsidRDefault="00DC501F"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Настольно-печатные</w:t>
            </w:r>
            <w:r w:rsidR="0093672A" w:rsidRPr="00576F8C">
              <w:rPr>
                <w:rFonts w:ascii="Times New Roman" w:eastAsia="Calibri" w:hAnsi="Times New Roman" w:cs="Times New Roman"/>
                <w:sz w:val="24"/>
                <w:szCs w:val="24"/>
              </w:rPr>
              <w:t xml:space="preserve">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 досуги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Чтение и рассказывание художественной литературы </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 забавы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C501F" w:rsidRPr="00576F8C" w:rsidRDefault="00DC501F" w:rsidP="00DC501F">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Конкурсы чтецов</w:t>
            </w:r>
          </w:p>
          <w:p w:rsidR="00DC501F" w:rsidRPr="00576F8C" w:rsidRDefault="00DC501F"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b/>
          <w:sz w:val="24"/>
          <w:szCs w:val="24"/>
          <w:u w:val="single"/>
        </w:rPr>
        <w:t>Интеграция с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социально-коммуникативная, познавательная, художественн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эстетическая, физическая.</w:t>
      </w:r>
    </w:p>
    <w:p w:rsidR="0093672A" w:rsidRPr="00576F8C" w:rsidRDefault="0093672A" w:rsidP="0093672A">
      <w:pPr>
        <w:spacing w:after="0" w:line="240" w:lineRule="auto"/>
        <w:jc w:val="center"/>
        <w:rPr>
          <w:rFonts w:ascii="Times New Roman" w:eastAsia="Calibri" w:hAnsi="Times New Roman" w:cs="Times New Roman"/>
          <w:b/>
          <w:sz w:val="24"/>
          <w:szCs w:val="24"/>
        </w:rPr>
      </w:pPr>
    </w:p>
    <w:p w:rsidR="0093672A" w:rsidRPr="00576F8C" w:rsidRDefault="0093672A" w:rsidP="0093672A">
      <w:pPr>
        <w:spacing w:after="0" w:line="240" w:lineRule="auto"/>
        <w:jc w:val="center"/>
        <w:rPr>
          <w:rFonts w:ascii="Times New Roman" w:eastAsia="Calibri" w:hAnsi="Times New Roman" w:cs="Times New Roman"/>
          <w:b/>
          <w:sz w:val="24"/>
          <w:szCs w:val="24"/>
        </w:rPr>
      </w:pPr>
      <w:r w:rsidRPr="00576F8C">
        <w:rPr>
          <w:rFonts w:ascii="Times New Roman" w:eastAsia="Calibri" w:hAnsi="Times New Roman" w:cs="Times New Roman"/>
          <w:b/>
          <w:sz w:val="24"/>
          <w:szCs w:val="24"/>
        </w:rPr>
        <w:t>Подготовительная к школе группа</w:t>
      </w:r>
    </w:p>
    <w:tbl>
      <w:tblPr>
        <w:tblStyle w:val="21"/>
        <w:tblW w:w="0" w:type="auto"/>
        <w:tblLook w:val="04A0" w:firstRow="1" w:lastRow="0" w:firstColumn="1" w:lastColumn="0" w:noHBand="0" w:noVBand="1"/>
      </w:tblPr>
      <w:tblGrid>
        <w:gridCol w:w="5920"/>
        <w:gridCol w:w="3651"/>
      </w:tblGrid>
      <w:tr w:rsidR="0093672A" w:rsidRPr="00576F8C" w:rsidTr="002906FA">
        <w:tc>
          <w:tcPr>
            <w:tcW w:w="5920"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Задачи воспитания и развитие детей</w:t>
            </w:r>
          </w:p>
        </w:tc>
        <w:tc>
          <w:tcPr>
            <w:tcW w:w="3651" w:type="dxa"/>
          </w:tcPr>
          <w:p w:rsidR="0093672A" w:rsidRPr="00576F8C" w:rsidRDefault="0093672A" w:rsidP="002906FA">
            <w:pPr>
              <w:spacing w:before="100" w:beforeAutospacing="1" w:afterAutospacing="1"/>
              <w:jc w:val="center"/>
              <w:rPr>
                <w:rFonts w:ascii="Times New Roman" w:eastAsia="Calibri" w:hAnsi="Times New Roman" w:cs="Times New Roman"/>
                <w:b/>
                <w:i/>
                <w:sz w:val="24"/>
                <w:szCs w:val="24"/>
              </w:rPr>
            </w:pPr>
            <w:r w:rsidRPr="00576F8C">
              <w:rPr>
                <w:rFonts w:ascii="Times New Roman" w:eastAsia="Calibri" w:hAnsi="Times New Roman" w:cs="Times New Roman"/>
                <w:b/>
                <w:i/>
                <w:sz w:val="24"/>
                <w:szCs w:val="24"/>
              </w:rPr>
              <w:t xml:space="preserve">Формы, методы, средства  </w:t>
            </w:r>
            <w:r w:rsidRPr="00576F8C">
              <w:rPr>
                <w:rFonts w:ascii="Times New Roman" w:eastAsia="Calibri" w:hAnsi="Times New Roman" w:cs="Times New Roman"/>
                <w:b/>
                <w:i/>
                <w:sz w:val="24"/>
                <w:szCs w:val="24"/>
              </w:rPr>
              <w:lastRenderedPageBreak/>
              <w:t>работы</w:t>
            </w:r>
          </w:p>
        </w:tc>
      </w:tr>
      <w:tr w:rsidR="0093672A" w:rsidRPr="00576F8C" w:rsidTr="002906FA">
        <w:tc>
          <w:tcPr>
            <w:tcW w:w="5920"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lastRenderedPageBreak/>
              <w:t>1.Расширить представление детей об окружающем мире;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2.Совершенствовать речь как средства общения;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3.Продолжать формировать умение отстаивать свою точку зрения;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4.Формировать умение делить двухсложные и трехсложные слова с открытыми слогами на части;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5.Воспитывать умение самостоятельно придумывать загадки, небольшие рассказы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6.Совершенствовать умение использовать различные части речи в точном соответствии с их значением и целью высказывания;</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7.Продолжать  работу по обогащению бытового, обществоведческого словаря; </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8.Дать представления о предложении;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9.Совершенствовать умение различать на слух и в произношении все звуки родного языка</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10.Совершенствовать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C501F" w:rsidRPr="00576F8C" w:rsidRDefault="0093672A" w:rsidP="00DC501F">
            <w:pPr>
              <w:spacing w:line="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11.Продолжать упражнять детей в согласовании слов в предложении; </w:t>
            </w:r>
          </w:p>
          <w:p w:rsidR="0093672A" w:rsidRPr="00576F8C" w:rsidRDefault="00146B63" w:rsidP="00DC501F">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12.</w:t>
            </w:r>
            <w:r w:rsidRPr="00576F8C">
              <w:rPr>
                <w:rFonts w:ascii="Times New Roman" w:eastAsia="Times New Roman" w:hAnsi="Times New Roman" w:cs="Times New Roman"/>
                <w:sz w:val="24"/>
                <w:szCs w:val="24"/>
                <w:lang w:eastAsia="ru-RU"/>
              </w:rPr>
              <w:t xml:space="preserve"> Продолжать совершенствовать художественно-речевые исполнительские навыки при чтении стихотворений, драматизациях.</w:t>
            </w:r>
          </w:p>
        </w:tc>
        <w:tc>
          <w:tcPr>
            <w:tcW w:w="3651" w:type="dxa"/>
          </w:tcPr>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НОД: тематические и комплексные</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Сюжетно-ролевые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Подвижные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Театрализованные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Викторины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Конкурсы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Настольный театр</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Рассматривание картин,  иллюстраций</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Дидактические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Настольные игры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Праздники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Развлечения, досуги</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Чтение и рассказывание художественной литературы </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Игры забавы</w:t>
            </w:r>
          </w:p>
          <w:p w:rsidR="0093672A" w:rsidRPr="00576F8C" w:rsidRDefault="0093672A" w:rsidP="002906FA">
            <w:pPr>
              <w:spacing w:line="240" w:lineRule="atLeast"/>
              <w:jc w:val="both"/>
              <w:rPr>
                <w:rFonts w:ascii="Times New Roman" w:eastAsia="Calibri" w:hAnsi="Times New Roman" w:cs="Times New Roman"/>
                <w:sz w:val="24"/>
                <w:szCs w:val="24"/>
              </w:rPr>
            </w:pPr>
            <w:r w:rsidRPr="00576F8C">
              <w:rPr>
                <w:rFonts w:ascii="Times New Roman" w:eastAsia="Calibri" w:hAnsi="Times New Roman" w:cs="Times New Roman"/>
                <w:sz w:val="24"/>
                <w:szCs w:val="24"/>
              </w:rPr>
              <w:t>Беседы</w:t>
            </w:r>
          </w:p>
          <w:p w:rsidR="00DC501F" w:rsidRPr="00576F8C" w:rsidRDefault="00DC501F" w:rsidP="00DC501F">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Диалог</w:t>
            </w:r>
          </w:p>
          <w:p w:rsidR="00DC501F" w:rsidRPr="00576F8C" w:rsidRDefault="00DC501F" w:rsidP="00DC501F">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Творческий рассказ</w:t>
            </w:r>
          </w:p>
          <w:p w:rsidR="00146B63" w:rsidRPr="00576F8C" w:rsidRDefault="00146B63" w:rsidP="00146B63">
            <w:pPr>
              <w:spacing w:line="0" w:lineRule="atLeast"/>
              <w:jc w:val="both"/>
              <w:rPr>
                <w:rFonts w:ascii="Times New Roman" w:eastAsia="Times New Roman" w:hAnsi="Times New Roman" w:cs="Times New Roman"/>
                <w:sz w:val="24"/>
                <w:szCs w:val="24"/>
                <w:lang w:eastAsia="ru-RU"/>
              </w:rPr>
            </w:pPr>
            <w:r w:rsidRPr="00576F8C">
              <w:rPr>
                <w:rFonts w:ascii="Times New Roman" w:eastAsia="Times New Roman" w:hAnsi="Times New Roman" w:cs="Times New Roman"/>
                <w:sz w:val="24"/>
                <w:szCs w:val="24"/>
                <w:lang w:eastAsia="ru-RU"/>
              </w:rPr>
              <w:t>Конкурсы чтецов</w:t>
            </w:r>
          </w:p>
          <w:p w:rsidR="00DC501F" w:rsidRPr="00576F8C" w:rsidRDefault="00DC501F" w:rsidP="002906FA">
            <w:pPr>
              <w:spacing w:line="240" w:lineRule="atLeast"/>
              <w:jc w:val="both"/>
              <w:rPr>
                <w:rFonts w:ascii="Times New Roman" w:eastAsia="Calibri" w:hAnsi="Times New Roman" w:cs="Times New Roman"/>
                <w:sz w:val="24"/>
                <w:szCs w:val="24"/>
              </w:rPr>
            </w:pPr>
          </w:p>
        </w:tc>
      </w:tr>
    </w:tbl>
    <w:p w:rsidR="0093672A" w:rsidRPr="00576F8C" w:rsidRDefault="0093672A" w:rsidP="0093672A">
      <w:pPr>
        <w:spacing w:after="0" w:line="240" w:lineRule="auto"/>
        <w:jc w:val="center"/>
        <w:rPr>
          <w:rFonts w:ascii="Times New Roman" w:eastAsia="Calibri" w:hAnsi="Times New Roman" w:cs="Times New Roman"/>
          <w:b/>
          <w:sz w:val="24"/>
          <w:szCs w:val="24"/>
          <w:u w:val="single"/>
        </w:rPr>
      </w:pPr>
      <w:r w:rsidRPr="00576F8C">
        <w:rPr>
          <w:rFonts w:ascii="Times New Roman" w:eastAsia="Calibri" w:hAnsi="Times New Roman" w:cs="Times New Roman"/>
          <w:b/>
          <w:sz w:val="24"/>
          <w:szCs w:val="24"/>
          <w:u w:val="single"/>
        </w:rPr>
        <w:t>Интеграция с образовательными областями:</w:t>
      </w:r>
    </w:p>
    <w:p w:rsidR="0093672A" w:rsidRPr="00576F8C" w:rsidRDefault="0093672A" w:rsidP="0093672A">
      <w:pPr>
        <w:spacing w:after="0" w:line="240" w:lineRule="auto"/>
        <w:jc w:val="center"/>
        <w:rPr>
          <w:rFonts w:ascii="Times New Roman" w:eastAsia="Calibri" w:hAnsi="Times New Roman" w:cs="Times New Roman"/>
          <w:sz w:val="24"/>
          <w:szCs w:val="24"/>
        </w:rPr>
      </w:pPr>
      <w:r w:rsidRPr="00576F8C">
        <w:rPr>
          <w:rFonts w:ascii="Times New Roman" w:eastAsia="Calibri" w:hAnsi="Times New Roman" w:cs="Times New Roman"/>
          <w:sz w:val="24"/>
          <w:szCs w:val="24"/>
        </w:rPr>
        <w:t xml:space="preserve"> социальн</w:t>
      </w:r>
      <w:proofErr w:type="gramStart"/>
      <w:r w:rsidRPr="00576F8C">
        <w:rPr>
          <w:rFonts w:ascii="Times New Roman" w:eastAsia="Calibri" w:hAnsi="Times New Roman" w:cs="Times New Roman"/>
          <w:sz w:val="24"/>
          <w:szCs w:val="24"/>
        </w:rPr>
        <w:t>о-</w:t>
      </w:r>
      <w:proofErr w:type="gramEnd"/>
      <w:r w:rsidRPr="00576F8C">
        <w:rPr>
          <w:rFonts w:ascii="Times New Roman" w:eastAsia="Calibri" w:hAnsi="Times New Roman" w:cs="Times New Roman"/>
          <w:sz w:val="24"/>
          <w:szCs w:val="24"/>
        </w:rPr>
        <w:t xml:space="preserve"> коммуникативная, познавательная, художественно- эстетическая, физическая.</w:t>
      </w:r>
    </w:p>
    <w:p w:rsidR="0093672A" w:rsidRPr="00576F8C" w:rsidRDefault="0093672A" w:rsidP="0093672A">
      <w:pPr>
        <w:spacing w:after="0" w:line="240" w:lineRule="auto"/>
        <w:jc w:val="both"/>
        <w:rPr>
          <w:rFonts w:ascii="Times New Roman" w:hAnsi="Times New Roman" w:cs="Times New Roman"/>
          <w:color w:val="FF0000"/>
          <w:sz w:val="24"/>
          <w:szCs w:val="24"/>
        </w:rPr>
      </w:pPr>
    </w:p>
    <w:p w:rsidR="00EB3684" w:rsidRPr="00576F8C" w:rsidRDefault="00EB3684" w:rsidP="0093672A">
      <w:pPr>
        <w:spacing w:after="0" w:line="240" w:lineRule="auto"/>
        <w:jc w:val="both"/>
        <w:rPr>
          <w:rFonts w:ascii="Times New Roman" w:hAnsi="Times New Roman" w:cs="Times New Roman"/>
          <w:color w:val="FF0000"/>
          <w:sz w:val="24"/>
          <w:szCs w:val="24"/>
        </w:rPr>
      </w:pPr>
    </w:p>
    <w:p w:rsidR="00EB3684" w:rsidRPr="00AD0C2A" w:rsidRDefault="00EB3684" w:rsidP="00EB3684">
      <w:pPr>
        <w:widowControl w:val="0"/>
        <w:adjustRightInd w:val="0"/>
        <w:spacing w:after="0" w:line="240" w:lineRule="auto"/>
        <w:ind w:firstLine="993"/>
        <w:jc w:val="both"/>
        <w:textAlignment w:val="baseline"/>
        <w:rPr>
          <w:rFonts w:ascii="Times New Roman" w:eastAsia="Times New Roman" w:hAnsi="Times New Roman" w:cs="Times New Roman"/>
          <w:b/>
          <w:sz w:val="24"/>
          <w:szCs w:val="24"/>
          <w:u w:val="single"/>
          <w:lang w:eastAsia="ru-RU"/>
        </w:rPr>
      </w:pPr>
      <w:r w:rsidRPr="00AD0C2A">
        <w:rPr>
          <w:rFonts w:ascii="Times New Roman" w:eastAsia="Times New Roman" w:hAnsi="Times New Roman" w:cs="Times New Roman"/>
          <w:b/>
          <w:sz w:val="24"/>
          <w:szCs w:val="24"/>
          <w:u w:val="single"/>
          <w:lang w:eastAsia="ru-RU"/>
        </w:rPr>
        <w:t>2.1.6.Способы</w:t>
      </w:r>
      <w:r w:rsidR="00576F8C" w:rsidRPr="00AD0C2A">
        <w:rPr>
          <w:rFonts w:ascii="Times New Roman" w:eastAsia="Times New Roman" w:hAnsi="Times New Roman" w:cs="Times New Roman"/>
          <w:b/>
          <w:sz w:val="24"/>
          <w:szCs w:val="24"/>
          <w:u w:val="single"/>
          <w:lang w:eastAsia="ru-RU"/>
        </w:rPr>
        <w:t xml:space="preserve"> и  направления </w:t>
      </w:r>
      <w:r w:rsidRPr="00AD0C2A">
        <w:rPr>
          <w:rFonts w:ascii="Times New Roman" w:eastAsia="Times New Roman" w:hAnsi="Times New Roman" w:cs="Times New Roman"/>
          <w:b/>
          <w:sz w:val="24"/>
          <w:szCs w:val="24"/>
          <w:u w:val="single"/>
          <w:lang w:eastAsia="ru-RU"/>
        </w:rPr>
        <w:t xml:space="preserve"> поддержки детской инициативы</w:t>
      </w:r>
    </w:p>
    <w:p w:rsidR="00EB3684" w:rsidRPr="00AD0C2A" w:rsidRDefault="00EB3684" w:rsidP="0093672A">
      <w:pPr>
        <w:spacing w:after="0" w:line="240" w:lineRule="auto"/>
        <w:jc w:val="both"/>
        <w:rPr>
          <w:rFonts w:ascii="Times New Roman" w:hAnsi="Times New Roman" w:cs="Times New Roman"/>
          <w:color w:val="FF0000"/>
          <w:sz w:val="24"/>
          <w:szCs w:val="24"/>
        </w:rPr>
      </w:pPr>
    </w:p>
    <w:tbl>
      <w:tblPr>
        <w:tblStyle w:val="a4"/>
        <w:tblW w:w="0" w:type="auto"/>
        <w:tblLook w:val="04A0" w:firstRow="1" w:lastRow="0" w:firstColumn="1" w:lastColumn="0" w:noHBand="0" w:noVBand="1"/>
      </w:tblPr>
      <w:tblGrid>
        <w:gridCol w:w="5148"/>
        <w:gridCol w:w="5148"/>
      </w:tblGrid>
      <w:tr w:rsidR="00EB3684" w:rsidRPr="00AD0C2A" w:rsidTr="00EB3684">
        <w:tc>
          <w:tcPr>
            <w:tcW w:w="5148" w:type="dxa"/>
          </w:tcPr>
          <w:p w:rsidR="00EB3684" w:rsidRPr="00AD0C2A" w:rsidRDefault="00EB3684" w:rsidP="00EB3684">
            <w:pPr>
              <w:jc w:val="center"/>
              <w:rPr>
                <w:rFonts w:cs="Times New Roman"/>
                <w:b/>
                <w:sz w:val="24"/>
                <w:szCs w:val="24"/>
              </w:rPr>
            </w:pPr>
            <w:r w:rsidRPr="00AD0C2A">
              <w:rPr>
                <w:rFonts w:cs="Times New Roman"/>
                <w:b/>
                <w:sz w:val="24"/>
                <w:szCs w:val="24"/>
              </w:rPr>
              <w:t>Направления детской инициативы</w:t>
            </w:r>
          </w:p>
        </w:tc>
        <w:tc>
          <w:tcPr>
            <w:tcW w:w="5148" w:type="dxa"/>
          </w:tcPr>
          <w:p w:rsidR="00EB3684" w:rsidRPr="00AD0C2A" w:rsidRDefault="00EB3684" w:rsidP="00EB3684">
            <w:pPr>
              <w:jc w:val="center"/>
              <w:rPr>
                <w:rFonts w:cs="Times New Roman"/>
                <w:b/>
                <w:sz w:val="24"/>
                <w:szCs w:val="24"/>
              </w:rPr>
            </w:pPr>
            <w:r w:rsidRPr="00AD0C2A">
              <w:rPr>
                <w:rFonts w:cs="Times New Roman"/>
                <w:b/>
                <w:sz w:val="24"/>
                <w:szCs w:val="24"/>
              </w:rPr>
              <w:t>Способы поддержки детской инициативы</w:t>
            </w:r>
          </w:p>
        </w:tc>
      </w:tr>
      <w:tr w:rsidR="00EB3684" w:rsidRPr="00AD0C2A" w:rsidTr="00EB3684">
        <w:tc>
          <w:tcPr>
            <w:tcW w:w="5148" w:type="dxa"/>
          </w:tcPr>
          <w:p w:rsidR="00EB3684" w:rsidRPr="00AD0C2A" w:rsidRDefault="00EB3684" w:rsidP="0093672A">
            <w:pPr>
              <w:jc w:val="both"/>
              <w:rPr>
                <w:rFonts w:cs="Times New Roman"/>
                <w:sz w:val="24"/>
                <w:szCs w:val="24"/>
              </w:rPr>
            </w:pPr>
            <w:r w:rsidRPr="00AD0C2A">
              <w:rPr>
                <w:rFonts w:cs="Times New Roman"/>
                <w:sz w:val="24"/>
                <w:szCs w:val="24"/>
              </w:rPr>
              <w:t>Выполнение индивидуальных и подгрупповых проектов</w:t>
            </w:r>
          </w:p>
        </w:tc>
        <w:tc>
          <w:tcPr>
            <w:tcW w:w="5148" w:type="dxa"/>
          </w:tcPr>
          <w:p w:rsidR="00EB3684" w:rsidRPr="00AD0C2A" w:rsidRDefault="00576F8C" w:rsidP="00EB3684">
            <w:pPr>
              <w:jc w:val="both"/>
              <w:rPr>
                <w:rFonts w:cs="Times New Roman"/>
                <w:sz w:val="24"/>
                <w:szCs w:val="24"/>
              </w:rPr>
            </w:pPr>
            <w:r w:rsidRPr="00AD0C2A">
              <w:rPr>
                <w:rFonts w:cs="Times New Roman"/>
                <w:sz w:val="24"/>
                <w:szCs w:val="24"/>
              </w:rPr>
              <w:t xml:space="preserve">Разработка планов и мероприятий к проектам  </w:t>
            </w:r>
            <w:r w:rsidR="00EB3684" w:rsidRPr="00AD0C2A">
              <w:rPr>
                <w:rFonts w:cs="Times New Roman"/>
                <w:sz w:val="24"/>
                <w:szCs w:val="24"/>
              </w:rPr>
              <w:t xml:space="preserve">«Мой любимый детский сад», «Я и мое здоровье»,   «Мама, милая моя!», Славься Армия, родная!», «Новогодний калейдоскоп» и др. </w:t>
            </w:r>
          </w:p>
        </w:tc>
      </w:tr>
      <w:tr w:rsidR="00EB3684" w:rsidRPr="00AD0C2A" w:rsidTr="00EB3684">
        <w:tc>
          <w:tcPr>
            <w:tcW w:w="5148" w:type="dxa"/>
          </w:tcPr>
          <w:p w:rsidR="00EB3684" w:rsidRPr="00AD0C2A" w:rsidRDefault="00EB3684" w:rsidP="0093672A">
            <w:pPr>
              <w:jc w:val="both"/>
              <w:rPr>
                <w:rFonts w:cs="Times New Roman"/>
                <w:sz w:val="24"/>
                <w:szCs w:val="24"/>
              </w:rPr>
            </w:pPr>
            <w:r w:rsidRPr="00AD0C2A">
              <w:rPr>
                <w:rFonts w:cs="Times New Roman"/>
                <w:sz w:val="24"/>
                <w:szCs w:val="24"/>
              </w:rPr>
              <w:t>Логические и развивающие игры</w:t>
            </w:r>
          </w:p>
        </w:tc>
        <w:tc>
          <w:tcPr>
            <w:tcW w:w="5148" w:type="dxa"/>
          </w:tcPr>
          <w:p w:rsidR="00EB3684" w:rsidRPr="00AD0C2A" w:rsidRDefault="00EB3684" w:rsidP="0093672A">
            <w:pPr>
              <w:jc w:val="both"/>
              <w:rPr>
                <w:rFonts w:cs="Times New Roman"/>
                <w:sz w:val="24"/>
                <w:szCs w:val="24"/>
              </w:rPr>
            </w:pPr>
            <w:r w:rsidRPr="00AD0C2A">
              <w:rPr>
                <w:rFonts w:cs="Times New Roman"/>
                <w:sz w:val="24"/>
                <w:szCs w:val="24"/>
              </w:rPr>
              <w:t>Игры на классификацию: «Третий лишний», «Разложи на группы», обобщение: посуда, обувь, мебель, средства передвижения и др.</w:t>
            </w:r>
          </w:p>
        </w:tc>
      </w:tr>
      <w:tr w:rsidR="00EB3684" w:rsidRPr="00AD0C2A" w:rsidTr="00EB3684">
        <w:tc>
          <w:tcPr>
            <w:tcW w:w="5148" w:type="dxa"/>
          </w:tcPr>
          <w:p w:rsidR="00EB3684" w:rsidRPr="00AD0C2A" w:rsidRDefault="00EB3684" w:rsidP="0093672A">
            <w:pPr>
              <w:jc w:val="both"/>
              <w:rPr>
                <w:rFonts w:cs="Times New Roman"/>
                <w:sz w:val="24"/>
                <w:szCs w:val="24"/>
              </w:rPr>
            </w:pPr>
            <w:r w:rsidRPr="00AD0C2A">
              <w:rPr>
                <w:rFonts w:cs="Times New Roman"/>
                <w:sz w:val="24"/>
                <w:szCs w:val="24"/>
              </w:rPr>
              <w:t>Музыкальные игры и импрови</w:t>
            </w:r>
            <w:r w:rsidR="00086737" w:rsidRPr="00AD0C2A">
              <w:rPr>
                <w:rFonts w:cs="Times New Roman"/>
                <w:sz w:val="24"/>
                <w:szCs w:val="24"/>
              </w:rPr>
              <w:t>зации</w:t>
            </w:r>
          </w:p>
        </w:tc>
        <w:tc>
          <w:tcPr>
            <w:tcW w:w="5148" w:type="dxa"/>
          </w:tcPr>
          <w:p w:rsidR="00EB3684" w:rsidRPr="00AD0C2A" w:rsidRDefault="00086737" w:rsidP="0093672A">
            <w:pPr>
              <w:jc w:val="both"/>
              <w:rPr>
                <w:rFonts w:cs="Times New Roman"/>
                <w:sz w:val="24"/>
                <w:szCs w:val="24"/>
              </w:rPr>
            </w:pPr>
            <w:r w:rsidRPr="00AD0C2A">
              <w:rPr>
                <w:rFonts w:cs="Times New Roman"/>
                <w:sz w:val="24"/>
                <w:szCs w:val="24"/>
              </w:rPr>
              <w:t>Игры на музыкальных инструментах, «Угадай песню», самостоятельное продумывание мелодии на заданную тему</w:t>
            </w:r>
          </w:p>
        </w:tc>
      </w:tr>
      <w:tr w:rsidR="00EB3684" w:rsidRPr="00AD0C2A" w:rsidTr="00EB3684">
        <w:tc>
          <w:tcPr>
            <w:tcW w:w="5148" w:type="dxa"/>
          </w:tcPr>
          <w:p w:rsidR="00EB3684" w:rsidRPr="00AD0C2A" w:rsidRDefault="00086737" w:rsidP="0093672A">
            <w:pPr>
              <w:jc w:val="both"/>
              <w:rPr>
                <w:rFonts w:cs="Times New Roman"/>
                <w:sz w:val="24"/>
                <w:szCs w:val="24"/>
              </w:rPr>
            </w:pPr>
            <w:r w:rsidRPr="00AD0C2A">
              <w:rPr>
                <w:rFonts w:cs="Times New Roman"/>
                <w:sz w:val="24"/>
                <w:szCs w:val="24"/>
              </w:rPr>
              <w:t>Речевые игры, игры с буквами, звуками и слогами</w:t>
            </w:r>
          </w:p>
        </w:tc>
        <w:tc>
          <w:tcPr>
            <w:tcW w:w="5148" w:type="dxa"/>
          </w:tcPr>
          <w:p w:rsidR="00EB3684" w:rsidRPr="00AD0C2A" w:rsidRDefault="00086737" w:rsidP="0093672A">
            <w:pPr>
              <w:jc w:val="both"/>
              <w:rPr>
                <w:rFonts w:cs="Times New Roman"/>
                <w:sz w:val="24"/>
                <w:szCs w:val="24"/>
              </w:rPr>
            </w:pPr>
            <w:r w:rsidRPr="00AD0C2A">
              <w:rPr>
                <w:rFonts w:cs="Times New Roman"/>
                <w:sz w:val="24"/>
                <w:szCs w:val="24"/>
              </w:rPr>
              <w:t>Выполнение самостоятельных заданий: «Нарисуй стихотворение», «Присмотрись», ситуации общения, направленные на использование освоенных речевых форм</w:t>
            </w:r>
          </w:p>
        </w:tc>
      </w:tr>
      <w:tr w:rsidR="00EB3684" w:rsidRPr="00AD0C2A" w:rsidTr="00EB3684">
        <w:tc>
          <w:tcPr>
            <w:tcW w:w="5148" w:type="dxa"/>
          </w:tcPr>
          <w:p w:rsidR="00EB3684" w:rsidRPr="00AD0C2A" w:rsidRDefault="00086737" w:rsidP="0093672A">
            <w:pPr>
              <w:jc w:val="both"/>
              <w:rPr>
                <w:rFonts w:cs="Times New Roman"/>
                <w:sz w:val="24"/>
                <w:szCs w:val="24"/>
              </w:rPr>
            </w:pPr>
            <w:r w:rsidRPr="00AD0C2A">
              <w:rPr>
                <w:rFonts w:cs="Times New Roman"/>
                <w:sz w:val="24"/>
                <w:szCs w:val="24"/>
              </w:rPr>
              <w:t>Общение</w:t>
            </w:r>
          </w:p>
        </w:tc>
        <w:tc>
          <w:tcPr>
            <w:tcW w:w="5148" w:type="dxa"/>
          </w:tcPr>
          <w:p w:rsidR="00EB3684" w:rsidRPr="00AD0C2A" w:rsidRDefault="00086737" w:rsidP="0093672A">
            <w:pPr>
              <w:jc w:val="both"/>
              <w:rPr>
                <w:rFonts w:cs="Times New Roman"/>
                <w:sz w:val="24"/>
                <w:szCs w:val="24"/>
              </w:rPr>
            </w:pPr>
            <w:r w:rsidRPr="00AD0C2A">
              <w:rPr>
                <w:rFonts w:cs="Times New Roman"/>
                <w:sz w:val="24"/>
                <w:szCs w:val="24"/>
              </w:rPr>
              <w:t>Пробуждение детей к самостоятельному рассказыванию из опыта, речевому фантазированию</w:t>
            </w:r>
          </w:p>
        </w:tc>
      </w:tr>
      <w:tr w:rsidR="00EB3684" w:rsidRPr="00AD0C2A" w:rsidTr="00EB3684">
        <w:tc>
          <w:tcPr>
            <w:tcW w:w="5148" w:type="dxa"/>
          </w:tcPr>
          <w:p w:rsidR="00EB3684" w:rsidRPr="00AD0C2A" w:rsidRDefault="00086737" w:rsidP="0093672A">
            <w:pPr>
              <w:jc w:val="both"/>
              <w:rPr>
                <w:rFonts w:cs="Times New Roman"/>
                <w:sz w:val="24"/>
                <w:szCs w:val="24"/>
              </w:rPr>
            </w:pPr>
            <w:r w:rsidRPr="00AD0C2A">
              <w:rPr>
                <w:rFonts w:cs="Times New Roman"/>
                <w:sz w:val="24"/>
                <w:szCs w:val="24"/>
              </w:rPr>
              <w:t>Самостоятельная деятельность  в центре книги</w:t>
            </w:r>
          </w:p>
        </w:tc>
        <w:tc>
          <w:tcPr>
            <w:tcW w:w="5148" w:type="dxa"/>
          </w:tcPr>
          <w:p w:rsidR="00EB3684" w:rsidRPr="00AD0C2A" w:rsidRDefault="00086737" w:rsidP="00086737">
            <w:pPr>
              <w:jc w:val="both"/>
              <w:rPr>
                <w:rFonts w:cs="Times New Roman"/>
                <w:sz w:val="24"/>
                <w:szCs w:val="24"/>
              </w:rPr>
            </w:pPr>
            <w:r w:rsidRPr="00AD0C2A">
              <w:rPr>
                <w:rFonts w:cs="Times New Roman"/>
                <w:sz w:val="24"/>
                <w:szCs w:val="24"/>
              </w:rPr>
              <w:t xml:space="preserve">Рассматривание иллюстраций, рассказывание </w:t>
            </w:r>
            <w:r w:rsidRPr="00AD0C2A">
              <w:rPr>
                <w:rFonts w:cs="Times New Roman"/>
                <w:sz w:val="24"/>
                <w:szCs w:val="24"/>
              </w:rPr>
              <w:lastRenderedPageBreak/>
              <w:t>друг другу сказок, помощь в порядке книг, ремонт книг, раскраски</w:t>
            </w:r>
          </w:p>
        </w:tc>
      </w:tr>
      <w:tr w:rsidR="00EB3684" w:rsidRPr="00AD0C2A" w:rsidTr="00EB3684">
        <w:tc>
          <w:tcPr>
            <w:tcW w:w="5148" w:type="dxa"/>
          </w:tcPr>
          <w:p w:rsidR="00EB3684" w:rsidRPr="00AD0C2A" w:rsidRDefault="00086737" w:rsidP="0093672A">
            <w:pPr>
              <w:jc w:val="both"/>
              <w:rPr>
                <w:rFonts w:cs="Times New Roman"/>
                <w:sz w:val="24"/>
                <w:szCs w:val="24"/>
              </w:rPr>
            </w:pPr>
            <w:r w:rsidRPr="00AD0C2A">
              <w:rPr>
                <w:rFonts w:cs="Times New Roman"/>
                <w:sz w:val="24"/>
                <w:szCs w:val="24"/>
              </w:rPr>
              <w:lastRenderedPageBreak/>
              <w:t>Самостоятельная изобразительная деятельность по выбору детей</w:t>
            </w:r>
          </w:p>
        </w:tc>
        <w:tc>
          <w:tcPr>
            <w:tcW w:w="5148" w:type="dxa"/>
          </w:tcPr>
          <w:p w:rsidR="00EB3684" w:rsidRPr="00AD0C2A" w:rsidRDefault="00086737" w:rsidP="0093672A">
            <w:pPr>
              <w:jc w:val="both"/>
              <w:rPr>
                <w:rFonts w:cs="Times New Roman"/>
                <w:sz w:val="24"/>
                <w:szCs w:val="24"/>
              </w:rPr>
            </w:pPr>
            <w:r w:rsidRPr="00AD0C2A">
              <w:rPr>
                <w:rFonts w:cs="Times New Roman"/>
                <w:sz w:val="24"/>
                <w:szCs w:val="24"/>
              </w:rPr>
              <w:t>Раскраски, рисование по шаблонам, рисование, аппликация, лепка</w:t>
            </w:r>
          </w:p>
        </w:tc>
      </w:tr>
      <w:tr w:rsidR="00EB3684" w:rsidRPr="00AD0C2A" w:rsidTr="00EB3684">
        <w:tc>
          <w:tcPr>
            <w:tcW w:w="5148" w:type="dxa"/>
          </w:tcPr>
          <w:p w:rsidR="00EB3684" w:rsidRPr="00AD0C2A" w:rsidRDefault="00086737" w:rsidP="0093672A">
            <w:pPr>
              <w:jc w:val="both"/>
              <w:rPr>
                <w:rFonts w:cs="Times New Roman"/>
                <w:sz w:val="24"/>
                <w:szCs w:val="24"/>
              </w:rPr>
            </w:pPr>
            <w:r w:rsidRPr="00AD0C2A">
              <w:rPr>
                <w:rFonts w:cs="Times New Roman"/>
                <w:sz w:val="24"/>
                <w:szCs w:val="24"/>
              </w:rPr>
              <w:t>Самостоятельные опыты и эксперименты</w:t>
            </w:r>
          </w:p>
        </w:tc>
        <w:tc>
          <w:tcPr>
            <w:tcW w:w="5148" w:type="dxa"/>
          </w:tcPr>
          <w:p w:rsidR="00EB3684" w:rsidRPr="00AD0C2A" w:rsidRDefault="00086737" w:rsidP="0093672A">
            <w:pPr>
              <w:jc w:val="both"/>
              <w:rPr>
                <w:rFonts w:cs="Times New Roman"/>
                <w:sz w:val="24"/>
                <w:szCs w:val="24"/>
              </w:rPr>
            </w:pPr>
            <w:r w:rsidRPr="00AD0C2A">
              <w:rPr>
                <w:rFonts w:cs="Times New Roman"/>
                <w:sz w:val="24"/>
                <w:szCs w:val="24"/>
              </w:rPr>
              <w:t xml:space="preserve">Условия для самостоятельного повторения опытов и экспериментов, </w:t>
            </w:r>
            <w:r w:rsidR="00507349" w:rsidRPr="00AD0C2A">
              <w:rPr>
                <w:rFonts w:cs="Times New Roman"/>
                <w:sz w:val="24"/>
                <w:szCs w:val="24"/>
              </w:rPr>
              <w:t>уточнение целей и результатов опытов и экспериментов, создание проблемных ситуаций</w:t>
            </w:r>
          </w:p>
        </w:tc>
      </w:tr>
      <w:tr w:rsidR="00507349" w:rsidRPr="00AD0C2A" w:rsidTr="00EB3684">
        <w:tc>
          <w:tcPr>
            <w:tcW w:w="5148" w:type="dxa"/>
          </w:tcPr>
          <w:p w:rsidR="00507349" w:rsidRPr="00AD0C2A" w:rsidRDefault="00507349" w:rsidP="0093672A">
            <w:pPr>
              <w:jc w:val="both"/>
              <w:rPr>
                <w:rFonts w:cs="Times New Roman"/>
                <w:sz w:val="24"/>
                <w:szCs w:val="24"/>
              </w:rPr>
            </w:pPr>
            <w:r w:rsidRPr="00AD0C2A">
              <w:rPr>
                <w:rFonts w:cs="Times New Roman"/>
                <w:sz w:val="24"/>
                <w:szCs w:val="24"/>
              </w:rPr>
              <w:t>Социальная активность</w:t>
            </w:r>
          </w:p>
        </w:tc>
        <w:tc>
          <w:tcPr>
            <w:tcW w:w="5148" w:type="dxa"/>
          </w:tcPr>
          <w:p w:rsidR="00507349" w:rsidRPr="00AD0C2A" w:rsidRDefault="00507349" w:rsidP="0093672A">
            <w:pPr>
              <w:jc w:val="both"/>
              <w:rPr>
                <w:rFonts w:cs="Times New Roman"/>
                <w:sz w:val="24"/>
                <w:szCs w:val="24"/>
              </w:rPr>
            </w:pPr>
            <w:r w:rsidRPr="00AD0C2A">
              <w:rPr>
                <w:rFonts w:cs="Times New Roman"/>
                <w:sz w:val="24"/>
                <w:szCs w:val="24"/>
              </w:rPr>
              <w:t>Создание ситуаций для дальнейшего обыгрывания детьми, внесение схем, таблиц для создания построек, игр, игрушек</w:t>
            </w:r>
          </w:p>
        </w:tc>
      </w:tr>
    </w:tbl>
    <w:p w:rsidR="00576F8C" w:rsidRPr="00AD0C2A" w:rsidRDefault="00576F8C" w:rsidP="00507349">
      <w:pPr>
        <w:spacing w:after="0" w:line="240" w:lineRule="auto"/>
        <w:jc w:val="center"/>
        <w:rPr>
          <w:rFonts w:ascii="Times New Roman" w:hAnsi="Times New Roman" w:cs="Times New Roman"/>
          <w:b/>
          <w:i/>
          <w:sz w:val="24"/>
          <w:szCs w:val="24"/>
        </w:rPr>
      </w:pPr>
      <w:r w:rsidRPr="00AD0C2A">
        <w:rPr>
          <w:rFonts w:ascii="Times New Roman" w:hAnsi="Times New Roman" w:cs="Times New Roman"/>
          <w:b/>
          <w:i/>
          <w:sz w:val="24"/>
          <w:szCs w:val="24"/>
        </w:rPr>
        <w:t xml:space="preserve"> </w:t>
      </w:r>
    </w:p>
    <w:p w:rsidR="00EB3684" w:rsidRPr="00AD0C2A" w:rsidRDefault="00507349" w:rsidP="00507349">
      <w:pPr>
        <w:spacing w:after="0" w:line="240" w:lineRule="auto"/>
        <w:jc w:val="center"/>
        <w:rPr>
          <w:rFonts w:ascii="Times New Roman" w:hAnsi="Times New Roman" w:cs="Times New Roman"/>
          <w:b/>
          <w:i/>
          <w:sz w:val="24"/>
          <w:szCs w:val="24"/>
        </w:rPr>
      </w:pPr>
      <w:r w:rsidRPr="00AD0C2A">
        <w:rPr>
          <w:rFonts w:ascii="Times New Roman" w:hAnsi="Times New Roman" w:cs="Times New Roman"/>
          <w:b/>
          <w:i/>
          <w:sz w:val="24"/>
          <w:szCs w:val="24"/>
        </w:rPr>
        <w:t>Направления детской инициативы в деятельности:</w:t>
      </w:r>
    </w:p>
    <w:p w:rsidR="00507349" w:rsidRPr="00AD0C2A" w:rsidRDefault="00576F8C"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детские проекты;</w:t>
      </w:r>
    </w:p>
    <w:p w:rsidR="00EB3684" w:rsidRPr="00AD0C2A" w:rsidRDefault="00507349"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самостоятельные сюжетно-ролевые, театрализованные игры;</w:t>
      </w:r>
    </w:p>
    <w:p w:rsidR="00507349" w:rsidRPr="00AD0C2A" w:rsidRDefault="00507349"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развивающие логические и математические игры;</w:t>
      </w:r>
    </w:p>
    <w:p w:rsidR="00507349" w:rsidRPr="00AD0C2A" w:rsidRDefault="00507349"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музыкальные игры и импровизации;</w:t>
      </w:r>
    </w:p>
    <w:p w:rsidR="00507349" w:rsidRPr="00AD0C2A" w:rsidRDefault="00507349"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речевые игры, игры с буквами, звуками и слогами;</w:t>
      </w:r>
    </w:p>
    <w:p w:rsidR="00576F8C" w:rsidRPr="00AD0C2A" w:rsidRDefault="00507349"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самостоятельная деятельность в центре книг</w:t>
      </w:r>
      <w:r w:rsidR="00576F8C" w:rsidRPr="00AD0C2A">
        <w:rPr>
          <w:rFonts w:ascii="Times New Roman" w:hAnsi="Times New Roman" w:cs="Times New Roman"/>
          <w:sz w:val="24"/>
          <w:szCs w:val="24"/>
        </w:rPr>
        <w:t>;</w:t>
      </w:r>
    </w:p>
    <w:p w:rsidR="00576F8C" w:rsidRPr="00AD0C2A" w:rsidRDefault="00576F8C"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изобразительная деятельность по выбору детей;</w:t>
      </w:r>
    </w:p>
    <w:p w:rsidR="00507349" w:rsidRPr="00AD0C2A" w:rsidRDefault="00576F8C" w:rsidP="0093672A">
      <w:pPr>
        <w:spacing w:after="0" w:line="240" w:lineRule="auto"/>
        <w:jc w:val="both"/>
        <w:rPr>
          <w:rFonts w:ascii="Times New Roman" w:hAnsi="Times New Roman" w:cs="Times New Roman"/>
          <w:sz w:val="24"/>
          <w:szCs w:val="24"/>
        </w:rPr>
      </w:pPr>
      <w:r w:rsidRPr="00AD0C2A">
        <w:rPr>
          <w:rFonts w:ascii="Times New Roman" w:hAnsi="Times New Roman" w:cs="Times New Roman"/>
          <w:sz w:val="24"/>
          <w:szCs w:val="24"/>
        </w:rPr>
        <w:t xml:space="preserve">- </w:t>
      </w:r>
      <w:r w:rsidR="00507349" w:rsidRPr="00AD0C2A">
        <w:rPr>
          <w:rFonts w:ascii="Times New Roman" w:hAnsi="Times New Roman" w:cs="Times New Roman"/>
          <w:sz w:val="24"/>
          <w:szCs w:val="24"/>
        </w:rPr>
        <w:t xml:space="preserve"> самостоятельные опыты и эксперименты.</w:t>
      </w:r>
    </w:p>
    <w:p w:rsidR="00507349" w:rsidRPr="00AD0C2A" w:rsidRDefault="00507349" w:rsidP="0093672A">
      <w:pPr>
        <w:spacing w:after="0" w:line="240" w:lineRule="auto"/>
        <w:jc w:val="both"/>
        <w:rPr>
          <w:rFonts w:ascii="Times New Roman" w:hAnsi="Times New Roman" w:cs="Times New Roman"/>
          <w:sz w:val="24"/>
          <w:szCs w:val="24"/>
        </w:rPr>
      </w:pPr>
    </w:p>
    <w:p w:rsidR="00507349" w:rsidRPr="00AD0C2A" w:rsidRDefault="00507349" w:rsidP="00507349">
      <w:pPr>
        <w:spacing w:after="0" w:line="240" w:lineRule="auto"/>
        <w:jc w:val="center"/>
        <w:rPr>
          <w:rFonts w:ascii="Times New Roman" w:hAnsi="Times New Roman" w:cs="Times New Roman"/>
          <w:b/>
          <w:i/>
          <w:sz w:val="24"/>
          <w:szCs w:val="24"/>
        </w:rPr>
      </w:pPr>
      <w:r w:rsidRPr="00AD0C2A">
        <w:rPr>
          <w:rFonts w:ascii="Times New Roman" w:hAnsi="Times New Roman" w:cs="Times New Roman"/>
          <w:b/>
          <w:i/>
          <w:sz w:val="24"/>
          <w:szCs w:val="24"/>
        </w:rPr>
        <w:t>Способы поддержки детской инициативы:</w:t>
      </w:r>
    </w:p>
    <w:p w:rsidR="00DB5AD3" w:rsidRPr="00AD0C2A" w:rsidRDefault="00507349" w:rsidP="00576F8C">
      <w:pPr>
        <w:spacing w:line="256" w:lineRule="auto"/>
        <w:rPr>
          <w:rFonts w:ascii="Times New Roman" w:eastAsia="Calibri" w:hAnsi="Times New Roman" w:cs="Times New Roman"/>
          <w:color w:val="000000"/>
          <w:sz w:val="24"/>
          <w:szCs w:val="24"/>
          <w:shd w:val="clear" w:color="auto" w:fill="FFFFFF"/>
        </w:rPr>
      </w:pP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создание предметно-пространственной среды для проявления самостоятельности при выборе ребенка деятельности по интересам; </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выбор ребенком сотоварищей;</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обращение ребенка к взрослым на</w:t>
      </w:r>
      <w:r w:rsidR="00DB5AD3" w:rsidRPr="00AD0C2A">
        <w:rPr>
          <w:rFonts w:ascii="Times New Roman" w:eastAsia="Calibri" w:hAnsi="Times New Roman" w:cs="Times New Roman"/>
          <w:color w:val="000000"/>
          <w:sz w:val="24"/>
          <w:szCs w:val="24"/>
          <w:shd w:val="clear" w:color="auto" w:fill="FFFFFF"/>
        </w:rPr>
        <w:t xml:space="preserve"> основе собственного побуждения.</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rPr>
        <w:br/>
      </w:r>
      <w:r w:rsidR="00DB5AD3" w:rsidRPr="00AD0C2A">
        <w:rPr>
          <w:rFonts w:ascii="Times New Roman" w:eastAsia="Calibri" w:hAnsi="Times New Roman" w:cs="Times New Roman"/>
          <w:color w:val="000000"/>
          <w:sz w:val="24"/>
          <w:szCs w:val="24"/>
          <w:shd w:val="clear" w:color="auto" w:fill="FFFFFF"/>
        </w:rPr>
        <w:t xml:space="preserve">           В</w:t>
      </w:r>
      <w:r w:rsidRPr="00AD0C2A">
        <w:rPr>
          <w:rFonts w:ascii="Times New Roman" w:eastAsia="Calibri" w:hAnsi="Times New Roman" w:cs="Times New Roman"/>
          <w:color w:val="000000"/>
          <w:sz w:val="24"/>
          <w:szCs w:val="24"/>
          <w:shd w:val="clear" w:color="auto" w:fill="FFFFFF"/>
        </w:rPr>
        <w:t xml:space="preserve">оспитателю важно владеть способами поддержки детской инициативы, необходимо научиться </w:t>
      </w:r>
      <w:proofErr w:type="gramStart"/>
      <w:r w:rsidRPr="00AD0C2A">
        <w:rPr>
          <w:rFonts w:ascii="Times New Roman" w:eastAsia="Calibri" w:hAnsi="Times New Roman" w:cs="Times New Roman"/>
          <w:color w:val="000000"/>
          <w:sz w:val="24"/>
          <w:szCs w:val="24"/>
          <w:shd w:val="clear" w:color="auto" w:fill="FFFFFF"/>
        </w:rPr>
        <w:t>тактично</w:t>
      </w:r>
      <w:proofErr w:type="gramEnd"/>
      <w:r w:rsidRPr="00AD0C2A">
        <w:rPr>
          <w:rFonts w:ascii="Times New Roman" w:eastAsia="Calibri" w:hAnsi="Times New Roman" w:cs="Times New Roman"/>
          <w:color w:val="000000"/>
          <w:sz w:val="24"/>
          <w:szCs w:val="24"/>
          <w:shd w:val="clear" w:color="auto" w:fill="FFFFFF"/>
        </w:rPr>
        <w:t xml:space="preserve"> сотрудничать с детьми: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r w:rsidR="00576F8C" w:rsidRPr="00AD0C2A">
        <w:rPr>
          <w:rFonts w:ascii="Times New Roman" w:eastAsia="Calibri" w:hAnsi="Times New Roman" w:cs="Times New Roman"/>
          <w:color w:val="000000"/>
          <w:sz w:val="24"/>
          <w:szCs w:val="24"/>
          <w:shd w:val="clear" w:color="auto" w:fill="FFFFFF"/>
        </w:rPr>
        <w:t xml:space="preserve">                 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bCs/>
          <w:color w:val="000000"/>
          <w:sz w:val="24"/>
          <w:szCs w:val="24"/>
          <w:bdr w:val="none" w:sz="0" w:space="0" w:color="auto" w:frame="1"/>
          <w:shd w:val="clear" w:color="auto" w:fill="FFFFFF"/>
        </w:rPr>
        <w:tab/>
        <w:t>Условия развития детской инициативы и творческого самовыражения:</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формирование установок «Я могу», «Я сумею»;</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создание ситуации успеха для каждого ребенка: «Это очень просто, я тебе помогу»;</w:t>
      </w:r>
      <w:r w:rsidRPr="00AD0C2A">
        <w:rPr>
          <w:rFonts w:ascii="Times New Roman" w:eastAsia="Calibri" w:hAnsi="Times New Roman" w:cs="Times New Roman"/>
          <w:color w:val="000000"/>
          <w:sz w:val="24"/>
          <w:szCs w:val="24"/>
        </w:rPr>
        <w:br/>
      </w:r>
      <w:r w:rsidRPr="00AD0C2A">
        <w:rPr>
          <w:rFonts w:ascii="Times New Roman" w:eastAsia="Calibri" w:hAnsi="Times New Roman" w:cs="Times New Roman"/>
          <w:color w:val="000000"/>
          <w:sz w:val="24"/>
          <w:szCs w:val="24"/>
          <w:shd w:val="clear" w:color="auto" w:fill="FFFFFF"/>
        </w:rPr>
        <w:t xml:space="preserve">- предвосхищающая положительная оценка « Ты </w:t>
      </w:r>
      <w:proofErr w:type="gramStart"/>
      <w:r w:rsidRPr="00AD0C2A">
        <w:rPr>
          <w:rFonts w:ascii="Times New Roman" w:eastAsia="Calibri" w:hAnsi="Times New Roman" w:cs="Times New Roman"/>
          <w:color w:val="000000"/>
          <w:sz w:val="24"/>
          <w:szCs w:val="24"/>
          <w:shd w:val="clear" w:color="auto" w:fill="FFFFFF"/>
        </w:rPr>
        <w:t>очень творческий</w:t>
      </w:r>
      <w:proofErr w:type="gramEnd"/>
      <w:r w:rsidRPr="00AD0C2A">
        <w:rPr>
          <w:rFonts w:ascii="Times New Roman" w:eastAsia="Calibri" w:hAnsi="Times New Roman" w:cs="Times New Roman"/>
          <w:color w:val="000000"/>
          <w:sz w:val="24"/>
          <w:szCs w:val="24"/>
          <w:shd w:val="clear" w:color="auto" w:fill="FFFFFF"/>
        </w:rPr>
        <w:t xml:space="preserve"> ребенок, у тебя все получится!»</w:t>
      </w:r>
      <w:r w:rsidR="00DB5AD3" w:rsidRPr="00AD0C2A">
        <w:rPr>
          <w:rFonts w:ascii="Times New Roman" w:eastAsia="Calibri" w:hAnsi="Times New Roman" w:cs="Times New Roman"/>
          <w:color w:val="000000"/>
          <w:sz w:val="24"/>
          <w:szCs w:val="24"/>
          <w:shd w:val="clear" w:color="auto" w:fill="FFFFFF"/>
        </w:rPr>
        <w:t>.</w:t>
      </w:r>
    </w:p>
    <w:p w:rsidR="00EB3684" w:rsidRPr="00AD0C2A" w:rsidRDefault="00DB5AD3" w:rsidP="00576F8C">
      <w:pPr>
        <w:spacing w:line="256" w:lineRule="auto"/>
        <w:rPr>
          <w:rFonts w:ascii="Times New Roman" w:eastAsia="Calibri" w:hAnsi="Times New Roman" w:cs="Times New Roman"/>
          <w:color w:val="000000"/>
          <w:sz w:val="24"/>
          <w:szCs w:val="24"/>
          <w:shd w:val="clear" w:color="auto" w:fill="FFFFFF"/>
        </w:rPr>
      </w:pPr>
      <w:r w:rsidRPr="00AD0C2A">
        <w:rPr>
          <w:rFonts w:ascii="Times New Roman" w:eastAsia="Calibri" w:hAnsi="Times New Roman" w:cs="Times New Roman"/>
          <w:bCs/>
          <w:i/>
          <w:color w:val="000000"/>
          <w:sz w:val="24"/>
          <w:szCs w:val="24"/>
          <w:bdr w:val="none" w:sz="0" w:space="0" w:color="auto" w:frame="1"/>
          <w:shd w:val="clear" w:color="auto" w:fill="FFFFFF"/>
        </w:rPr>
        <w:t xml:space="preserve">                        </w:t>
      </w:r>
      <w:proofErr w:type="gramStart"/>
      <w:r w:rsidR="00507349" w:rsidRPr="00AD0C2A">
        <w:rPr>
          <w:rFonts w:ascii="Times New Roman" w:eastAsia="Calibri" w:hAnsi="Times New Roman" w:cs="Times New Roman"/>
          <w:bCs/>
          <w:i/>
          <w:color w:val="000000"/>
          <w:sz w:val="24"/>
          <w:szCs w:val="24"/>
          <w:bdr w:val="none" w:sz="0" w:space="0" w:color="auto" w:frame="1"/>
          <w:shd w:val="clear" w:color="auto" w:fill="FFFFFF"/>
        </w:rPr>
        <w:t>Таким образом, для поддержки детской инициативы необходимо:</w:t>
      </w:r>
      <w:r w:rsidR="00507349" w:rsidRPr="00AD0C2A">
        <w:rPr>
          <w:rFonts w:ascii="Times New Roman" w:eastAsia="Calibri" w:hAnsi="Times New Roman" w:cs="Times New Roman"/>
          <w:color w:val="000000"/>
          <w:sz w:val="24"/>
          <w:szCs w:val="24"/>
          <w:shd w:val="clear" w:color="auto" w:fill="FFFFFF"/>
        </w:rPr>
        <w:t>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1.</w:t>
      </w:r>
      <w:r w:rsidRPr="00AD0C2A">
        <w:rPr>
          <w:rFonts w:ascii="Times New Roman" w:eastAsia="Calibri" w:hAnsi="Times New Roman" w:cs="Times New Roman"/>
          <w:color w:val="000000"/>
          <w:sz w:val="24"/>
          <w:szCs w:val="24"/>
          <w:shd w:val="clear" w:color="auto" w:fill="FFFFFF"/>
        </w:rPr>
        <w:t xml:space="preserve"> </w:t>
      </w:r>
      <w:r w:rsidR="00507349" w:rsidRPr="00AD0C2A">
        <w:rPr>
          <w:rFonts w:ascii="Times New Roman" w:eastAsia="Calibri" w:hAnsi="Times New Roman" w:cs="Times New Roman"/>
          <w:color w:val="000000"/>
          <w:sz w:val="24"/>
          <w:szCs w:val="24"/>
          <w:shd w:val="clear" w:color="auto" w:fill="FFFFFF"/>
        </w:rPr>
        <w:t xml:space="preserve"> предоставлять детям самостоятельность во всем, что не представляет опасности для их жизни и здоровья, помогая им реа</w:t>
      </w:r>
      <w:r w:rsidRPr="00AD0C2A">
        <w:rPr>
          <w:rFonts w:ascii="Times New Roman" w:eastAsia="Calibri" w:hAnsi="Times New Roman" w:cs="Times New Roman"/>
          <w:color w:val="000000"/>
          <w:sz w:val="24"/>
          <w:szCs w:val="24"/>
          <w:shd w:val="clear" w:color="auto" w:fill="FFFFFF"/>
        </w:rPr>
        <w:t>лизовывать собственные замыслы;</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2. отмечать и приветствовать даже минимальные успехи детей;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3. не критиковать результаты деятельности ребенка и его самого как личность.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4. формировать у детей привычку самостоятельно находить для себя интересные занятия;</w:t>
      </w:r>
      <w:proofErr w:type="gramEnd"/>
      <w:r w:rsidR="00507349" w:rsidRPr="00AD0C2A">
        <w:rPr>
          <w:rFonts w:ascii="Times New Roman" w:eastAsia="Calibri" w:hAnsi="Times New Roman" w:cs="Times New Roman"/>
          <w:color w:val="000000"/>
          <w:sz w:val="24"/>
          <w:szCs w:val="24"/>
          <w:shd w:val="clear" w:color="auto" w:fill="FFFFFF"/>
        </w:rPr>
        <w:t xml:space="preserve"> приучать </w:t>
      </w:r>
      <w:proofErr w:type="gramStart"/>
      <w:r w:rsidR="00507349" w:rsidRPr="00AD0C2A">
        <w:rPr>
          <w:rFonts w:ascii="Times New Roman" w:eastAsia="Calibri" w:hAnsi="Times New Roman" w:cs="Times New Roman"/>
          <w:color w:val="000000"/>
          <w:sz w:val="24"/>
          <w:szCs w:val="24"/>
          <w:shd w:val="clear" w:color="auto" w:fill="FFFFFF"/>
        </w:rPr>
        <w:t>свободно</w:t>
      </w:r>
      <w:proofErr w:type="gramEnd"/>
      <w:r w:rsidR="00507349" w:rsidRPr="00AD0C2A">
        <w:rPr>
          <w:rFonts w:ascii="Times New Roman" w:eastAsia="Calibri" w:hAnsi="Times New Roman" w:cs="Times New Roman"/>
          <w:color w:val="000000"/>
          <w:sz w:val="24"/>
          <w:szCs w:val="24"/>
          <w:shd w:val="clear" w:color="auto" w:fill="FFFFFF"/>
        </w:rPr>
        <w:t xml:space="preserve"> пользоваться игрушками и пособиями;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 xml:space="preserve">5. поддерживать интерес ребенка к тому, что он рассматривает и наблюдает в разные режимные </w:t>
      </w:r>
      <w:r w:rsidR="00507349" w:rsidRPr="00AD0C2A">
        <w:rPr>
          <w:rFonts w:ascii="Times New Roman" w:eastAsia="Calibri" w:hAnsi="Times New Roman" w:cs="Times New Roman"/>
          <w:color w:val="000000"/>
          <w:sz w:val="24"/>
          <w:szCs w:val="24"/>
          <w:shd w:val="clear" w:color="auto" w:fill="FFFFFF"/>
        </w:rPr>
        <w:lastRenderedPageBreak/>
        <w:t>моменты.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6. для поддержки инициативы в творческой, досуговой деятельности по указанию ребенка создавать для него все необходимые условия;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7. содержать в открытом доступе различные атрибуты к развлечениям; </w:t>
      </w:r>
      <w:r w:rsidR="00507349" w:rsidRPr="00AD0C2A">
        <w:rPr>
          <w:rFonts w:ascii="Times New Roman" w:eastAsia="Calibri" w:hAnsi="Times New Roman" w:cs="Times New Roman"/>
          <w:color w:val="000000"/>
          <w:sz w:val="24"/>
          <w:szCs w:val="24"/>
        </w:rPr>
        <w:br/>
      </w:r>
      <w:r w:rsidR="00507349" w:rsidRPr="00AD0C2A">
        <w:rPr>
          <w:rFonts w:ascii="Times New Roman" w:eastAsia="Calibri" w:hAnsi="Times New Roman" w:cs="Times New Roman"/>
          <w:color w:val="000000"/>
          <w:sz w:val="24"/>
          <w:szCs w:val="24"/>
          <w:shd w:val="clear" w:color="auto" w:fill="FFFFFF"/>
        </w:rPr>
        <w:t>8. поощрять различные творческие начинания ребенка.</w:t>
      </w:r>
    </w:p>
    <w:p w:rsidR="00EB3684" w:rsidRPr="00AD0C2A" w:rsidRDefault="00EB3684" w:rsidP="00576F8C">
      <w:pPr>
        <w:spacing w:after="0" w:line="240" w:lineRule="auto"/>
        <w:rPr>
          <w:rFonts w:ascii="Times New Roman" w:hAnsi="Times New Roman" w:cs="Times New Roman"/>
          <w:sz w:val="24"/>
          <w:szCs w:val="24"/>
        </w:rPr>
      </w:pPr>
    </w:p>
    <w:p w:rsidR="0093672A" w:rsidRPr="00AD0C2A" w:rsidRDefault="00EB3684" w:rsidP="0093672A">
      <w:pPr>
        <w:widowControl w:val="0"/>
        <w:adjustRightInd w:val="0"/>
        <w:spacing w:after="0" w:line="240" w:lineRule="auto"/>
        <w:ind w:firstLine="993"/>
        <w:jc w:val="both"/>
        <w:textAlignment w:val="baseline"/>
        <w:rPr>
          <w:rFonts w:ascii="Times New Roman" w:eastAsia="Times New Roman" w:hAnsi="Times New Roman" w:cs="Times New Roman"/>
          <w:b/>
          <w:sz w:val="24"/>
          <w:szCs w:val="24"/>
          <w:u w:val="single"/>
          <w:lang w:eastAsia="ru-RU"/>
        </w:rPr>
      </w:pPr>
      <w:r w:rsidRPr="00AD0C2A">
        <w:rPr>
          <w:rFonts w:ascii="Times New Roman" w:eastAsia="Times New Roman" w:hAnsi="Times New Roman" w:cs="Times New Roman"/>
          <w:b/>
          <w:sz w:val="24"/>
          <w:szCs w:val="24"/>
          <w:u w:val="single"/>
          <w:lang w:eastAsia="ru-RU"/>
        </w:rPr>
        <w:t>2.1.7</w:t>
      </w:r>
      <w:r w:rsidR="0093672A" w:rsidRPr="00AD0C2A">
        <w:rPr>
          <w:rFonts w:ascii="Times New Roman" w:eastAsia="Times New Roman" w:hAnsi="Times New Roman" w:cs="Times New Roman"/>
          <w:b/>
          <w:sz w:val="24"/>
          <w:szCs w:val="24"/>
          <w:u w:val="single"/>
          <w:lang w:eastAsia="ru-RU"/>
        </w:rPr>
        <w:t>.Особенности в организации  образовательного процесса</w:t>
      </w:r>
    </w:p>
    <w:p w:rsidR="0093672A" w:rsidRPr="00AD0C2A" w:rsidRDefault="0093672A" w:rsidP="0093672A">
      <w:pPr>
        <w:widowControl w:val="0"/>
        <w:adjustRightInd w:val="0"/>
        <w:spacing w:after="0" w:line="240" w:lineRule="auto"/>
        <w:ind w:firstLine="993"/>
        <w:jc w:val="both"/>
        <w:textAlignment w:val="baseline"/>
        <w:rPr>
          <w:rFonts w:ascii="Times New Roman" w:eastAsia="Times New Roman" w:hAnsi="Times New Roman" w:cs="Times New Roman"/>
          <w:sz w:val="24"/>
          <w:szCs w:val="24"/>
          <w:lang w:eastAsia="ru-RU"/>
        </w:rPr>
      </w:pPr>
    </w:p>
    <w:p w:rsidR="0093672A" w:rsidRPr="00AD0C2A" w:rsidRDefault="0093672A" w:rsidP="0093672A">
      <w:pPr>
        <w:pStyle w:val="a5"/>
        <w:spacing w:after="0" w:line="240" w:lineRule="atLeast"/>
        <w:ind w:firstLine="426"/>
      </w:pPr>
      <w:r w:rsidRPr="00AD0C2A">
        <w:rPr>
          <w:b/>
        </w:rPr>
        <w:t>Основным приоритетным направлением  в деятельности ДОУ</w:t>
      </w:r>
      <w:r w:rsidRPr="00AD0C2A">
        <w:t xml:space="preserve"> является физическое развитие детей.</w:t>
      </w:r>
    </w:p>
    <w:p w:rsidR="0093672A" w:rsidRPr="00AD0C2A" w:rsidRDefault="0093672A" w:rsidP="0093672A">
      <w:pPr>
        <w:spacing w:after="0" w:line="240" w:lineRule="atLeast"/>
        <w:ind w:firstLine="426"/>
        <w:jc w:val="both"/>
        <w:rPr>
          <w:rFonts w:ascii="Times New Roman" w:hAnsi="Times New Roman" w:cs="Times New Roman"/>
          <w:bCs/>
          <w:sz w:val="24"/>
          <w:szCs w:val="24"/>
        </w:rPr>
      </w:pPr>
      <w:r w:rsidRPr="00AD0C2A">
        <w:rPr>
          <w:rFonts w:ascii="Times New Roman" w:hAnsi="Times New Roman" w:cs="Times New Roman"/>
          <w:bCs/>
          <w:sz w:val="24"/>
          <w:szCs w:val="24"/>
        </w:rPr>
        <w:t xml:space="preserve">Проблема организации физического воспитания как наиболее действенного средства улучшения физического  и духовного  здоровья каждого ребенка является для творческого коллектива сотрудников  наиважнейшей.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 выявлены </w:t>
      </w:r>
      <w:r w:rsidRPr="00AD0C2A">
        <w:rPr>
          <w:rFonts w:ascii="Times New Roman" w:hAnsi="Times New Roman" w:cs="Times New Roman"/>
          <w:sz w:val="24"/>
          <w:szCs w:val="24"/>
        </w:rPr>
        <w:t>следующие  проблемы:</w:t>
      </w:r>
    </w:p>
    <w:p w:rsidR="0093672A" w:rsidRPr="00AD0C2A" w:rsidRDefault="0093672A" w:rsidP="001A1FDD">
      <w:pPr>
        <w:pStyle w:val="31"/>
        <w:numPr>
          <w:ilvl w:val="0"/>
          <w:numId w:val="22"/>
        </w:numPr>
        <w:tabs>
          <w:tab w:val="clear" w:pos="390"/>
          <w:tab w:val="num" w:pos="142"/>
        </w:tabs>
        <w:spacing w:line="240" w:lineRule="atLeast"/>
        <w:ind w:left="0" w:firstLine="0"/>
        <w:rPr>
          <w:sz w:val="24"/>
          <w:szCs w:val="24"/>
        </w:rPr>
      </w:pPr>
      <w:r w:rsidRPr="00AD0C2A">
        <w:rPr>
          <w:sz w:val="24"/>
          <w:szCs w:val="24"/>
        </w:rPr>
        <w:t>снижение уровня здоровья у вновь поступающих детей,</w:t>
      </w:r>
    </w:p>
    <w:p w:rsidR="0093672A" w:rsidRPr="00AD0C2A" w:rsidRDefault="0093672A" w:rsidP="001A1FDD">
      <w:pPr>
        <w:pStyle w:val="31"/>
        <w:numPr>
          <w:ilvl w:val="0"/>
          <w:numId w:val="22"/>
        </w:numPr>
        <w:tabs>
          <w:tab w:val="clear" w:pos="390"/>
          <w:tab w:val="num" w:pos="142"/>
        </w:tabs>
        <w:spacing w:line="240" w:lineRule="atLeast"/>
        <w:ind w:left="0" w:firstLine="0"/>
        <w:rPr>
          <w:sz w:val="24"/>
          <w:szCs w:val="24"/>
        </w:rPr>
      </w:pPr>
      <w:r w:rsidRPr="00AD0C2A">
        <w:rPr>
          <w:sz w:val="24"/>
          <w:szCs w:val="24"/>
        </w:rPr>
        <w:t>разные стартовые возможности и необходимость дифференцированного подхода при обучении и воспитании детей,</w:t>
      </w:r>
    </w:p>
    <w:p w:rsidR="0093672A" w:rsidRPr="00AD0C2A" w:rsidRDefault="0093672A" w:rsidP="001A1FDD">
      <w:pPr>
        <w:pStyle w:val="31"/>
        <w:numPr>
          <w:ilvl w:val="0"/>
          <w:numId w:val="22"/>
        </w:numPr>
        <w:tabs>
          <w:tab w:val="clear" w:pos="390"/>
          <w:tab w:val="num" w:pos="142"/>
        </w:tabs>
        <w:spacing w:line="240" w:lineRule="atLeast"/>
        <w:ind w:left="0" w:firstLine="0"/>
        <w:rPr>
          <w:sz w:val="24"/>
          <w:szCs w:val="24"/>
        </w:rPr>
      </w:pPr>
      <w:r w:rsidRPr="00AD0C2A">
        <w:rPr>
          <w:sz w:val="24"/>
          <w:szCs w:val="24"/>
        </w:rPr>
        <w:t>частичность вовлечения родителей в образовательный процесс,</w:t>
      </w:r>
    </w:p>
    <w:p w:rsidR="0093672A" w:rsidRPr="00AD0C2A" w:rsidRDefault="0093672A" w:rsidP="001A1FDD">
      <w:pPr>
        <w:pStyle w:val="31"/>
        <w:numPr>
          <w:ilvl w:val="0"/>
          <w:numId w:val="22"/>
        </w:numPr>
        <w:tabs>
          <w:tab w:val="clear" w:pos="390"/>
          <w:tab w:val="num" w:pos="142"/>
        </w:tabs>
        <w:spacing w:line="240" w:lineRule="atLeast"/>
        <w:ind w:left="0" w:firstLine="0"/>
        <w:rPr>
          <w:sz w:val="24"/>
          <w:szCs w:val="24"/>
        </w:rPr>
      </w:pPr>
      <w:r w:rsidRPr="00AD0C2A">
        <w:rPr>
          <w:sz w:val="24"/>
          <w:szCs w:val="24"/>
        </w:rPr>
        <w:t>недостаточное внимание социуму.</w:t>
      </w:r>
    </w:p>
    <w:p w:rsidR="0093672A" w:rsidRPr="00AD0C2A" w:rsidRDefault="0093672A" w:rsidP="0093672A">
      <w:pPr>
        <w:pStyle w:val="31"/>
        <w:spacing w:line="240" w:lineRule="atLeast"/>
        <w:ind w:firstLine="426"/>
        <w:rPr>
          <w:bCs/>
          <w:sz w:val="24"/>
          <w:szCs w:val="24"/>
        </w:rPr>
      </w:pPr>
      <w:r w:rsidRPr="00AD0C2A">
        <w:rPr>
          <w:sz w:val="24"/>
          <w:szCs w:val="24"/>
        </w:rPr>
        <w:t>Обозначенные проблемы являются основополагающими в плане работы педагогического коллектива и медицинской службы ДОУ, на основе чего</w:t>
      </w:r>
      <w:r w:rsidRPr="00AD0C2A">
        <w:rPr>
          <w:bCs/>
          <w:sz w:val="24"/>
          <w:szCs w:val="24"/>
        </w:rPr>
        <w:t xml:space="preserve"> определено приоритетное направление в работе ДОУ.</w:t>
      </w:r>
    </w:p>
    <w:p w:rsidR="0093672A" w:rsidRPr="00AD0C2A" w:rsidRDefault="0093672A" w:rsidP="0093672A">
      <w:pPr>
        <w:pStyle w:val="ac"/>
        <w:spacing w:after="0" w:line="240" w:lineRule="atLeast"/>
        <w:ind w:left="0" w:right="96" w:firstLine="426"/>
        <w:jc w:val="both"/>
      </w:pPr>
      <w:r w:rsidRPr="00AD0C2A">
        <w:t xml:space="preserve">Целями и задачами деятельности ДОУ по реализации основных образовательных программ на основе анализа результатов предшествующей педагогической деятельности, потребностей родителей, социума, в котором </w:t>
      </w:r>
      <w:proofErr w:type="gramStart"/>
      <w:r w:rsidRPr="00AD0C2A">
        <w:t>находится дошкольное образовательное учреждение являются</w:t>
      </w:r>
      <w:proofErr w:type="gramEnd"/>
      <w:r w:rsidRPr="00AD0C2A">
        <w:t>:</w:t>
      </w:r>
    </w:p>
    <w:p w:rsidR="0093672A" w:rsidRPr="00AD0C2A" w:rsidRDefault="0093672A" w:rsidP="0093672A">
      <w:pPr>
        <w:pStyle w:val="ac"/>
        <w:spacing w:after="0" w:line="240" w:lineRule="atLeast"/>
        <w:ind w:left="0" w:right="96"/>
        <w:jc w:val="both"/>
      </w:pPr>
      <w:r w:rsidRPr="00AD0C2A">
        <w:rPr>
          <w:b/>
          <w:i/>
        </w:rPr>
        <w:t>Цели:</w:t>
      </w:r>
      <w:r w:rsidRPr="00AD0C2A">
        <w:rPr>
          <w:b/>
        </w:rPr>
        <w:t xml:space="preserve">  -   </w:t>
      </w:r>
      <w:r w:rsidRPr="00AD0C2A">
        <w:t xml:space="preserve">Повышение качества  </w:t>
      </w:r>
      <w:proofErr w:type="spellStart"/>
      <w:r w:rsidRPr="00AD0C2A">
        <w:t>воспитательно</w:t>
      </w:r>
      <w:proofErr w:type="spellEnd"/>
      <w:r w:rsidRPr="00AD0C2A">
        <w:t xml:space="preserve">–образовательной  работы  в  ДОУ  </w:t>
      </w:r>
      <w:proofErr w:type="gramStart"/>
      <w:r w:rsidRPr="00AD0C2A">
        <w:t>с</w:t>
      </w:r>
      <w:proofErr w:type="gramEnd"/>
    </w:p>
    <w:p w:rsidR="0093672A" w:rsidRPr="00AD0C2A" w:rsidRDefault="0093672A" w:rsidP="0093672A">
      <w:pPr>
        <w:pStyle w:val="ac"/>
        <w:spacing w:after="0" w:line="240" w:lineRule="atLeast"/>
        <w:ind w:left="993" w:right="96"/>
        <w:jc w:val="both"/>
        <w:rPr>
          <w:b/>
        </w:rPr>
      </w:pPr>
      <w:r w:rsidRPr="00AD0C2A">
        <w:t xml:space="preserve">использованием современных развивающих </w:t>
      </w:r>
      <w:proofErr w:type="spellStart"/>
      <w:r w:rsidRPr="00AD0C2A">
        <w:t>здоровьесберегающих</w:t>
      </w:r>
      <w:proofErr w:type="spellEnd"/>
      <w:r w:rsidRPr="00AD0C2A">
        <w:t xml:space="preserve"> технологий. </w:t>
      </w:r>
    </w:p>
    <w:p w:rsidR="0093672A" w:rsidRPr="00AD0C2A" w:rsidRDefault="0093672A" w:rsidP="001A1FDD">
      <w:pPr>
        <w:pStyle w:val="ac"/>
        <w:numPr>
          <w:ilvl w:val="0"/>
          <w:numId w:val="24"/>
        </w:numPr>
        <w:spacing w:after="0" w:line="240" w:lineRule="atLeast"/>
        <w:ind w:left="993" w:right="96" w:hanging="284"/>
        <w:jc w:val="both"/>
        <w:rPr>
          <w:b/>
        </w:rPr>
      </w:pPr>
      <w:r w:rsidRPr="00AD0C2A">
        <w:t>Создание целостной модели предметно–развивающей и оздоровительной среды, обеспечивающей полноту детской деятельности и творческое развитие личности.</w:t>
      </w:r>
    </w:p>
    <w:p w:rsidR="0093672A" w:rsidRPr="00AD0C2A" w:rsidRDefault="0093672A" w:rsidP="001A1FDD">
      <w:pPr>
        <w:pStyle w:val="ac"/>
        <w:numPr>
          <w:ilvl w:val="0"/>
          <w:numId w:val="24"/>
        </w:numPr>
        <w:spacing w:after="0" w:line="240" w:lineRule="atLeast"/>
        <w:ind w:left="993" w:right="96" w:hanging="284"/>
        <w:jc w:val="both"/>
        <w:rPr>
          <w:b/>
        </w:rPr>
      </w:pPr>
      <w:r w:rsidRPr="00AD0C2A">
        <w:t>Формирование разносторонне развитой личности и развитие способностей, соответствующих возрастным возможностям детей.</w:t>
      </w:r>
    </w:p>
    <w:p w:rsidR="0093672A" w:rsidRPr="00AD0C2A" w:rsidRDefault="0093672A" w:rsidP="001A1FDD">
      <w:pPr>
        <w:pStyle w:val="ac"/>
        <w:numPr>
          <w:ilvl w:val="0"/>
          <w:numId w:val="24"/>
        </w:numPr>
        <w:spacing w:after="0" w:line="240" w:lineRule="atLeast"/>
        <w:ind w:left="993" w:right="96" w:hanging="284"/>
        <w:jc w:val="both"/>
        <w:rPr>
          <w:b/>
        </w:rPr>
      </w:pPr>
      <w:r w:rsidRPr="00AD0C2A">
        <w:t xml:space="preserve">Обеспечение дошкольникам с различным уровнем развития  адекватных условий и равных возможностей при организации разнообразных форм и совершенствования содержания </w:t>
      </w:r>
      <w:proofErr w:type="spellStart"/>
      <w:r w:rsidRPr="00AD0C2A">
        <w:t>предшкольного</w:t>
      </w:r>
      <w:proofErr w:type="spellEnd"/>
      <w:r w:rsidRPr="00AD0C2A">
        <w:t xml:space="preserve"> образования для обеспечения равных стартовых возможностей при переходе на ступень начального образования.</w:t>
      </w:r>
    </w:p>
    <w:p w:rsidR="0093672A" w:rsidRPr="00AD0C2A" w:rsidRDefault="0093672A" w:rsidP="0093672A">
      <w:pPr>
        <w:pStyle w:val="ac"/>
        <w:spacing w:after="0" w:line="240" w:lineRule="atLeast"/>
        <w:ind w:left="0" w:right="96"/>
        <w:jc w:val="both"/>
        <w:rPr>
          <w:b/>
        </w:rPr>
      </w:pPr>
      <w:r w:rsidRPr="00AD0C2A">
        <w:rPr>
          <w:b/>
          <w:i/>
        </w:rPr>
        <w:t>Задачи:</w:t>
      </w:r>
    </w:p>
    <w:p w:rsidR="0093672A" w:rsidRPr="00AD0C2A" w:rsidRDefault="0093672A" w:rsidP="0093672A">
      <w:pPr>
        <w:pStyle w:val="ac"/>
        <w:spacing w:after="0" w:line="240" w:lineRule="atLeast"/>
        <w:ind w:left="0" w:right="96"/>
        <w:jc w:val="both"/>
        <w:rPr>
          <w:b/>
          <w:u w:val="single"/>
        </w:rPr>
      </w:pPr>
      <w:r w:rsidRPr="00AD0C2A">
        <w:rPr>
          <w:i/>
          <w:u w:val="single"/>
        </w:rPr>
        <w:t>Физическое развитие</w:t>
      </w:r>
    </w:p>
    <w:p w:rsidR="0093672A" w:rsidRPr="00AD0C2A" w:rsidRDefault="0093672A" w:rsidP="001A1FDD">
      <w:pPr>
        <w:numPr>
          <w:ilvl w:val="0"/>
          <w:numId w:val="23"/>
        </w:numPr>
        <w:spacing w:after="0" w:line="240" w:lineRule="atLeast"/>
        <w:ind w:left="284" w:hanging="284"/>
        <w:contextualSpacing/>
        <w:jc w:val="both"/>
        <w:rPr>
          <w:rFonts w:ascii="Times New Roman" w:hAnsi="Times New Roman" w:cs="Times New Roman"/>
          <w:sz w:val="24"/>
          <w:szCs w:val="24"/>
        </w:rPr>
      </w:pPr>
      <w:r w:rsidRPr="00AD0C2A">
        <w:rPr>
          <w:rFonts w:ascii="Times New Roman" w:hAnsi="Times New Roman" w:cs="Times New Roman"/>
          <w:sz w:val="24"/>
          <w:szCs w:val="24"/>
        </w:rPr>
        <w:t>создание условий для улучшения основных показателей здоровья и психофизического развития каждого ребенка;</w:t>
      </w:r>
    </w:p>
    <w:p w:rsidR="0093672A" w:rsidRPr="00AD0C2A" w:rsidRDefault="0093672A" w:rsidP="001A1FDD">
      <w:pPr>
        <w:numPr>
          <w:ilvl w:val="0"/>
          <w:numId w:val="23"/>
        </w:numPr>
        <w:spacing w:after="0" w:line="240" w:lineRule="atLeast"/>
        <w:ind w:left="284" w:hanging="284"/>
        <w:contextualSpacing/>
        <w:jc w:val="both"/>
        <w:rPr>
          <w:rFonts w:ascii="Times New Roman" w:hAnsi="Times New Roman" w:cs="Times New Roman"/>
          <w:sz w:val="24"/>
          <w:szCs w:val="24"/>
        </w:rPr>
      </w:pPr>
      <w:r w:rsidRPr="00AD0C2A">
        <w:rPr>
          <w:rFonts w:ascii="Times New Roman" w:hAnsi="Times New Roman" w:cs="Times New Roman"/>
          <w:sz w:val="24"/>
          <w:szCs w:val="24"/>
        </w:rPr>
        <w:t>укрепление здоровья детей с помощью активизации двигательной активности и закаливающих процедур;</w:t>
      </w:r>
    </w:p>
    <w:p w:rsidR="0093672A" w:rsidRPr="00AD0C2A" w:rsidRDefault="0093672A" w:rsidP="001A1FDD">
      <w:pPr>
        <w:numPr>
          <w:ilvl w:val="0"/>
          <w:numId w:val="23"/>
        </w:numPr>
        <w:spacing w:after="0" w:line="240" w:lineRule="atLeast"/>
        <w:ind w:left="284" w:hanging="284"/>
        <w:contextualSpacing/>
        <w:jc w:val="both"/>
        <w:rPr>
          <w:rFonts w:ascii="Times New Roman" w:hAnsi="Times New Roman" w:cs="Times New Roman"/>
          <w:sz w:val="24"/>
          <w:szCs w:val="24"/>
        </w:rPr>
      </w:pPr>
      <w:r w:rsidRPr="00AD0C2A">
        <w:rPr>
          <w:rFonts w:ascii="Times New Roman" w:hAnsi="Times New Roman" w:cs="Times New Roman"/>
          <w:sz w:val="24"/>
          <w:szCs w:val="24"/>
        </w:rPr>
        <w:t>развитие способности адекватно реагировать на изменения окружающей среды, представлений о своем теле, позволяющие сознательно относится к здоровью, избегать опасности.</w:t>
      </w:r>
    </w:p>
    <w:p w:rsidR="0093672A" w:rsidRPr="00AD0C2A" w:rsidRDefault="0093672A" w:rsidP="001A1FDD">
      <w:pPr>
        <w:numPr>
          <w:ilvl w:val="0"/>
          <w:numId w:val="23"/>
        </w:numPr>
        <w:spacing w:after="0" w:line="240" w:lineRule="atLeast"/>
        <w:ind w:left="284" w:hanging="284"/>
        <w:contextualSpacing/>
        <w:jc w:val="both"/>
        <w:rPr>
          <w:rFonts w:ascii="Times New Roman" w:hAnsi="Times New Roman" w:cs="Times New Roman"/>
          <w:sz w:val="24"/>
          <w:szCs w:val="24"/>
        </w:rPr>
      </w:pPr>
      <w:r w:rsidRPr="00AD0C2A">
        <w:rPr>
          <w:rFonts w:ascii="Times New Roman" w:hAnsi="Times New Roman" w:cs="Times New Roman"/>
          <w:sz w:val="24"/>
          <w:szCs w:val="24"/>
        </w:rPr>
        <w:t>увеличение объема двигательной активности детей в рамках  расширения основного и дополнительного образования;</w:t>
      </w:r>
    </w:p>
    <w:p w:rsidR="0093672A" w:rsidRPr="00AD0C2A" w:rsidRDefault="0093672A" w:rsidP="001A1FDD">
      <w:pPr>
        <w:numPr>
          <w:ilvl w:val="0"/>
          <w:numId w:val="23"/>
        </w:numPr>
        <w:spacing w:after="0" w:line="240" w:lineRule="atLeast"/>
        <w:ind w:left="284" w:hanging="284"/>
        <w:contextualSpacing/>
        <w:jc w:val="both"/>
        <w:rPr>
          <w:rFonts w:ascii="Times New Roman" w:hAnsi="Times New Roman" w:cs="Times New Roman"/>
          <w:sz w:val="24"/>
          <w:szCs w:val="24"/>
        </w:rPr>
      </w:pPr>
      <w:r w:rsidRPr="00AD0C2A">
        <w:rPr>
          <w:rFonts w:ascii="Times New Roman" w:hAnsi="Times New Roman" w:cs="Times New Roman"/>
          <w:sz w:val="24"/>
          <w:szCs w:val="24"/>
        </w:rPr>
        <w:t xml:space="preserve">разработка модели физического воспитания детей в дошкольном учреждении на основе рационального сочетания основного и дополнительного образования через активное внедрение системы </w:t>
      </w:r>
      <w:proofErr w:type="spellStart"/>
      <w:r w:rsidRPr="00AD0C2A">
        <w:rPr>
          <w:rFonts w:ascii="Times New Roman" w:hAnsi="Times New Roman" w:cs="Times New Roman"/>
          <w:sz w:val="24"/>
          <w:szCs w:val="24"/>
        </w:rPr>
        <w:t>здоровьесберегающих</w:t>
      </w:r>
      <w:proofErr w:type="spellEnd"/>
      <w:r w:rsidRPr="00AD0C2A">
        <w:rPr>
          <w:rFonts w:ascii="Times New Roman" w:hAnsi="Times New Roman" w:cs="Times New Roman"/>
          <w:sz w:val="24"/>
          <w:szCs w:val="24"/>
        </w:rPr>
        <w:t xml:space="preserve"> технологий с учетом  вида детского сада.</w:t>
      </w:r>
    </w:p>
    <w:p w:rsidR="0093672A" w:rsidRPr="00AD0C2A" w:rsidRDefault="0093672A" w:rsidP="0093672A">
      <w:pPr>
        <w:spacing w:after="0" w:line="240" w:lineRule="atLeast"/>
        <w:jc w:val="both"/>
        <w:rPr>
          <w:rFonts w:ascii="Times New Roman" w:hAnsi="Times New Roman" w:cs="Times New Roman"/>
          <w:sz w:val="24"/>
          <w:szCs w:val="24"/>
        </w:rPr>
      </w:pPr>
      <w:r w:rsidRPr="00AD0C2A">
        <w:rPr>
          <w:rFonts w:ascii="Times New Roman" w:hAnsi="Times New Roman" w:cs="Times New Roman"/>
          <w:i/>
          <w:sz w:val="24"/>
          <w:szCs w:val="24"/>
          <w:u w:val="single"/>
        </w:rPr>
        <w:t>Познавательное  развитие</w:t>
      </w:r>
    </w:p>
    <w:p w:rsidR="0093672A" w:rsidRPr="00576F8C" w:rsidRDefault="0093672A" w:rsidP="001A1FDD">
      <w:pPr>
        <w:numPr>
          <w:ilvl w:val="0"/>
          <w:numId w:val="25"/>
        </w:numPr>
        <w:spacing w:after="0" w:line="240" w:lineRule="atLeast"/>
        <w:ind w:left="284" w:hanging="284"/>
        <w:jc w:val="both"/>
        <w:rPr>
          <w:rFonts w:ascii="Times New Roman" w:hAnsi="Times New Roman" w:cs="Times New Roman"/>
          <w:sz w:val="24"/>
          <w:szCs w:val="24"/>
        </w:rPr>
      </w:pPr>
      <w:r w:rsidRPr="00AD0C2A">
        <w:rPr>
          <w:rFonts w:ascii="Times New Roman" w:hAnsi="Times New Roman" w:cs="Times New Roman"/>
          <w:sz w:val="24"/>
          <w:szCs w:val="24"/>
        </w:rPr>
        <w:t>развитие   познавательных процессов (восприятие, воображение, память, мышление) и способов деятельности, направленных на познание окружающего</w:t>
      </w:r>
      <w:r w:rsidRPr="00576F8C">
        <w:rPr>
          <w:rFonts w:ascii="Times New Roman" w:hAnsi="Times New Roman" w:cs="Times New Roman"/>
          <w:sz w:val="24"/>
          <w:szCs w:val="24"/>
        </w:rPr>
        <w:t xml:space="preserve"> мира;</w:t>
      </w:r>
    </w:p>
    <w:p w:rsidR="0093672A" w:rsidRPr="00813EA2" w:rsidRDefault="0093672A" w:rsidP="001A1FDD">
      <w:pPr>
        <w:pStyle w:val="ac"/>
        <w:numPr>
          <w:ilvl w:val="0"/>
          <w:numId w:val="25"/>
        </w:numPr>
        <w:spacing w:after="0" w:line="240" w:lineRule="atLeast"/>
        <w:ind w:left="284" w:right="99" w:hanging="284"/>
        <w:jc w:val="both"/>
      </w:pPr>
      <w:r w:rsidRPr="00813EA2">
        <w:lastRenderedPageBreak/>
        <w:t>создание условий для формирования основ целостного мировидения ребенка и развития способностей практического экспериментирования</w:t>
      </w:r>
    </w:p>
    <w:p w:rsidR="0093672A" w:rsidRPr="00813EA2" w:rsidRDefault="0093672A" w:rsidP="001A1FDD">
      <w:pPr>
        <w:numPr>
          <w:ilvl w:val="0"/>
          <w:numId w:val="25"/>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развитие познавательной активности, любознательности, стремление к самостоятельному познанию и размышлению, развитию умственных способностей и речи;</w:t>
      </w:r>
    </w:p>
    <w:p w:rsidR="0093672A" w:rsidRPr="00813EA2" w:rsidRDefault="0093672A" w:rsidP="001A1FDD">
      <w:pPr>
        <w:numPr>
          <w:ilvl w:val="0"/>
          <w:numId w:val="25"/>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 xml:space="preserve">развитие способности ориентироваться в окружающем мире и находить самостоятельное решение возникающих проблем. </w:t>
      </w:r>
    </w:p>
    <w:p w:rsidR="0093672A" w:rsidRPr="00813EA2" w:rsidRDefault="0093672A" w:rsidP="0093672A">
      <w:pPr>
        <w:spacing w:after="0" w:line="240" w:lineRule="atLeast"/>
        <w:jc w:val="both"/>
        <w:rPr>
          <w:rFonts w:ascii="Times New Roman" w:hAnsi="Times New Roman" w:cs="Times New Roman"/>
          <w:i/>
          <w:sz w:val="24"/>
          <w:szCs w:val="24"/>
          <w:u w:val="single"/>
        </w:rPr>
      </w:pPr>
      <w:r w:rsidRPr="00813EA2">
        <w:rPr>
          <w:rFonts w:ascii="Times New Roman" w:hAnsi="Times New Roman" w:cs="Times New Roman"/>
          <w:i/>
          <w:sz w:val="24"/>
          <w:szCs w:val="24"/>
          <w:u w:val="single"/>
        </w:rPr>
        <w:t>Речевое развитие</w:t>
      </w:r>
    </w:p>
    <w:p w:rsidR="0093672A" w:rsidRPr="00813EA2" w:rsidRDefault="0093672A" w:rsidP="0093672A">
      <w:pPr>
        <w:spacing w:after="0" w:line="240" w:lineRule="atLeast"/>
        <w:jc w:val="both"/>
        <w:rPr>
          <w:rFonts w:ascii="Times New Roman" w:hAnsi="Times New Roman" w:cs="Times New Roman"/>
          <w:sz w:val="24"/>
          <w:szCs w:val="24"/>
        </w:rPr>
      </w:pPr>
      <w:r w:rsidRPr="00813EA2">
        <w:rPr>
          <w:rFonts w:ascii="Times New Roman" w:hAnsi="Times New Roman" w:cs="Times New Roman"/>
          <w:sz w:val="24"/>
          <w:szCs w:val="24"/>
        </w:rPr>
        <w:t>- обогащение активного словаря;</w:t>
      </w:r>
    </w:p>
    <w:p w:rsidR="0093672A" w:rsidRPr="00813EA2" w:rsidRDefault="0093672A" w:rsidP="0093672A">
      <w:pPr>
        <w:spacing w:after="0" w:line="240" w:lineRule="atLeast"/>
        <w:jc w:val="both"/>
        <w:rPr>
          <w:rFonts w:ascii="Times New Roman" w:hAnsi="Times New Roman" w:cs="Times New Roman"/>
          <w:sz w:val="24"/>
          <w:szCs w:val="24"/>
        </w:rPr>
      </w:pPr>
      <w:r w:rsidRPr="00813EA2">
        <w:rPr>
          <w:rFonts w:ascii="Times New Roman" w:hAnsi="Times New Roman" w:cs="Times New Roman"/>
          <w:sz w:val="24"/>
          <w:szCs w:val="24"/>
        </w:rPr>
        <w:t>- развитие связной, грамматически правильной диалогической и монологической речи;</w:t>
      </w:r>
    </w:p>
    <w:p w:rsidR="0093672A" w:rsidRPr="00813EA2" w:rsidRDefault="0093672A" w:rsidP="0093672A">
      <w:pPr>
        <w:spacing w:after="0" w:line="240" w:lineRule="atLeast"/>
        <w:jc w:val="both"/>
        <w:rPr>
          <w:rFonts w:ascii="Times New Roman" w:hAnsi="Times New Roman" w:cs="Times New Roman"/>
          <w:sz w:val="24"/>
          <w:szCs w:val="24"/>
        </w:rPr>
      </w:pPr>
      <w:r w:rsidRPr="00813EA2">
        <w:rPr>
          <w:rFonts w:ascii="Times New Roman" w:hAnsi="Times New Roman" w:cs="Times New Roman"/>
          <w:sz w:val="24"/>
          <w:szCs w:val="24"/>
        </w:rPr>
        <w:t>- развитие речевого творчества;</w:t>
      </w:r>
    </w:p>
    <w:p w:rsidR="0093672A" w:rsidRPr="00813EA2" w:rsidRDefault="0093672A" w:rsidP="0093672A">
      <w:pPr>
        <w:spacing w:after="0" w:line="240" w:lineRule="atLeast"/>
        <w:jc w:val="both"/>
        <w:rPr>
          <w:rFonts w:ascii="Times New Roman" w:hAnsi="Times New Roman" w:cs="Times New Roman"/>
          <w:sz w:val="24"/>
          <w:szCs w:val="24"/>
        </w:rPr>
      </w:pPr>
      <w:r w:rsidRPr="00813EA2">
        <w:rPr>
          <w:rFonts w:ascii="Times New Roman" w:hAnsi="Times New Roman" w:cs="Times New Roman"/>
          <w:sz w:val="24"/>
          <w:szCs w:val="24"/>
        </w:rPr>
        <w:t>- развитие слуховой  и интонационной культуры речи, фонематического слуха;</w:t>
      </w:r>
    </w:p>
    <w:p w:rsidR="0093672A" w:rsidRPr="00813EA2" w:rsidRDefault="0093672A" w:rsidP="0093672A">
      <w:pPr>
        <w:spacing w:after="0" w:line="240" w:lineRule="atLeast"/>
        <w:jc w:val="both"/>
        <w:rPr>
          <w:rFonts w:ascii="Times New Roman" w:hAnsi="Times New Roman" w:cs="Times New Roman"/>
          <w:sz w:val="24"/>
          <w:szCs w:val="24"/>
        </w:rPr>
      </w:pPr>
      <w:r w:rsidRPr="00813EA2">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p w:rsidR="0093672A" w:rsidRPr="00813EA2" w:rsidRDefault="0093672A" w:rsidP="0093672A">
      <w:pPr>
        <w:spacing w:after="0" w:line="240" w:lineRule="atLeast"/>
        <w:jc w:val="both"/>
        <w:rPr>
          <w:rFonts w:ascii="Times New Roman" w:hAnsi="Times New Roman" w:cs="Times New Roman"/>
          <w:i/>
          <w:sz w:val="24"/>
          <w:szCs w:val="24"/>
          <w:u w:val="single"/>
        </w:rPr>
      </w:pPr>
      <w:r w:rsidRPr="00813EA2">
        <w:rPr>
          <w:rFonts w:ascii="Times New Roman" w:hAnsi="Times New Roman" w:cs="Times New Roman"/>
          <w:i/>
          <w:sz w:val="24"/>
          <w:szCs w:val="24"/>
          <w:u w:val="single"/>
        </w:rPr>
        <w:t>Художественно-эстетическое развитие</w:t>
      </w:r>
    </w:p>
    <w:p w:rsidR="0093672A" w:rsidRPr="00813EA2" w:rsidRDefault="0093672A" w:rsidP="001A1FDD">
      <w:pPr>
        <w:numPr>
          <w:ilvl w:val="0"/>
          <w:numId w:val="26"/>
        </w:numPr>
        <w:spacing w:after="0" w:line="240" w:lineRule="atLeast"/>
        <w:ind w:left="284" w:hanging="284"/>
        <w:jc w:val="both"/>
        <w:rPr>
          <w:rFonts w:ascii="Times New Roman" w:hAnsi="Times New Roman" w:cs="Times New Roman"/>
          <w:b/>
          <w:sz w:val="24"/>
          <w:szCs w:val="24"/>
        </w:rPr>
      </w:pPr>
      <w:r w:rsidRPr="00813EA2">
        <w:rPr>
          <w:rFonts w:ascii="Times New Roman" w:hAnsi="Times New Roman" w:cs="Times New Roman"/>
          <w:sz w:val="24"/>
          <w:szCs w:val="24"/>
        </w:rPr>
        <w:t>формирование эстетического отношения к окружающему миру и художественное развитие средствами искусства (музыка, художественная литература, изобразительное искусство);</w:t>
      </w:r>
    </w:p>
    <w:p w:rsidR="0093672A" w:rsidRPr="00813EA2" w:rsidRDefault="0093672A" w:rsidP="001A1FDD">
      <w:pPr>
        <w:numPr>
          <w:ilvl w:val="0"/>
          <w:numId w:val="26"/>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формирование основ эстетической культуры, развитие художественных способностей и одаренности детей, детского творчества в интеграции различных видов деятельности;</w:t>
      </w:r>
    </w:p>
    <w:p w:rsidR="0093672A" w:rsidRPr="00813EA2" w:rsidRDefault="0093672A" w:rsidP="001A1FDD">
      <w:pPr>
        <w:numPr>
          <w:ilvl w:val="0"/>
          <w:numId w:val="26"/>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совершенствование художественно-творческого потенциала в жизнедеятельности детей.</w:t>
      </w:r>
    </w:p>
    <w:p w:rsidR="0093672A" w:rsidRPr="00813EA2" w:rsidRDefault="0093672A" w:rsidP="0093672A">
      <w:pPr>
        <w:tabs>
          <w:tab w:val="left" w:pos="993"/>
        </w:tabs>
        <w:spacing w:after="0" w:line="240" w:lineRule="atLeast"/>
        <w:jc w:val="both"/>
        <w:rPr>
          <w:rFonts w:ascii="Times New Roman" w:hAnsi="Times New Roman" w:cs="Times New Roman"/>
          <w:i/>
          <w:sz w:val="24"/>
          <w:szCs w:val="24"/>
          <w:u w:val="single"/>
        </w:rPr>
      </w:pPr>
      <w:r w:rsidRPr="00813EA2">
        <w:rPr>
          <w:rFonts w:ascii="Times New Roman" w:hAnsi="Times New Roman" w:cs="Times New Roman"/>
          <w:i/>
          <w:sz w:val="24"/>
          <w:szCs w:val="24"/>
          <w:u w:val="single"/>
        </w:rPr>
        <w:t>Социально-коммуникативное  развитие</w:t>
      </w:r>
    </w:p>
    <w:p w:rsidR="0093672A" w:rsidRPr="00813EA2" w:rsidRDefault="0093672A" w:rsidP="001A1FDD">
      <w:pPr>
        <w:numPr>
          <w:ilvl w:val="0"/>
          <w:numId w:val="27"/>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формирование навыков общения и поведения как основы для усвоения нравственных общечеловеческих ценностей, национальных традиций, гражданственности, любви к своей семье и Родине;</w:t>
      </w:r>
    </w:p>
    <w:p w:rsidR="0093672A" w:rsidRPr="00813EA2" w:rsidRDefault="0093672A" w:rsidP="001A1FDD">
      <w:pPr>
        <w:numPr>
          <w:ilvl w:val="0"/>
          <w:numId w:val="27"/>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 xml:space="preserve">развитие навыков самостоятельности и </w:t>
      </w:r>
      <w:proofErr w:type="spellStart"/>
      <w:r w:rsidRPr="00813EA2">
        <w:rPr>
          <w:rFonts w:ascii="Times New Roman" w:hAnsi="Times New Roman" w:cs="Times New Roman"/>
          <w:sz w:val="24"/>
          <w:szCs w:val="24"/>
        </w:rPr>
        <w:t>саморегуляции</w:t>
      </w:r>
      <w:proofErr w:type="spellEnd"/>
      <w:r w:rsidRPr="00813EA2">
        <w:rPr>
          <w:rFonts w:ascii="Times New Roman" w:hAnsi="Times New Roman" w:cs="Times New Roman"/>
          <w:sz w:val="24"/>
          <w:szCs w:val="24"/>
        </w:rPr>
        <w:t xml:space="preserve"> поведения как основы формирования самостоятельности детей;</w:t>
      </w:r>
    </w:p>
    <w:p w:rsidR="0093672A" w:rsidRPr="00813EA2" w:rsidRDefault="0093672A" w:rsidP="001A1FDD">
      <w:pPr>
        <w:numPr>
          <w:ilvl w:val="0"/>
          <w:numId w:val="27"/>
        </w:numPr>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активизация познавательных интересов ребенка, воспитание уверенности в себе, воли, доброжелательного отношения к людям.</w:t>
      </w:r>
    </w:p>
    <w:p w:rsidR="0093672A" w:rsidRPr="00813EA2" w:rsidRDefault="0093672A" w:rsidP="0093672A">
      <w:pPr>
        <w:spacing w:after="0" w:line="240" w:lineRule="atLeast"/>
        <w:ind w:firstLine="426"/>
        <w:jc w:val="both"/>
        <w:rPr>
          <w:rFonts w:ascii="Times New Roman" w:hAnsi="Times New Roman" w:cs="Times New Roman"/>
          <w:sz w:val="24"/>
          <w:szCs w:val="24"/>
        </w:rPr>
      </w:pPr>
      <w:r w:rsidRPr="00813EA2">
        <w:rPr>
          <w:rFonts w:ascii="Times New Roman" w:hAnsi="Times New Roman" w:cs="Times New Roman"/>
          <w:bCs/>
          <w:sz w:val="24"/>
          <w:szCs w:val="24"/>
        </w:rPr>
        <w:t>В соответствии с видом учреждения педагоги совместно с медицинским персоналом пересмотрели и  существенно расширили  содержание физического воспитания детей на основе включения в образовательный процесс приемов, методов и  дополнительных форм работы:</w:t>
      </w:r>
    </w:p>
    <w:p w:rsidR="0093672A" w:rsidRPr="00813EA2" w:rsidRDefault="0093672A" w:rsidP="001A1FDD">
      <w:pPr>
        <w:numPr>
          <w:ilvl w:val="0"/>
          <w:numId w:val="21"/>
        </w:numPr>
        <w:tabs>
          <w:tab w:val="clear" w:pos="720"/>
          <w:tab w:val="num" w:pos="284"/>
        </w:tabs>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 xml:space="preserve">Охрана и укрепление психофизического здоровья ребенка: наблюдение и изучение эмоционального состояния детей, индивидуальные и коллективные консультации для родителей. </w:t>
      </w:r>
    </w:p>
    <w:p w:rsidR="0093672A" w:rsidRPr="00813EA2" w:rsidRDefault="0093672A" w:rsidP="001A1FDD">
      <w:pPr>
        <w:numPr>
          <w:ilvl w:val="0"/>
          <w:numId w:val="21"/>
        </w:numPr>
        <w:tabs>
          <w:tab w:val="clear" w:pos="720"/>
          <w:tab w:val="num" w:pos="284"/>
        </w:tabs>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Оценка здоровья при постоянном контроле его состояния: введение фильтровых журналов, осмотр специалистами медицинского учреждения.</w:t>
      </w:r>
    </w:p>
    <w:p w:rsidR="0093672A" w:rsidRPr="00813EA2" w:rsidRDefault="0093672A" w:rsidP="001A1FDD">
      <w:pPr>
        <w:numPr>
          <w:ilvl w:val="0"/>
          <w:numId w:val="21"/>
        </w:numPr>
        <w:tabs>
          <w:tab w:val="clear" w:pos="720"/>
          <w:tab w:val="num" w:pos="284"/>
        </w:tabs>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Педагогическая поддержка и помощь ребенку в период адаптации к условиям дошкольного учреждения: ведение адаптационных карт, консультативная помощь родителям.</w:t>
      </w:r>
    </w:p>
    <w:p w:rsidR="0093672A" w:rsidRPr="00813EA2" w:rsidRDefault="0093672A" w:rsidP="001A1FDD">
      <w:pPr>
        <w:numPr>
          <w:ilvl w:val="0"/>
          <w:numId w:val="21"/>
        </w:numPr>
        <w:tabs>
          <w:tab w:val="clear" w:pos="720"/>
          <w:tab w:val="num" w:pos="284"/>
        </w:tabs>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 xml:space="preserve">Воспитание у дошкольников уверенности в своих силах, возможностях и осознанного отношения к своему здоровью: беседы </w:t>
      </w:r>
      <w:proofErr w:type="spellStart"/>
      <w:r w:rsidRPr="00813EA2">
        <w:rPr>
          <w:rFonts w:ascii="Times New Roman" w:hAnsi="Times New Roman" w:cs="Times New Roman"/>
          <w:sz w:val="24"/>
          <w:szCs w:val="24"/>
        </w:rPr>
        <w:t>здоровьесберегающего</w:t>
      </w:r>
      <w:proofErr w:type="spellEnd"/>
      <w:r w:rsidRPr="00813EA2">
        <w:rPr>
          <w:rFonts w:ascii="Times New Roman" w:hAnsi="Times New Roman" w:cs="Times New Roman"/>
          <w:sz w:val="24"/>
          <w:szCs w:val="24"/>
        </w:rPr>
        <w:t xml:space="preserve"> направления, профилактика плоскостопия у детей.</w:t>
      </w:r>
    </w:p>
    <w:p w:rsidR="0093672A" w:rsidRPr="00813EA2" w:rsidRDefault="0093672A" w:rsidP="001A1FDD">
      <w:pPr>
        <w:numPr>
          <w:ilvl w:val="0"/>
          <w:numId w:val="21"/>
        </w:numPr>
        <w:tabs>
          <w:tab w:val="clear" w:pos="720"/>
          <w:tab w:val="num" w:pos="284"/>
        </w:tabs>
        <w:spacing w:after="0" w:line="240" w:lineRule="atLeast"/>
        <w:ind w:left="284" w:hanging="284"/>
        <w:jc w:val="both"/>
        <w:rPr>
          <w:rFonts w:ascii="Times New Roman" w:hAnsi="Times New Roman" w:cs="Times New Roman"/>
          <w:sz w:val="24"/>
          <w:szCs w:val="24"/>
        </w:rPr>
      </w:pPr>
      <w:r w:rsidRPr="00813EA2">
        <w:rPr>
          <w:rFonts w:ascii="Times New Roman" w:hAnsi="Times New Roman" w:cs="Times New Roman"/>
          <w:sz w:val="24"/>
          <w:szCs w:val="24"/>
        </w:rPr>
        <w:t xml:space="preserve">Поиск новых форм взаимодействия с родителями по вопросам закаливания и охраны здоровья детей: конференции, спортивные мероприятия, участие в </w:t>
      </w:r>
      <w:proofErr w:type="spellStart"/>
      <w:r w:rsidRPr="00813EA2">
        <w:rPr>
          <w:rFonts w:ascii="Times New Roman" w:hAnsi="Times New Roman" w:cs="Times New Roman"/>
          <w:sz w:val="24"/>
          <w:szCs w:val="24"/>
        </w:rPr>
        <w:t>здоровьесберегающего</w:t>
      </w:r>
      <w:proofErr w:type="spellEnd"/>
      <w:r w:rsidRPr="00813EA2">
        <w:rPr>
          <w:rFonts w:ascii="Times New Roman" w:hAnsi="Times New Roman" w:cs="Times New Roman"/>
          <w:sz w:val="24"/>
          <w:szCs w:val="24"/>
        </w:rPr>
        <w:t xml:space="preserve"> акциях.</w:t>
      </w:r>
    </w:p>
    <w:p w:rsidR="0093672A" w:rsidRPr="00813EA2" w:rsidRDefault="0093672A" w:rsidP="0093672A">
      <w:pPr>
        <w:spacing w:after="0" w:line="240" w:lineRule="atLeast"/>
        <w:ind w:firstLine="284"/>
        <w:jc w:val="both"/>
        <w:rPr>
          <w:rFonts w:ascii="Times New Roman" w:hAnsi="Times New Roman" w:cs="Times New Roman"/>
          <w:sz w:val="24"/>
          <w:szCs w:val="24"/>
        </w:rPr>
      </w:pPr>
      <w:r w:rsidRPr="00813EA2">
        <w:rPr>
          <w:rFonts w:ascii="Times New Roman" w:hAnsi="Times New Roman" w:cs="Times New Roman"/>
          <w:sz w:val="24"/>
          <w:szCs w:val="24"/>
        </w:rPr>
        <w:t>Комплекс физкультурно-оздоровительных мероприятий, помимо укрепления и развития физических качеств, благотворно влияет на полноценное развитие детского организма.</w:t>
      </w:r>
    </w:p>
    <w:p w:rsidR="0093672A" w:rsidRPr="00813EA2" w:rsidRDefault="0093672A" w:rsidP="0093672A">
      <w:pPr>
        <w:spacing w:after="0" w:line="240" w:lineRule="atLeast"/>
        <w:ind w:firstLine="284"/>
        <w:jc w:val="both"/>
        <w:rPr>
          <w:rFonts w:ascii="Times New Roman" w:hAnsi="Times New Roman" w:cs="Times New Roman"/>
          <w:sz w:val="24"/>
          <w:szCs w:val="24"/>
        </w:rPr>
      </w:pPr>
      <w:r w:rsidRPr="00813EA2">
        <w:rPr>
          <w:rFonts w:ascii="Times New Roman" w:hAnsi="Times New Roman" w:cs="Times New Roman"/>
          <w:sz w:val="24"/>
          <w:szCs w:val="24"/>
        </w:rPr>
        <w:t xml:space="preserve">Работа в ДОУ показала, что музыка, танец, пение, подвижные игры, хорошее настроение детей благотворно влияют на психофизическое здоровье ребенка. Физкультурные, музыкальные и хореографические занятия с элементами </w:t>
      </w:r>
      <w:proofErr w:type="spellStart"/>
      <w:r w:rsidRPr="00813EA2">
        <w:rPr>
          <w:rFonts w:ascii="Times New Roman" w:hAnsi="Times New Roman" w:cs="Times New Roman"/>
          <w:sz w:val="24"/>
          <w:szCs w:val="24"/>
        </w:rPr>
        <w:t>психогимкнастики</w:t>
      </w:r>
      <w:proofErr w:type="spellEnd"/>
      <w:r w:rsidRPr="00813EA2">
        <w:rPr>
          <w:rFonts w:ascii="Times New Roman" w:hAnsi="Times New Roman" w:cs="Times New Roman"/>
          <w:sz w:val="24"/>
          <w:szCs w:val="24"/>
        </w:rPr>
        <w:t xml:space="preserve"> и </w:t>
      </w:r>
      <w:proofErr w:type="spellStart"/>
      <w:r w:rsidRPr="00813EA2">
        <w:rPr>
          <w:rFonts w:ascii="Times New Roman" w:hAnsi="Times New Roman" w:cs="Times New Roman"/>
          <w:sz w:val="24"/>
          <w:szCs w:val="24"/>
        </w:rPr>
        <w:t>сказкотерапии</w:t>
      </w:r>
      <w:proofErr w:type="spellEnd"/>
      <w:r w:rsidRPr="00813EA2">
        <w:rPr>
          <w:rFonts w:ascii="Times New Roman" w:hAnsi="Times New Roman" w:cs="Times New Roman"/>
          <w:sz w:val="24"/>
          <w:szCs w:val="24"/>
        </w:rPr>
        <w:t xml:space="preserve"> снимают </w:t>
      </w:r>
      <w:proofErr w:type="spellStart"/>
      <w:r w:rsidRPr="00813EA2">
        <w:rPr>
          <w:rFonts w:ascii="Times New Roman" w:hAnsi="Times New Roman" w:cs="Times New Roman"/>
          <w:sz w:val="24"/>
          <w:szCs w:val="24"/>
        </w:rPr>
        <w:t>гипервозбудимость</w:t>
      </w:r>
      <w:proofErr w:type="spellEnd"/>
      <w:r w:rsidRPr="00813EA2">
        <w:rPr>
          <w:rFonts w:ascii="Times New Roman" w:hAnsi="Times New Roman" w:cs="Times New Roman"/>
          <w:sz w:val="24"/>
          <w:szCs w:val="24"/>
        </w:rPr>
        <w:t>, успокаивают детей, способствуют постановке правильного дыхания. Занятия ритмопластикой способствуют формированию правильной осанки, гибкости и координации движений.</w:t>
      </w:r>
    </w:p>
    <w:p w:rsidR="0093672A" w:rsidRPr="00813EA2" w:rsidRDefault="0093672A" w:rsidP="0093672A">
      <w:pPr>
        <w:spacing w:after="0" w:line="240" w:lineRule="atLeast"/>
        <w:ind w:firstLine="284"/>
        <w:jc w:val="both"/>
        <w:rPr>
          <w:rFonts w:ascii="Times New Roman" w:hAnsi="Times New Roman" w:cs="Times New Roman"/>
          <w:sz w:val="24"/>
          <w:szCs w:val="24"/>
        </w:rPr>
      </w:pPr>
      <w:r w:rsidRPr="00813EA2">
        <w:rPr>
          <w:rFonts w:ascii="Times New Roman" w:hAnsi="Times New Roman" w:cs="Times New Roman"/>
          <w:sz w:val="24"/>
          <w:szCs w:val="24"/>
        </w:rPr>
        <w:t xml:space="preserve">Разнообразные подвижные игры способствуют формированию волевых качеств, активизируют память, внимание, мышление, подготавливают детей к определенным видам деятельности, решению коррекционных задач, снимая страхи, агрессию, замкнутость, выявляют </w:t>
      </w:r>
      <w:r w:rsidRPr="00813EA2">
        <w:rPr>
          <w:rFonts w:ascii="Times New Roman" w:hAnsi="Times New Roman" w:cs="Times New Roman"/>
          <w:sz w:val="24"/>
          <w:szCs w:val="24"/>
        </w:rPr>
        <w:lastRenderedPageBreak/>
        <w:t>межличностные отношения, развивают речь и обогащают словарный запас детей. В игровой форме дети осваивают традиционные стили общения</w:t>
      </w:r>
    </w:p>
    <w:p w:rsidR="0093672A" w:rsidRPr="00813EA2" w:rsidRDefault="0093672A" w:rsidP="0093672A">
      <w:pPr>
        <w:spacing w:after="0" w:line="240" w:lineRule="atLeast"/>
        <w:ind w:firstLine="284"/>
        <w:jc w:val="both"/>
        <w:rPr>
          <w:rFonts w:ascii="Times New Roman" w:hAnsi="Times New Roman" w:cs="Times New Roman"/>
          <w:sz w:val="24"/>
          <w:szCs w:val="24"/>
        </w:rPr>
      </w:pPr>
      <w:r w:rsidRPr="00813EA2">
        <w:rPr>
          <w:rStyle w:val="aa"/>
          <w:rFonts w:ascii="Times New Roman" w:hAnsi="Times New Roman" w:cs="Times New Roman"/>
          <w:bCs/>
          <w:i w:val="0"/>
          <w:sz w:val="24"/>
          <w:szCs w:val="24"/>
        </w:rPr>
        <w:t>Взаимодействие  и сотрудничество с семьёй</w:t>
      </w:r>
      <w:r w:rsidRPr="00813EA2">
        <w:rPr>
          <w:rStyle w:val="aa"/>
          <w:rFonts w:ascii="Times New Roman" w:hAnsi="Times New Roman" w:cs="Times New Roman"/>
          <w:b/>
          <w:bCs/>
          <w:sz w:val="24"/>
          <w:szCs w:val="24"/>
        </w:rPr>
        <w:t xml:space="preserve"> </w:t>
      </w:r>
      <w:r w:rsidRPr="00813EA2">
        <w:rPr>
          <w:rFonts w:ascii="Times New Roman" w:hAnsi="Times New Roman" w:cs="Times New Roman"/>
          <w:sz w:val="24"/>
          <w:szCs w:val="24"/>
        </w:rPr>
        <w:t>определяется совместной деятельности  ДОУ и семьи. 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и адаптации ребёнка в ДОУ.</w:t>
      </w:r>
    </w:p>
    <w:p w:rsidR="0093672A" w:rsidRPr="00813EA2" w:rsidRDefault="0093672A" w:rsidP="0093672A">
      <w:pPr>
        <w:spacing w:after="0" w:line="240" w:lineRule="atLeast"/>
        <w:ind w:firstLine="284"/>
        <w:jc w:val="both"/>
        <w:rPr>
          <w:rFonts w:ascii="Times New Roman" w:hAnsi="Times New Roman" w:cs="Times New Roman"/>
          <w:sz w:val="24"/>
          <w:szCs w:val="24"/>
        </w:rPr>
      </w:pPr>
      <w:r w:rsidRPr="00813EA2">
        <w:rPr>
          <w:rFonts w:ascii="Times New Roman" w:hAnsi="Times New Roman" w:cs="Times New Roman"/>
          <w:sz w:val="24"/>
          <w:szCs w:val="24"/>
        </w:rPr>
        <w:t xml:space="preserve">Содержание работы детского сада в микросоциуме весьма разнообразно и во многом определяется спецификой ДОУ. Ее несомненная ценность - в упрочении связи с семьей, расширении социального опыта детей, инициировании активности и творчества сотрудников детского сада, что в свою очередь работает на авторитет дошкольного учреждения, общественного воспитания в целом. </w:t>
      </w:r>
    </w:p>
    <w:p w:rsidR="0093672A" w:rsidRPr="00813EA2" w:rsidRDefault="0093672A" w:rsidP="0093672A">
      <w:pPr>
        <w:pStyle w:val="a7"/>
        <w:spacing w:before="0" w:beforeAutospacing="0" w:after="0" w:afterAutospacing="0" w:line="240" w:lineRule="atLeast"/>
        <w:ind w:right="108" w:firstLine="505"/>
      </w:pPr>
      <w:r w:rsidRPr="00813EA2">
        <w:t xml:space="preserve">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93672A" w:rsidRPr="00813EA2" w:rsidRDefault="0093672A" w:rsidP="0093672A">
      <w:pPr>
        <w:pStyle w:val="a7"/>
        <w:spacing w:before="0" w:beforeAutospacing="0" w:after="0" w:afterAutospacing="0" w:line="240" w:lineRule="atLeast"/>
        <w:ind w:right="108" w:firstLine="505"/>
      </w:pPr>
      <w:r w:rsidRPr="00813EA2">
        <w:t xml:space="preserve">Взаимодействие педагогов и родителей детей дошкольного возраста осуществляется </w:t>
      </w:r>
      <w:proofErr w:type="gramStart"/>
      <w:r w:rsidRPr="00813EA2">
        <w:t>через</w:t>
      </w:r>
      <w:proofErr w:type="gramEnd"/>
      <w:r w:rsidRPr="00813EA2">
        <w:t xml:space="preserve">: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приобщение родителей к педагогическому процессу;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proofErr w:type="gramStart"/>
      <w:r w:rsidRPr="00813EA2">
        <w:t>расширении</w:t>
      </w:r>
      <w:proofErr w:type="gramEnd"/>
      <w:r w:rsidRPr="00813EA2">
        <w:t xml:space="preserve"> сферы участия родителей в организации жизни образовательного учреждения;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пребывание родителей на мероприятиях, проводимых в ДОУ в удобное для них время;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создание условий для творческой самореализации педагогов, родителей, детей;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информационно-педагогические материалы, выставки детских работ, которые позволяют родителям ближе познакомиться со спецификой учреждения, знакомят его с воспитывающей и развивающей средой;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разнообразные формы совместной деятельности детей и родителей;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объединение усилий педагога и родителя в совместной деятельности по воспитанию и развитию ребенка;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проявление понимания, терпимости и такта в воспитании и обучении ребенка, стремление учитывать его интересы, не игнорируя чувства и эмоции; </w:t>
      </w:r>
    </w:p>
    <w:p w:rsidR="0093672A" w:rsidRPr="00813EA2" w:rsidRDefault="0093672A" w:rsidP="001A1FDD">
      <w:pPr>
        <w:pStyle w:val="a7"/>
        <w:numPr>
          <w:ilvl w:val="0"/>
          <w:numId w:val="28"/>
        </w:numPr>
        <w:tabs>
          <w:tab w:val="left" w:pos="284"/>
        </w:tabs>
        <w:spacing w:before="0" w:beforeAutospacing="0" w:after="0" w:afterAutospacing="0" w:line="240" w:lineRule="atLeast"/>
        <w:ind w:left="0" w:right="108" w:firstLine="0"/>
        <w:jc w:val="both"/>
        <w:textAlignment w:val="top"/>
      </w:pPr>
      <w:r w:rsidRPr="00813EA2">
        <w:t xml:space="preserve">уважительные взаимоотношения семьи и образовательного учреждения. </w:t>
      </w:r>
    </w:p>
    <w:p w:rsidR="0093672A" w:rsidRPr="00813EA2" w:rsidRDefault="0093672A" w:rsidP="0093672A">
      <w:pPr>
        <w:spacing w:after="0" w:line="240" w:lineRule="auto"/>
        <w:jc w:val="both"/>
        <w:rPr>
          <w:rFonts w:ascii="Times New Roman" w:eastAsia="Times New Roman" w:hAnsi="Times New Roman" w:cs="Times New Roman"/>
          <w:b/>
          <w:sz w:val="24"/>
          <w:szCs w:val="24"/>
          <w:u w:val="single"/>
          <w:lang w:eastAsia="ru-RU"/>
        </w:rPr>
      </w:pPr>
    </w:p>
    <w:p w:rsidR="0093672A" w:rsidRPr="00813EA2" w:rsidRDefault="0093672A" w:rsidP="0093672A">
      <w:pPr>
        <w:spacing w:after="0" w:line="240" w:lineRule="auto"/>
        <w:ind w:firstLine="993"/>
        <w:jc w:val="both"/>
        <w:rPr>
          <w:rFonts w:ascii="Times New Roman" w:eastAsia="Times New Roman" w:hAnsi="Times New Roman" w:cs="Times New Roman"/>
          <w:sz w:val="24"/>
          <w:szCs w:val="24"/>
          <w:lang w:eastAsia="ru-RU"/>
        </w:rPr>
      </w:pPr>
    </w:p>
    <w:p w:rsidR="0093672A" w:rsidRPr="00813EA2" w:rsidRDefault="0093672A" w:rsidP="0093672A">
      <w:pPr>
        <w:spacing w:after="0" w:line="240" w:lineRule="auto"/>
        <w:ind w:firstLine="142"/>
        <w:jc w:val="center"/>
        <w:rPr>
          <w:rFonts w:ascii="Times New Roman" w:hAnsi="Times New Roman" w:cs="Times New Roman"/>
          <w:b/>
          <w:sz w:val="24"/>
          <w:szCs w:val="24"/>
          <w:u w:val="single"/>
        </w:rPr>
      </w:pPr>
      <w:r w:rsidRPr="00813EA2">
        <w:rPr>
          <w:rFonts w:ascii="Times New Roman" w:hAnsi="Times New Roman" w:cs="Times New Roman"/>
          <w:b/>
          <w:sz w:val="24"/>
          <w:szCs w:val="24"/>
          <w:u w:val="single"/>
        </w:rPr>
        <w:t>Система физкультурно-оздоровительных мероприятий в ДОУ</w:t>
      </w:r>
    </w:p>
    <w:p w:rsidR="0093672A" w:rsidRPr="00813EA2" w:rsidRDefault="0093672A" w:rsidP="0093672A">
      <w:pPr>
        <w:spacing w:after="0" w:line="240" w:lineRule="auto"/>
        <w:ind w:firstLine="993"/>
        <w:jc w:val="both"/>
        <w:rPr>
          <w:rFonts w:ascii="Times New Roman" w:hAnsi="Times New Roman" w:cs="Times New Roman"/>
          <w:color w:val="FF0000"/>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85"/>
        <w:gridCol w:w="2220"/>
        <w:gridCol w:w="31"/>
        <w:gridCol w:w="2095"/>
        <w:gridCol w:w="24"/>
        <w:gridCol w:w="118"/>
        <w:gridCol w:w="1559"/>
      </w:tblGrid>
      <w:tr w:rsidR="0093672A" w:rsidRPr="00813EA2" w:rsidTr="002906FA">
        <w:tc>
          <w:tcPr>
            <w:tcW w:w="3258" w:type="dxa"/>
          </w:tcPr>
          <w:p w:rsidR="0093672A" w:rsidRPr="00813EA2" w:rsidRDefault="0093672A" w:rsidP="002906FA">
            <w:pPr>
              <w:spacing w:after="0" w:line="240" w:lineRule="auto"/>
              <w:ind w:firstLine="163"/>
              <w:jc w:val="both"/>
              <w:rPr>
                <w:rFonts w:ascii="Times New Roman" w:hAnsi="Times New Roman" w:cs="Times New Roman"/>
                <w:b/>
                <w:i/>
              </w:rPr>
            </w:pPr>
            <w:r w:rsidRPr="00813EA2">
              <w:rPr>
                <w:rFonts w:ascii="Times New Roman" w:hAnsi="Times New Roman" w:cs="Times New Roman"/>
                <w:b/>
                <w:i/>
              </w:rPr>
              <w:t>Содержание</w:t>
            </w:r>
          </w:p>
        </w:tc>
        <w:tc>
          <w:tcPr>
            <w:tcW w:w="1185" w:type="dxa"/>
          </w:tcPr>
          <w:p w:rsidR="0093672A" w:rsidRPr="00813EA2" w:rsidRDefault="0093672A" w:rsidP="002906FA">
            <w:pPr>
              <w:spacing w:after="0" w:line="240" w:lineRule="auto"/>
              <w:ind w:firstLine="178"/>
              <w:jc w:val="both"/>
              <w:rPr>
                <w:rFonts w:ascii="Times New Roman" w:hAnsi="Times New Roman" w:cs="Times New Roman"/>
                <w:b/>
                <w:i/>
              </w:rPr>
            </w:pPr>
            <w:r w:rsidRPr="00813EA2">
              <w:rPr>
                <w:rFonts w:ascii="Times New Roman" w:hAnsi="Times New Roman" w:cs="Times New Roman"/>
                <w:b/>
                <w:i/>
              </w:rPr>
              <w:t>Группа</w:t>
            </w:r>
          </w:p>
        </w:tc>
        <w:tc>
          <w:tcPr>
            <w:tcW w:w="2251" w:type="dxa"/>
            <w:gridSpan w:val="2"/>
          </w:tcPr>
          <w:p w:rsidR="0093672A" w:rsidRPr="00813EA2" w:rsidRDefault="0093672A" w:rsidP="002906FA">
            <w:pPr>
              <w:spacing w:after="0" w:line="240" w:lineRule="auto"/>
              <w:ind w:firstLine="105"/>
              <w:jc w:val="both"/>
              <w:rPr>
                <w:rFonts w:ascii="Times New Roman" w:hAnsi="Times New Roman" w:cs="Times New Roman"/>
                <w:b/>
                <w:i/>
              </w:rPr>
            </w:pPr>
            <w:r w:rsidRPr="00813EA2">
              <w:rPr>
                <w:rFonts w:ascii="Times New Roman" w:hAnsi="Times New Roman" w:cs="Times New Roman"/>
                <w:b/>
                <w:i/>
              </w:rPr>
              <w:t>Периодичность</w:t>
            </w:r>
          </w:p>
        </w:tc>
        <w:tc>
          <w:tcPr>
            <w:tcW w:w="2095" w:type="dxa"/>
          </w:tcPr>
          <w:p w:rsidR="0093672A" w:rsidRPr="00813EA2" w:rsidRDefault="0093672A" w:rsidP="002906FA">
            <w:pPr>
              <w:spacing w:after="0" w:line="240" w:lineRule="auto"/>
              <w:ind w:firstLine="41"/>
              <w:jc w:val="both"/>
              <w:rPr>
                <w:rFonts w:ascii="Times New Roman" w:hAnsi="Times New Roman" w:cs="Times New Roman"/>
                <w:b/>
                <w:i/>
              </w:rPr>
            </w:pPr>
            <w:r w:rsidRPr="00813EA2">
              <w:rPr>
                <w:rFonts w:ascii="Times New Roman" w:hAnsi="Times New Roman" w:cs="Times New Roman"/>
                <w:b/>
                <w:i/>
              </w:rPr>
              <w:t>Ответственные</w:t>
            </w:r>
          </w:p>
        </w:tc>
        <w:tc>
          <w:tcPr>
            <w:tcW w:w="1701" w:type="dxa"/>
            <w:gridSpan w:val="3"/>
          </w:tcPr>
          <w:p w:rsidR="0093672A" w:rsidRPr="00813EA2" w:rsidRDefault="0093672A" w:rsidP="002906FA">
            <w:pPr>
              <w:spacing w:after="0" w:line="240" w:lineRule="auto"/>
              <w:jc w:val="both"/>
              <w:rPr>
                <w:rFonts w:ascii="Times New Roman" w:hAnsi="Times New Roman" w:cs="Times New Roman"/>
                <w:b/>
                <w:i/>
              </w:rPr>
            </w:pPr>
            <w:r w:rsidRPr="00813EA2">
              <w:rPr>
                <w:rFonts w:ascii="Times New Roman" w:hAnsi="Times New Roman" w:cs="Times New Roman"/>
                <w:b/>
                <w:i/>
              </w:rPr>
              <w:t>Время</w:t>
            </w:r>
          </w:p>
        </w:tc>
      </w:tr>
      <w:tr w:rsidR="0093672A" w:rsidRPr="00813EA2" w:rsidTr="002906FA">
        <w:tc>
          <w:tcPr>
            <w:tcW w:w="10490" w:type="dxa"/>
            <w:gridSpan w:val="8"/>
          </w:tcPr>
          <w:p w:rsidR="0093672A" w:rsidRPr="00813EA2" w:rsidRDefault="0093672A" w:rsidP="002906FA">
            <w:pPr>
              <w:spacing w:after="0" w:line="240" w:lineRule="auto"/>
              <w:ind w:right="225" w:firstLine="993"/>
              <w:jc w:val="center"/>
              <w:rPr>
                <w:rFonts w:ascii="Times New Roman" w:hAnsi="Times New Roman" w:cs="Times New Roman"/>
                <w:b/>
                <w:i/>
              </w:rPr>
            </w:pPr>
            <w:r w:rsidRPr="00813EA2">
              <w:rPr>
                <w:rFonts w:ascii="Times New Roman" w:hAnsi="Times New Roman" w:cs="Times New Roman"/>
                <w:b/>
                <w:i/>
              </w:rPr>
              <w:t>Оптимизация режима</w:t>
            </w:r>
          </w:p>
        </w:tc>
      </w:tr>
      <w:tr w:rsidR="0093672A" w:rsidRPr="00813EA2" w:rsidTr="002906FA">
        <w:tc>
          <w:tcPr>
            <w:tcW w:w="3258" w:type="dxa"/>
          </w:tcPr>
          <w:p w:rsidR="0093672A" w:rsidRPr="00813EA2" w:rsidRDefault="0093672A" w:rsidP="002906FA">
            <w:pPr>
              <w:spacing w:after="0" w:line="240" w:lineRule="auto"/>
              <w:ind w:firstLine="123"/>
              <w:rPr>
                <w:rFonts w:ascii="Times New Roman" w:hAnsi="Times New Roman" w:cs="Times New Roman"/>
              </w:rPr>
            </w:pPr>
            <w:proofErr w:type="gramStart"/>
            <w:r w:rsidRPr="00813EA2">
              <w:rPr>
                <w:rFonts w:ascii="Times New Roman" w:hAnsi="Times New Roman" w:cs="Times New Roman"/>
              </w:rPr>
              <w:t>Организация жизни детей в адаптационные период, создание комфортного режима.</w:t>
            </w:r>
            <w:proofErr w:type="gramEnd"/>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Все группы</w:t>
            </w:r>
          </w:p>
        </w:tc>
        <w:tc>
          <w:tcPr>
            <w:tcW w:w="2220"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268" w:type="dxa"/>
            <w:gridSpan w:val="4"/>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Педагог - психолог Медсестра</w:t>
            </w:r>
          </w:p>
        </w:tc>
        <w:tc>
          <w:tcPr>
            <w:tcW w:w="1559"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rPr>
                <w:rFonts w:ascii="Times New Roman" w:hAnsi="Times New Roman" w:cs="Times New Roman"/>
              </w:rPr>
            </w:pPr>
            <w:proofErr w:type="gramStart"/>
            <w:r w:rsidRPr="00813EA2">
              <w:rPr>
                <w:rFonts w:ascii="Times New Roman" w:hAnsi="Times New Roman" w:cs="Times New Roman"/>
              </w:rPr>
              <w:t>Определенное</w:t>
            </w:r>
            <w:proofErr w:type="gramEnd"/>
            <w:r w:rsidRPr="00813EA2">
              <w:rPr>
                <w:rFonts w:ascii="Times New Roman" w:hAnsi="Times New Roman" w:cs="Times New Roman"/>
              </w:rPr>
              <w:t xml:space="preserve"> оптимальной нагрузки на ребенка, с учетом возрастных и индивидуальных особенностей.</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20" w:type="dxa"/>
          </w:tcPr>
          <w:p w:rsidR="0093672A" w:rsidRPr="00813EA2" w:rsidRDefault="0093672A" w:rsidP="002906FA">
            <w:pPr>
              <w:spacing w:after="0" w:line="240" w:lineRule="auto"/>
              <w:ind w:firstLine="123"/>
              <w:jc w:val="both"/>
              <w:rPr>
                <w:rFonts w:ascii="Times New Roman" w:hAnsi="Times New Roman" w:cs="Times New Roman"/>
              </w:rPr>
            </w:pPr>
          </w:p>
        </w:tc>
        <w:tc>
          <w:tcPr>
            <w:tcW w:w="2268" w:type="dxa"/>
            <w:gridSpan w:val="4"/>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Педагог – психолог</w:t>
            </w:r>
          </w:p>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Медсестра</w:t>
            </w:r>
          </w:p>
        </w:tc>
        <w:tc>
          <w:tcPr>
            <w:tcW w:w="1559"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10490" w:type="dxa"/>
            <w:gridSpan w:val="8"/>
          </w:tcPr>
          <w:p w:rsidR="0093672A" w:rsidRPr="00813EA2" w:rsidRDefault="0093672A" w:rsidP="002906FA">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Организация двигательного режима</w:t>
            </w:r>
          </w:p>
        </w:tc>
      </w:tr>
      <w:tr w:rsidR="0093672A" w:rsidRPr="00813EA2" w:rsidTr="002906FA">
        <w:tc>
          <w:tcPr>
            <w:tcW w:w="3258" w:type="dxa"/>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Непосредственно образовательная деятельность по физическому развитию детей</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Все группы</w:t>
            </w: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3 раза в неделю</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Инструктор по ФИЗО</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Гимнастика после дневного сна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по мере пробуждения детей, 5-10 мин.</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Подвижные  игры и физические упражнения  на прогулке</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не менее 2 раз в день</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t xml:space="preserve">Музыкальные непосредственно </w:t>
            </w:r>
            <w:r w:rsidRPr="00813EA2">
              <w:rPr>
                <w:rFonts w:ascii="Times New Roman" w:hAnsi="Times New Roman" w:cs="Times New Roman"/>
              </w:rPr>
              <w:lastRenderedPageBreak/>
              <w:t>образовательные деятельности</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2 раза в неделю</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proofErr w:type="spellStart"/>
            <w:r w:rsidRPr="00813EA2">
              <w:rPr>
                <w:rFonts w:ascii="Times New Roman" w:hAnsi="Times New Roman" w:cs="Times New Roman"/>
              </w:rPr>
              <w:t>Муз</w:t>
            </w:r>
            <w:proofErr w:type="gramStart"/>
            <w:r w:rsidRPr="00813EA2">
              <w:rPr>
                <w:rFonts w:ascii="Times New Roman" w:hAnsi="Times New Roman" w:cs="Times New Roman"/>
              </w:rPr>
              <w:t>.р</w:t>
            </w:r>
            <w:proofErr w:type="gramEnd"/>
            <w:r w:rsidRPr="00813EA2">
              <w:rPr>
                <w:rFonts w:ascii="Times New Roman" w:hAnsi="Times New Roman" w:cs="Times New Roman"/>
              </w:rPr>
              <w:t>уководитель</w:t>
            </w:r>
            <w:proofErr w:type="spellEnd"/>
            <w:r w:rsidRPr="00813EA2">
              <w:rPr>
                <w:rFonts w:ascii="Times New Roman" w:hAnsi="Times New Roman" w:cs="Times New Roman"/>
              </w:rPr>
              <w:t xml:space="preserve"> </w:t>
            </w:r>
            <w:r w:rsidRPr="00813EA2">
              <w:rPr>
                <w:rFonts w:ascii="Times New Roman" w:hAnsi="Times New Roman" w:cs="Times New Roman"/>
              </w:rPr>
              <w:lastRenderedPageBreak/>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lastRenderedPageBreak/>
              <w:t xml:space="preserve">В течение </w:t>
            </w:r>
            <w:r w:rsidRPr="00813EA2">
              <w:rPr>
                <w:rFonts w:ascii="Times New Roman" w:hAnsi="Times New Roman" w:cs="Times New Roman"/>
              </w:rPr>
              <w:lastRenderedPageBreak/>
              <w:t>года</w:t>
            </w:r>
          </w:p>
        </w:tc>
      </w:tr>
      <w:tr w:rsidR="0093672A" w:rsidRPr="00813EA2" w:rsidTr="002906FA">
        <w:tc>
          <w:tcPr>
            <w:tcW w:w="3258" w:type="dxa"/>
          </w:tcPr>
          <w:p w:rsidR="0093672A" w:rsidRPr="00813EA2" w:rsidRDefault="0093672A" w:rsidP="002906FA">
            <w:pPr>
              <w:spacing w:after="0" w:line="240" w:lineRule="auto"/>
              <w:rPr>
                <w:rFonts w:ascii="Times New Roman" w:hAnsi="Times New Roman" w:cs="Times New Roman"/>
              </w:rPr>
            </w:pPr>
            <w:r w:rsidRPr="00813EA2">
              <w:rPr>
                <w:rFonts w:ascii="Times New Roman" w:hAnsi="Times New Roman" w:cs="Times New Roman"/>
              </w:rPr>
              <w:lastRenderedPageBreak/>
              <w:t>Спортивный досуг</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По плану</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Инструктор по ФИЗО</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Пальчиковая гимнастика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5-10 мин.</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Учитель – логопед</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Педагог-психолог</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Утренняя гимнастика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Ежедневно </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jc w:val="both"/>
              <w:rPr>
                <w:rFonts w:ascii="Times New Roman" w:hAnsi="Times New Roman" w:cs="Times New Roman"/>
              </w:rPr>
            </w:pP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теплый период на  участке детского сада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Целевые прогулки, походы</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1 раз в  месяц,  60-120 минут</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Специалисты</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Индивидуальная работа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По плану инструктора по ФИЗО</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Физкультминутки</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 в зависимости от вида и содержания занятия, 2-5 мин.</w:t>
            </w:r>
          </w:p>
        </w:tc>
        <w:tc>
          <w:tcPr>
            <w:tcW w:w="2119" w:type="dxa"/>
            <w:gridSpan w:val="2"/>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10490" w:type="dxa"/>
            <w:gridSpan w:val="8"/>
          </w:tcPr>
          <w:p w:rsidR="0093672A" w:rsidRPr="00813EA2" w:rsidRDefault="0093672A" w:rsidP="002906FA">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Охрана психического здоровья</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Использование приемов релаксации: минуты тишины, музыкальные паузы</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jc w:val="both"/>
              <w:rPr>
                <w:rFonts w:ascii="Times New Roman" w:hAnsi="Times New Roman" w:cs="Times New Roman"/>
              </w:rPr>
            </w:pPr>
            <w:r w:rsidRPr="00813EA2">
              <w:rPr>
                <w:rFonts w:ascii="Times New Roman" w:hAnsi="Times New Roman" w:cs="Times New Roman"/>
              </w:rPr>
              <w:t>Специалисты</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10490" w:type="dxa"/>
            <w:gridSpan w:val="8"/>
          </w:tcPr>
          <w:p w:rsidR="0093672A" w:rsidRPr="00813EA2" w:rsidRDefault="0093672A" w:rsidP="002906FA">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Профилактика заболеваемости</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Дыхательная гимнастика в игровой форме</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3 раза в день, во время утренней зарядки. На прогулке, после сна</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color w:val="FF0000"/>
              </w:rPr>
            </w:pPr>
            <w:r w:rsidRPr="00813EA2">
              <w:rPr>
                <w:rFonts w:ascii="Times New Roman" w:hAnsi="Times New Roman" w:cs="Times New Roman"/>
              </w:rPr>
              <w:t>Сквозное проветривание помещения</w:t>
            </w:r>
          </w:p>
        </w:tc>
        <w:tc>
          <w:tcPr>
            <w:tcW w:w="1185" w:type="dxa"/>
          </w:tcPr>
          <w:p w:rsidR="0093672A" w:rsidRPr="00813EA2" w:rsidRDefault="0093672A" w:rsidP="002906FA">
            <w:pPr>
              <w:spacing w:after="0" w:line="240" w:lineRule="auto"/>
              <w:ind w:firstLine="123"/>
              <w:jc w:val="both"/>
              <w:rPr>
                <w:rFonts w:ascii="Times New Roman" w:hAnsi="Times New Roman" w:cs="Times New Roman"/>
                <w:color w:val="FF0000"/>
              </w:rPr>
            </w:pPr>
          </w:p>
        </w:tc>
        <w:tc>
          <w:tcPr>
            <w:tcW w:w="2251" w:type="dxa"/>
            <w:gridSpan w:val="2"/>
          </w:tcPr>
          <w:p w:rsidR="0093672A" w:rsidRPr="00813EA2" w:rsidRDefault="0093672A" w:rsidP="002906FA">
            <w:pPr>
              <w:spacing w:after="0" w:line="240" w:lineRule="auto"/>
              <w:jc w:val="both"/>
              <w:rPr>
                <w:rFonts w:ascii="Times New Roman" w:hAnsi="Times New Roman" w:cs="Times New Roman"/>
                <w:color w:val="FF0000"/>
              </w:rPr>
            </w:pPr>
            <w:r w:rsidRPr="00813EA2">
              <w:rPr>
                <w:rFonts w:ascii="Times New Roman" w:hAnsi="Times New Roman" w:cs="Times New Roman"/>
                <w:color w:val="FF0000"/>
              </w:rPr>
              <w:t xml:space="preserve"> </w:t>
            </w:r>
            <w:r w:rsidRPr="00813EA2">
              <w:rPr>
                <w:rFonts w:ascii="Times New Roman" w:eastAsia="Times New Roman" w:hAnsi="Times New Roman" w:cs="Times New Roman"/>
                <w:sz w:val="24"/>
                <w:szCs w:val="24"/>
                <w:lang w:eastAsia="ru-RU"/>
              </w:rPr>
              <w:t xml:space="preserve">2 раза в день, в течение 10 -15 минут, </w:t>
            </w: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до 14-16</w:t>
            </w:r>
            <w:proofErr w:type="gramStart"/>
            <w:r w:rsidRPr="00813EA2">
              <w:rPr>
                <w:rFonts w:ascii="Times New Roman" w:eastAsia="Times New Roman" w:hAnsi="Times New Roman" w:cs="Times New Roman"/>
                <w:sz w:val="24"/>
                <w:szCs w:val="24"/>
                <w:lang w:eastAsia="ru-RU"/>
              </w:rPr>
              <w:t xml:space="preserve"> С</w:t>
            </w:r>
            <w:proofErr w:type="gramEnd"/>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color w:val="FF0000"/>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color w:val="FF0000"/>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Разминка, воздушные и водные процедуры после дневного сна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Одежда детей в группе</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Облегченная</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10490" w:type="dxa"/>
            <w:gridSpan w:val="8"/>
          </w:tcPr>
          <w:p w:rsidR="0093672A" w:rsidRPr="00813EA2" w:rsidRDefault="0093672A" w:rsidP="002906FA">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Закаливание, с учетом состояния здоровья детей</w:t>
            </w:r>
          </w:p>
        </w:tc>
      </w:tr>
      <w:tr w:rsidR="0093672A" w:rsidRPr="00813EA2" w:rsidTr="002906FA">
        <w:tc>
          <w:tcPr>
            <w:tcW w:w="325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Воздушно-температурный</w:t>
            </w:r>
          </w:p>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                - режим</w:t>
            </w:r>
          </w:p>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в группе</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 xml:space="preserve">               - в спальне</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18-20 С</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 xml:space="preserve">       </w:t>
            </w: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16-18 С</w:t>
            </w:r>
            <w:r w:rsidRPr="00813EA2">
              <w:rPr>
                <w:rFonts w:ascii="Times New Roman" w:hAnsi="Times New Roman" w:cs="Times New Roman"/>
              </w:rPr>
              <w:t xml:space="preserve"> </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Прогулка на воздухе</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Закаливания</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после сна</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Медсестра</w:t>
            </w:r>
          </w:p>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Игры с водой</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 время прогулки, занятий</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Воспитатель</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Июнь-август</w:t>
            </w:r>
          </w:p>
        </w:tc>
      </w:tr>
      <w:tr w:rsidR="0093672A" w:rsidRPr="00813EA2" w:rsidTr="002906FA">
        <w:tc>
          <w:tcPr>
            <w:tcW w:w="10490" w:type="dxa"/>
            <w:gridSpan w:val="8"/>
          </w:tcPr>
          <w:p w:rsidR="0093672A" w:rsidRPr="00813EA2" w:rsidRDefault="0093672A" w:rsidP="002906FA">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Лечебно-оздоровительная работа</w:t>
            </w:r>
          </w:p>
        </w:tc>
      </w:tr>
      <w:tr w:rsidR="0093672A" w:rsidRPr="00813EA2" w:rsidTr="002906FA">
        <w:tc>
          <w:tcPr>
            <w:tcW w:w="10490" w:type="dxa"/>
            <w:gridSpan w:val="8"/>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Лечебное полоскание горла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Противовоспалительными</w:t>
            </w:r>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травмами </w:t>
            </w:r>
            <w:proofErr w:type="gramStart"/>
            <w:r w:rsidRPr="00813EA2">
              <w:rPr>
                <w:rFonts w:ascii="Times New Roman" w:hAnsi="Times New Roman" w:cs="Times New Roman"/>
              </w:rPr>
              <w:t xml:space="preserve">( </w:t>
            </w:r>
            <w:proofErr w:type="gramEnd"/>
            <w:r w:rsidRPr="00813EA2">
              <w:rPr>
                <w:rFonts w:ascii="Times New Roman" w:hAnsi="Times New Roman" w:cs="Times New Roman"/>
              </w:rPr>
              <w:t>шалфей, эвкалипт, ромашка)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После сна</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Помощник воспитателя</w:t>
            </w:r>
          </w:p>
        </w:tc>
        <w:tc>
          <w:tcPr>
            <w:tcW w:w="1677" w:type="dxa"/>
            <w:gridSpan w:val="2"/>
          </w:tcPr>
          <w:p w:rsidR="0093672A" w:rsidRPr="00813EA2" w:rsidRDefault="0093672A" w:rsidP="002906FA">
            <w:pPr>
              <w:spacing w:after="0" w:line="240" w:lineRule="auto"/>
              <w:ind w:firstLine="123"/>
              <w:jc w:val="center"/>
              <w:rPr>
                <w:rFonts w:ascii="Times New Roman" w:hAnsi="Times New Roman" w:cs="Times New Roman"/>
              </w:rPr>
            </w:pPr>
            <w:r w:rsidRPr="00813EA2">
              <w:rPr>
                <w:rFonts w:ascii="Times New Roman" w:hAnsi="Times New Roman" w:cs="Times New Roman"/>
              </w:rPr>
              <w:t>Октябрь-апрель</w:t>
            </w:r>
          </w:p>
        </w:tc>
      </w:tr>
      <w:tr w:rsidR="0093672A" w:rsidRPr="00813EA2" w:rsidTr="002906FA">
        <w:tc>
          <w:tcPr>
            <w:tcW w:w="10490" w:type="dxa"/>
            <w:gridSpan w:val="8"/>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Витаминотерапия</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w:t>
            </w:r>
            <w:proofErr w:type="spellStart"/>
            <w:r w:rsidRPr="00813EA2">
              <w:rPr>
                <w:rFonts w:ascii="Times New Roman" w:hAnsi="Times New Roman" w:cs="Times New Roman"/>
              </w:rPr>
              <w:t>Ревит</w:t>
            </w:r>
            <w:proofErr w:type="spellEnd"/>
            <w:r w:rsidRPr="00813EA2">
              <w:rPr>
                <w:rFonts w:ascii="Times New Roman" w:hAnsi="Times New Roman" w:cs="Times New Roman"/>
              </w:rPr>
              <w:t xml:space="preserve">», аскорбиновая </w:t>
            </w:r>
            <w:r w:rsidRPr="00813EA2">
              <w:rPr>
                <w:rFonts w:ascii="Times New Roman" w:hAnsi="Times New Roman" w:cs="Times New Roman"/>
              </w:rPr>
              <w:lastRenderedPageBreak/>
              <w:t>кислота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1 раз в течени</w:t>
            </w:r>
            <w:proofErr w:type="gramStart"/>
            <w:r w:rsidRPr="00813EA2">
              <w:rPr>
                <w:rFonts w:ascii="Times New Roman" w:hAnsi="Times New Roman" w:cs="Times New Roman"/>
              </w:rPr>
              <w:t>и</w:t>
            </w:r>
            <w:proofErr w:type="gramEnd"/>
            <w:r w:rsidRPr="00813EA2">
              <w:rPr>
                <w:rFonts w:ascii="Times New Roman" w:hAnsi="Times New Roman" w:cs="Times New Roman"/>
              </w:rPr>
              <w:t xml:space="preserve"> 10 </w:t>
            </w:r>
            <w:r w:rsidRPr="00813EA2">
              <w:rPr>
                <w:rFonts w:ascii="Times New Roman" w:hAnsi="Times New Roman" w:cs="Times New Roman"/>
              </w:rPr>
              <w:lastRenderedPageBreak/>
              <w:t>дней</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lastRenderedPageBreak/>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В течение </w:t>
            </w:r>
            <w:r w:rsidRPr="00813EA2">
              <w:rPr>
                <w:rFonts w:ascii="Times New Roman" w:hAnsi="Times New Roman" w:cs="Times New Roman"/>
              </w:rPr>
              <w:lastRenderedPageBreak/>
              <w:t>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lastRenderedPageBreak/>
              <w:t>Настойка шиповника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93672A" w:rsidRPr="00813EA2" w:rsidTr="002906FA">
        <w:tc>
          <w:tcPr>
            <w:tcW w:w="3258" w:type="dxa"/>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Ионизация воздуха</w:t>
            </w:r>
          </w:p>
        </w:tc>
        <w:tc>
          <w:tcPr>
            <w:tcW w:w="1185" w:type="dxa"/>
          </w:tcPr>
          <w:p w:rsidR="0093672A" w:rsidRPr="00813EA2" w:rsidRDefault="0093672A" w:rsidP="002906FA">
            <w:pPr>
              <w:spacing w:after="0" w:line="240" w:lineRule="auto"/>
              <w:ind w:firstLine="123"/>
              <w:jc w:val="both"/>
              <w:rPr>
                <w:rFonts w:ascii="Times New Roman" w:hAnsi="Times New Roman" w:cs="Times New Roman"/>
              </w:rPr>
            </w:pPr>
          </w:p>
        </w:tc>
        <w:tc>
          <w:tcPr>
            <w:tcW w:w="2251"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93672A" w:rsidRPr="00813EA2" w:rsidRDefault="0093672A" w:rsidP="002906FA">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93672A" w:rsidRPr="00813EA2" w:rsidRDefault="0093672A" w:rsidP="002906FA">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bl>
    <w:p w:rsidR="0093672A" w:rsidRPr="00813EA2" w:rsidRDefault="0093672A" w:rsidP="0093672A">
      <w:pPr>
        <w:spacing w:after="0" w:line="240" w:lineRule="auto"/>
        <w:jc w:val="both"/>
        <w:rPr>
          <w:rFonts w:ascii="Times New Roman" w:eastAsia="Calibri" w:hAnsi="Times New Roman" w:cs="Times New Roman"/>
          <w:b/>
          <w:sz w:val="24"/>
          <w:szCs w:val="24"/>
          <w:u w:val="single"/>
          <w:lang w:eastAsia="ru-RU"/>
        </w:rPr>
      </w:pPr>
    </w:p>
    <w:p w:rsidR="0093672A" w:rsidRPr="00813EA2" w:rsidRDefault="0093672A" w:rsidP="0093672A">
      <w:pPr>
        <w:spacing w:after="0" w:line="240" w:lineRule="auto"/>
        <w:ind w:firstLine="993"/>
        <w:jc w:val="both"/>
        <w:rPr>
          <w:rFonts w:ascii="Times New Roman" w:eastAsia="Calibri" w:hAnsi="Times New Roman" w:cs="Times New Roman"/>
          <w:b/>
          <w:sz w:val="24"/>
          <w:szCs w:val="24"/>
          <w:u w:val="single"/>
          <w:lang w:eastAsia="ru-RU"/>
        </w:rPr>
      </w:pPr>
    </w:p>
    <w:p w:rsidR="0093672A" w:rsidRPr="00813EA2" w:rsidRDefault="0093672A" w:rsidP="0093672A">
      <w:pPr>
        <w:spacing w:after="0" w:line="240" w:lineRule="auto"/>
        <w:ind w:firstLine="567"/>
        <w:jc w:val="center"/>
        <w:rPr>
          <w:rFonts w:ascii="Times New Roman" w:eastAsia="Times New Roman" w:hAnsi="Times New Roman" w:cs="Times New Roman"/>
          <w:b/>
          <w:sz w:val="24"/>
          <w:szCs w:val="24"/>
          <w:u w:val="single"/>
          <w:lang w:eastAsia="ru-RU"/>
        </w:rPr>
      </w:pPr>
      <w:r w:rsidRPr="00813EA2">
        <w:rPr>
          <w:rFonts w:ascii="Times New Roman" w:eastAsia="Times New Roman" w:hAnsi="Times New Roman" w:cs="Times New Roman"/>
          <w:b/>
          <w:sz w:val="24"/>
          <w:szCs w:val="24"/>
          <w:u w:val="single"/>
          <w:lang w:eastAsia="ru-RU"/>
        </w:rPr>
        <w:t>Двигательная активность детей в ходе режимных моментов и в процессе различных видов детской деятельности</w:t>
      </w:r>
    </w:p>
    <w:p w:rsidR="0093672A" w:rsidRPr="00813EA2" w:rsidRDefault="0093672A" w:rsidP="0093672A">
      <w:pPr>
        <w:spacing w:after="0" w:line="240" w:lineRule="auto"/>
        <w:ind w:firstLine="142"/>
        <w:jc w:val="both"/>
        <w:rPr>
          <w:rFonts w:ascii="Times New Roman" w:eastAsia="Times New Roman" w:hAnsi="Times New Roman" w:cs="Times New Roman"/>
          <w:b/>
          <w:sz w:val="24"/>
          <w:szCs w:val="24"/>
          <w:lang w:eastAsia="ru-RU"/>
        </w:rPr>
      </w:pPr>
    </w:p>
    <w:p w:rsidR="0093672A" w:rsidRPr="00813EA2" w:rsidRDefault="0093672A" w:rsidP="0093672A">
      <w:pPr>
        <w:spacing w:after="0" w:line="240" w:lineRule="auto"/>
        <w:ind w:firstLine="142"/>
        <w:jc w:val="both"/>
        <w:rPr>
          <w:rFonts w:ascii="Times New Roman" w:eastAsia="Times New Roman" w:hAnsi="Times New Roman" w:cs="Times New Roman"/>
          <w:b/>
          <w:sz w:val="24"/>
          <w:szCs w:val="24"/>
          <w:lang w:eastAsia="ru-RU"/>
        </w:rPr>
      </w:pPr>
    </w:p>
    <w:p w:rsidR="002A6CC6" w:rsidRPr="00813EA2" w:rsidRDefault="0093672A" w:rsidP="002A6CC6">
      <w:pPr>
        <w:spacing w:after="0" w:line="240" w:lineRule="auto"/>
        <w:ind w:firstLine="142"/>
        <w:jc w:val="center"/>
        <w:rPr>
          <w:rFonts w:ascii="Times New Roman" w:eastAsia="Times New Roman" w:hAnsi="Times New Roman" w:cs="Times New Roman"/>
          <w:b/>
          <w:sz w:val="24"/>
          <w:szCs w:val="24"/>
          <w:lang w:eastAsia="ru-RU"/>
        </w:rPr>
      </w:pPr>
      <w:r w:rsidRPr="00813EA2">
        <w:rPr>
          <w:rFonts w:ascii="Times New Roman" w:eastAsia="Times New Roman" w:hAnsi="Times New Roman" w:cs="Times New Roman"/>
          <w:b/>
          <w:sz w:val="24"/>
          <w:szCs w:val="24"/>
          <w:lang w:eastAsia="ru-RU"/>
        </w:rPr>
        <w:t>Организация двигательного  режима</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748"/>
        <w:gridCol w:w="2107"/>
        <w:gridCol w:w="1701"/>
        <w:gridCol w:w="2126"/>
      </w:tblGrid>
      <w:tr w:rsidR="0093672A" w:rsidRPr="00813EA2" w:rsidTr="002906FA">
        <w:tc>
          <w:tcPr>
            <w:tcW w:w="2018" w:type="dxa"/>
          </w:tcPr>
          <w:p w:rsidR="0093672A" w:rsidRPr="00813EA2" w:rsidRDefault="0093672A" w:rsidP="002906FA">
            <w:pPr>
              <w:spacing w:after="0" w:line="240" w:lineRule="auto"/>
              <w:ind w:firstLine="142"/>
              <w:jc w:val="both"/>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Формы организации</w:t>
            </w:r>
          </w:p>
        </w:tc>
        <w:tc>
          <w:tcPr>
            <w:tcW w:w="1748" w:type="dxa"/>
          </w:tcPr>
          <w:p w:rsidR="0093672A" w:rsidRPr="00813EA2" w:rsidRDefault="0093672A" w:rsidP="00791977">
            <w:pPr>
              <w:spacing w:after="0" w:line="240" w:lineRule="auto"/>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Младшая</w:t>
            </w:r>
          </w:p>
          <w:p w:rsidR="0093672A" w:rsidRPr="00813EA2" w:rsidRDefault="00791977" w:rsidP="00791977">
            <w:pPr>
              <w:spacing w:after="0" w:line="240" w:lineRule="auto"/>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г</w:t>
            </w:r>
            <w:r w:rsidR="0093672A" w:rsidRPr="00813EA2">
              <w:rPr>
                <w:rFonts w:ascii="Times New Roman" w:eastAsia="Times New Roman" w:hAnsi="Times New Roman" w:cs="Times New Roman"/>
                <w:b/>
                <w:i/>
                <w:sz w:val="24"/>
                <w:szCs w:val="24"/>
                <w:lang w:eastAsia="ru-RU"/>
              </w:rPr>
              <w:t>руппа «Теремок»</w:t>
            </w:r>
          </w:p>
          <w:p w:rsidR="00791977" w:rsidRPr="00813EA2" w:rsidRDefault="00791977" w:rsidP="00791977">
            <w:pPr>
              <w:spacing w:after="0" w:line="240" w:lineRule="auto"/>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«Аладдин»</w:t>
            </w:r>
          </w:p>
        </w:tc>
        <w:tc>
          <w:tcPr>
            <w:tcW w:w="2107" w:type="dxa"/>
          </w:tcPr>
          <w:p w:rsidR="0093672A" w:rsidRPr="00813EA2" w:rsidRDefault="0093672A" w:rsidP="00791977">
            <w:pPr>
              <w:spacing w:after="0" w:line="240" w:lineRule="auto"/>
              <w:ind w:firstLine="142"/>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Средняя группа «</w:t>
            </w:r>
            <w:proofErr w:type="spellStart"/>
            <w:r w:rsidRPr="00813EA2">
              <w:rPr>
                <w:rFonts w:ascii="Times New Roman" w:eastAsia="Times New Roman" w:hAnsi="Times New Roman" w:cs="Times New Roman"/>
                <w:b/>
                <w:i/>
                <w:sz w:val="24"/>
                <w:szCs w:val="24"/>
                <w:lang w:eastAsia="ru-RU"/>
              </w:rPr>
              <w:t>Бемби</w:t>
            </w:r>
            <w:proofErr w:type="spellEnd"/>
            <w:r w:rsidRPr="00813EA2">
              <w:rPr>
                <w:rFonts w:ascii="Times New Roman" w:eastAsia="Times New Roman" w:hAnsi="Times New Roman" w:cs="Times New Roman"/>
                <w:b/>
                <w:i/>
                <w:sz w:val="24"/>
                <w:szCs w:val="24"/>
                <w:lang w:eastAsia="ru-RU"/>
              </w:rPr>
              <w:t>»</w:t>
            </w:r>
          </w:p>
          <w:p w:rsidR="0093672A" w:rsidRPr="00813EA2" w:rsidRDefault="0093672A" w:rsidP="002906FA">
            <w:pPr>
              <w:spacing w:after="0" w:line="240" w:lineRule="auto"/>
              <w:ind w:firstLine="142"/>
              <w:jc w:val="both"/>
              <w:rPr>
                <w:rFonts w:ascii="Times New Roman" w:eastAsia="Times New Roman" w:hAnsi="Times New Roman" w:cs="Times New Roman"/>
                <w:b/>
                <w:i/>
                <w:sz w:val="24"/>
                <w:szCs w:val="24"/>
                <w:lang w:eastAsia="ru-RU"/>
              </w:rPr>
            </w:pPr>
          </w:p>
        </w:tc>
        <w:tc>
          <w:tcPr>
            <w:tcW w:w="1701" w:type="dxa"/>
          </w:tcPr>
          <w:p w:rsidR="0093672A" w:rsidRPr="00813EA2" w:rsidRDefault="0093672A" w:rsidP="00791977">
            <w:pPr>
              <w:spacing w:after="0" w:line="240" w:lineRule="auto"/>
              <w:ind w:firstLine="142"/>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Старшая группа «Русалочка»</w:t>
            </w:r>
          </w:p>
        </w:tc>
        <w:tc>
          <w:tcPr>
            <w:tcW w:w="2126" w:type="dxa"/>
          </w:tcPr>
          <w:p w:rsidR="0093672A" w:rsidRPr="00813EA2" w:rsidRDefault="0093672A" w:rsidP="00791977">
            <w:pPr>
              <w:spacing w:after="0" w:line="240" w:lineRule="auto"/>
              <w:ind w:firstLine="142"/>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Подготовительная группа «Белоснежка»</w:t>
            </w:r>
          </w:p>
          <w:p w:rsidR="0093672A" w:rsidRPr="00813EA2" w:rsidRDefault="0093672A" w:rsidP="00791977">
            <w:pPr>
              <w:spacing w:after="0" w:line="240" w:lineRule="auto"/>
              <w:ind w:firstLine="142"/>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«Умка»</w:t>
            </w:r>
          </w:p>
          <w:p w:rsidR="00791977" w:rsidRPr="00813EA2" w:rsidRDefault="00791977" w:rsidP="00791977">
            <w:pPr>
              <w:spacing w:after="0" w:line="240" w:lineRule="auto"/>
              <w:ind w:firstLine="142"/>
              <w:jc w:val="center"/>
              <w:rPr>
                <w:rFonts w:ascii="Times New Roman" w:eastAsia="Times New Roman" w:hAnsi="Times New Roman" w:cs="Times New Roman"/>
                <w:b/>
                <w:i/>
                <w:sz w:val="24"/>
                <w:szCs w:val="24"/>
                <w:lang w:eastAsia="ru-RU"/>
              </w:rPr>
            </w:pPr>
            <w:r w:rsidRPr="00813EA2">
              <w:rPr>
                <w:rFonts w:ascii="Times New Roman" w:eastAsia="Times New Roman" w:hAnsi="Times New Roman" w:cs="Times New Roman"/>
                <w:b/>
                <w:i/>
                <w:sz w:val="24"/>
                <w:szCs w:val="24"/>
                <w:lang w:eastAsia="ru-RU"/>
              </w:rPr>
              <w:t>«Цветик-</w:t>
            </w:r>
            <w:proofErr w:type="spellStart"/>
            <w:r w:rsidRPr="00813EA2">
              <w:rPr>
                <w:rFonts w:ascii="Times New Roman" w:eastAsia="Times New Roman" w:hAnsi="Times New Roman" w:cs="Times New Roman"/>
                <w:b/>
                <w:i/>
                <w:sz w:val="24"/>
                <w:szCs w:val="24"/>
                <w:lang w:eastAsia="ru-RU"/>
              </w:rPr>
              <w:t>Семицветик</w:t>
            </w:r>
            <w:proofErr w:type="spellEnd"/>
            <w:r w:rsidRPr="00813EA2">
              <w:rPr>
                <w:rFonts w:ascii="Times New Roman" w:eastAsia="Times New Roman" w:hAnsi="Times New Roman" w:cs="Times New Roman"/>
                <w:b/>
                <w:i/>
                <w:sz w:val="24"/>
                <w:szCs w:val="24"/>
                <w:lang w:eastAsia="ru-RU"/>
              </w:rPr>
              <w:t>»</w:t>
            </w:r>
          </w:p>
        </w:tc>
      </w:tr>
      <w:tr w:rsidR="0093672A" w:rsidRPr="00813EA2" w:rsidTr="002906FA">
        <w:tc>
          <w:tcPr>
            <w:tcW w:w="2018" w:type="dxa"/>
          </w:tcPr>
          <w:p w:rsidR="0093672A" w:rsidRPr="00813EA2" w:rsidRDefault="0093672A" w:rsidP="002906FA">
            <w:pPr>
              <w:spacing w:after="0" w:line="240" w:lineRule="auto"/>
              <w:ind w:firstLine="142"/>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ФИЗО</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15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30 мин</w:t>
            </w:r>
          </w:p>
        </w:tc>
      </w:tr>
      <w:tr w:rsidR="0093672A" w:rsidRPr="00813EA2" w:rsidTr="002906FA">
        <w:tc>
          <w:tcPr>
            <w:tcW w:w="2018" w:type="dxa"/>
          </w:tcPr>
          <w:p w:rsidR="0093672A" w:rsidRPr="00813EA2" w:rsidRDefault="0093672A" w:rsidP="002906FA">
            <w:pPr>
              <w:spacing w:after="0" w:line="240" w:lineRule="auto"/>
              <w:ind w:firstLine="142"/>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МУЗО</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15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30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Утренняя гимнастика</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6-8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6-8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8-10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10-12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Хороводная игра или игра средней подвижности</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3-5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3-5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proofErr w:type="spellStart"/>
            <w:r w:rsidRPr="00813EA2">
              <w:rPr>
                <w:rFonts w:ascii="Times New Roman" w:eastAsia="Times New Roman" w:hAnsi="Times New Roman" w:cs="Times New Roman"/>
                <w:sz w:val="24"/>
                <w:szCs w:val="24"/>
                <w:lang w:eastAsia="ru-RU"/>
              </w:rPr>
              <w:t>Физминутка</w:t>
            </w:r>
            <w:proofErr w:type="spellEnd"/>
            <w:r w:rsidRPr="00813EA2">
              <w:rPr>
                <w:rFonts w:ascii="Times New Roman" w:eastAsia="Times New Roman" w:hAnsi="Times New Roman" w:cs="Times New Roman"/>
                <w:sz w:val="24"/>
                <w:szCs w:val="24"/>
                <w:lang w:eastAsia="ru-RU"/>
              </w:rPr>
              <w:t xml:space="preserve"> во время занятия </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Динамическая пауза между занятиями (если нет </w:t>
            </w:r>
            <w:proofErr w:type="spellStart"/>
            <w:r w:rsidRPr="00813EA2">
              <w:rPr>
                <w:rFonts w:ascii="Times New Roman" w:eastAsia="Times New Roman" w:hAnsi="Times New Roman" w:cs="Times New Roman"/>
                <w:sz w:val="24"/>
                <w:szCs w:val="24"/>
                <w:lang w:eastAsia="ru-RU"/>
              </w:rPr>
              <w:t>физо</w:t>
            </w:r>
            <w:proofErr w:type="spellEnd"/>
            <w:r w:rsidRPr="00813EA2">
              <w:rPr>
                <w:rFonts w:ascii="Times New Roman" w:eastAsia="Times New Roman" w:hAnsi="Times New Roman" w:cs="Times New Roman"/>
                <w:sz w:val="24"/>
                <w:szCs w:val="24"/>
                <w:lang w:eastAsia="ru-RU"/>
              </w:rPr>
              <w:t xml:space="preserve"> или </w:t>
            </w:r>
            <w:proofErr w:type="spellStart"/>
            <w:r w:rsidRPr="00813EA2">
              <w:rPr>
                <w:rFonts w:ascii="Times New Roman" w:eastAsia="Times New Roman" w:hAnsi="Times New Roman" w:cs="Times New Roman"/>
                <w:sz w:val="24"/>
                <w:szCs w:val="24"/>
                <w:lang w:eastAsia="ru-RU"/>
              </w:rPr>
              <w:t>музо</w:t>
            </w:r>
            <w:proofErr w:type="spellEnd"/>
            <w:r w:rsidRPr="00813EA2">
              <w:rPr>
                <w:rFonts w:ascii="Times New Roman" w:eastAsia="Times New Roman" w:hAnsi="Times New Roman" w:cs="Times New Roman"/>
                <w:sz w:val="24"/>
                <w:szCs w:val="24"/>
                <w:lang w:eastAsia="ru-RU"/>
              </w:rPr>
              <w:t>)</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Подвижные игры</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6-10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8-10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10-12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12-15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proofErr w:type="spellStart"/>
            <w:r w:rsidRPr="00813EA2">
              <w:rPr>
                <w:rFonts w:ascii="Times New Roman" w:eastAsia="Times New Roman" w:hAnsi="Times New Roman" w:cs="Times New Roman"/>
                <w:sz w:val="24"/>
                <w:szCs w:val="24"/>
                <w:lang w:eastAsia="ru-RU"/>
              </w:rPr>
              <w:t>Инд</w:t>
            </w:r>
            <w:proofErr w:type="gramStart"/>
            <w:r w:rsidRPr="00813EA2">
              <w:rPr>
                <w:rFonts w:ascii="Times New Roman" w:eastAsia="Times New Roman" w:hAnsi="Times New Roman" w:cs="Times New Roman"/>
                <w:sz w:val="24"/>
                <w:szCs w:val="24"/>
                <w:lang w:eastAsia="ru-RU"/>
              </w:rPr>
              <w:t>.р</w:t>
            </w:r>
            <w:proofErr w:type="gramEnd"/>
            <w:r w:rsidRPr="00813EA2">
              <w:rPr>
                <w:rFonts w:ascii="Times New Roman" w:eastAsia="Times New Roman" w:hAnsi="Times New Roman" w:cs="Times New Roman"/>
                <w:sz w:val="24"/>
                <w:szCs w:val="24"/>
                <w:lang w:eastAsia="ru-RU"/>
              </w:rPr>
              <w:t>абота</w:t>
            </w:r>
            <w:proofErr w:type="spellEnd"/>
            <w:r w:rsidRPr="00813EA2">
              <w:rPr>
                <w:rFonts w:ascii="Times New Roman" w:eastAsia="Times New Roman" w:hAnsi="Times New Roman" w:cs="Times New Roman"/>
                <w:sz w:val="24"/>
                <w:szCs w:val="24"/>
                <w:lang w:eastAsia="ru-RU"/>
              </w:rPr>
              <w:t xml:space="preserve"> по развитию движений на прогулке</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8-10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10-12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Динамический час</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15-20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20-25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25-30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Гимнастика после дневного сна</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Спортивные развлечения</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20 минут</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30 минут</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30 минут</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w:t>
            </w:r>
          </w:p>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40 минут</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Спортивные праздники</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20 мин.</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40 мин.</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60 мин.</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60-90 мин.</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День здоровья</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2107"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1701"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2126"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Неделя здоровья</w:t>
            </w:r>
          </w:p>
        </w:tc>
        <w:tc>
          <w:tcPr>
            <w:tcW w:w="1748"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2107"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r>
      <w:tr w:rsidR="0093672A" w:rsidRPr="00813EA2" w:rsidTr="002906FA">
        <w:tc>
          <w:tcPr>
            <w:tcW w:w="2018" w:type="dxa"/>
          </w:tcPr>
          <w:p w:rsidR="0093672A" w:rsidRPr="00813EA2" w:rsidRDefault="0093672A" w:rsidP="002906FA">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Самостоятельная двигательная активность</w:t>
            </w:r>
          </w:p>
        </w:tc>
        <w:tc>
          <w:tcPr>
            <w:tcW w:w="1748"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2107" w:type="dxa"/>
          </w:tcPr>
          <w:p w:rsidR="0093672A" w:rsidRPr="00813EA2" w:rsidRDefault="0093672A" w:rsidP="002906FA">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1701"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2126" w:type="dxa"/>
          </w:tcPr>
          <w:p w:rsidR="0093672A" w:rsidRPr="00813EA2" w:rsidRDefault="0093672A" w:rsidP="002906FA">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r>
    </w:tbl>
    <w:p w:rsidR="0093672A" w:rsidRPr="00813EA2" w:rsidRDefault="0093672A" w:rsidP="0093672A">
      <w:pPr>
        <w:contextualSpacing/>
        <w:rPr>
          <w:color w:val="FF0000"/>
        </w:rPr>
      </w:pPr>
      <w:r w:rsidRPr="00813EA2">
        <w:rPr>
          <w:color w:val="FF0000"/>
        </w:rPr>
        <w:lastRenderedPageBreak/>
        <w:t xml:space="preserve">                                                                                                    </w:t>
      </w: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r w:rsidRPr="00813EA2">
        <w:rPr>
          <w:rFonts w:ascii="Times New Roman" w:eastAsia="Times New Roman" w:hAnsi="Times New Roman" w:cs="Times New Roman"/>
          <w:b/>
          <w:sz w:val="24"/>
          <w:szCs w:val="24"/>
          <w:lang w:eastAsia="ru-RU"/>
        </w:rPr>
        <w:t>Способы систематической фиксации динамики физического развития</w:t>
      </w: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p>
    <w:p w:rsidR="0093672A" w:rsidRPr="00813EA2" w:rsidRDefault="0093672A" w:rsidP="0093672A">
      <w:pPr>
        <w:spacing w:after="0" w:line="240" w:lineRule="auto"/>
        <w:ind w:firstLine="426"/>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Правильная организация системы работы по диагностике физического развития и подготовленности предусматривает систематический медико-педагогический контроль, включающий следующие этапы.</w:t>
      </w:r>
    </w:p>
    <w:p w:rsidR="0093672A" w:rsidRPr="00813EA2" w:rsidRDefault="0093672A" w:rsidP="001A1FDD">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мониторинг за состоянием здоровья и физическим развитием детей старшей медсестрой ДОУ и специалистами (не реже 2-х раз в год, в начале и в конце года).</w:t>
      </w:r>
    </w:p>
    <w:p w:rsidR="0093672A" w:rsidRPr="00813EA2" w:rsidRDefault="0093672A" w:rsidP="001A1FDD">
      <w:pPr>
        <w:numPr>
          <w:ilvl w:val="0"/>
          <w:numId w:val="31"/>
        </w:numPr>
        <w:spacing w:after="0" w:line="240" w:lineRule="auto"/>
        <w:ind w:left="284" w:hanging="284"/>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наблюдение и оценка содержания и организации двигательного режима </w:t>
      </w:r>
    </w:p>
    <w:p w:rsidR="0048408F" w:rsidRPr="00813EA2" w:rsidRDefault="0093672A" w:rsidP="002A6CC6">
      <w:pPr>
        <w:spacing w:after="0" w:line="240" w:lineRule="auto"/>
        <w:ind w:firstLine="426"/>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Медицинскими работниками заполняется медицинская карта ребенка. Это обязательный документ для ДОУ, утвержденный </w:t>
      </w:r>
      <w:proofErr w:type="spellStart"/>
      <w:r w:rsidRPr="00813EA2">
        <w:rPr>
          <w:rFonts w:ascii="Times New Roman" w:eastAsia="Times New Roman" w:hAnsi="Times New Roman" w:cs="Times New Roman"/>
          <w:sz w:val="24"/>
          <w:szCs w:val="24"/>
          <w:lang w:eastAsia="ru-RU"/>
        </w:rPr>
        <w:t>Минздравсоцразвития</w:t>
      </w:r>
      <w:proofErr w:type="spellEnd"/>
      <w:r w:rsidRPr="00813EA2">
        <w:rPr>
          <w:rFonts w:ascii="Times New Roman" w:eastAsia="Times New Roman" w:hAnsi="Times New Roman" w:cs="Times New Roman"/>
          <w:sz w:val="24"/>
          <w:szCs w:val="24"/>
          <w:lang w:eastAsia="ru-RU"/>
        </w:rPr>
        <w:t xml:space="preserve"> России; учетная форма №026*у-2000. В карту записывают общие и анамнестические сведения, сведения о диспансерном наблюдении, обязательные лечебно-профилактические и иммунопрофилактические мероприятия, данные плановых профилактических медицинских осмотров и текущего медицинского наблюдения. Данные медико-педагогического обследования заносятся в индивидуальную карту здоровья и физического развития, паспорт здоровья. Показатели сверяются с нормативами, определяется уровень физического развития и группа здоровья.</w:t>
      </w:r>
    </w:p>
    <w:p w:rsidR="0048408F" w:rsidRPr="00813EA2" w:rsidRDefault="0048408F" w:rsidP="0093672A">
      <w:pPr>
        <w:spacing w:after="0" w:line="240" w:lineRule="auto"/>
        <w:jc w:val="center"/>
        <w:rPr>
          <w:rFonts w:ascii="Times New Roman" w:eastAsia="Times New Roman" w:hAnsi="Times New Roman" w:cs="Times New Roman"/>
          <w:b/>
          <w:sz w:val="24"/>
          <w:szCs w:val="24"/>
          <w:lang w:eastAsia="ru-RU"/>
        </w:rPr>
      </w:pP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r w:rsidRPr="00813EA2">
        <w:rPr>
          <w:rFonts w:ascii="Times New Roman" w:eastAsia="Times New Roman" w:hAnsi="Times New Roman" w:cs="Times New Roman"/>
          <w:b/>
          <w:sz w:val="24"/>
          <w:szCs w:val="24"/>
          <w:lang w:eastAsia="ru-RU"/>
        </w:rPr>
        <w:t>Медико-педагогические наблюдения</w:t>
      </w: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054"/>
        <w:gridCol w:w="1067"/>
        <w:gridCol w:w="1713"/>
        <w:gridCol w:w="2193"/>
        <w:gridCol w:w="2380"/>
      </w:tblGrid>
      <w:tr w:rsidR="0093672A" w:rsidRPr="00813EA2" w:rsidTr="002906FA">
        <w:tc>
          <w:tcPr>
            <w:tcW w:w="5000" w:type="pct"/>
            <w:gridSpan w:val="6"/>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Вид контроля</w:t>
            </w:r>
          </w:p>
        </w:tc>
      </w:tr>
      <w:tr w:rsidR="0093672A" w:rsidRPr="00813EA2" w:rsidTr="002906FA">
        <w:tc>
          <w:tcPr>
            <w:tcW w:w="917"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организацией двигательного режима</w:t>
            </w: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Методика проведения различных форм занятий (насыщенность физическими упражнениями)</w:t>
            </w:r>
          </w:p>
        </w:tc>
        <w:tc>
          <w:tcPr>
            <w:tcW w:w="1897"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Воздействие на организм ребенка</w:t>
            </w:r>
          </w:p>
        </w:tc>
        <w:tc>
          <w:tcPr>
            <w:tcW w:w="115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системой закаливания</w:t>
            </w:r>
          </w:p>
        </w:tc>
      </w:tr>
      <w:tr w:rsidR="0093672A" w:rsidRPr="00813EA2" w:rsidTr="002906FA">
        <w:tc>
          <w:tcPr>
            <w:tcW w:w="917"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1</w:t>
            </w: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2</w:t>
            </w:r>
          </w:p>
        </w:tc>
        <w:tc>
          <w:tcPr>
            <w:tcW w:w="1897"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3</w:t>
            </w:r>
          </w:p>
        </w:tc>
        <w:tc>
          <w:tcPr>
            <w:tcW w:w="115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4</w:t>
            </w:r>
          </w:p>
        </w:tc>
      </w:tr>
      <w:tr w:rsidR="0093672A" w:rsidRPr="00813EA2" w:rsidTr="002906FA">
        <w:tc>
          <w:tcPr>
            <w:tcW w:w="917"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Время двигательной деятельности</w:t>
            </w: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Утренняя гимнастика</w:t>
            </w:r>
          </w:p>
        </w:tc>
        <w:tc>
          <w:tcPr>
            <w:tcW w:w="1897"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Мониторинг (наблюдение, оценка, прогноз)</w:t>
            </w:r>
          </w:p>
        </w:tc>
        <w:tc>
          <w:tcPr>
            <w:tcW w:w="115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Воспитатели, старший воспитатель, старшая медсестра</w:t>
            </w:r>
          </w:p>
        </w:tc>
      </w:tr>
      <w:tr w:rsidR="0093672A" w:rsidRPr="00813EA2" w:rsidTr="002906FA">
        <w:tc>
          <w:tcPr>
            <w:tcW w:w="917"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xml:space="preserve">Объем двигательной деятельности /активности </w:t>
            </w: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Активный отдых</w:t>
            </w:r>
          </w:p>
        </w:tc>
        <w:tc>
          <w:tcPr>
            <w:tcW w:w="832"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Динамика состояний здоровья (медсестра), определение группы здоровья (</w:t>
            </w:r>
            <w:r w:rsidRPr="00813EA2">
              <w:rPr>
                <w:rFonts w:ascii="Times New Roman" w:eastAsia="Times New Roman" w:hAnsi="Times New Roman" w:cs="Times New Roman"/>
                <w:sz w:val="20"/>
                <w:szCs w:val="20"/>
                <w:lang w:val="en-US" w:eastAsia="ru-RU"/>
              </w:rPr>
              <w:t>I</w:t>
            </w:r>
            <w:r w:rsidRPr="00813EA2">
              <w:rPr>
                <w:rFonts w:ascii="Times New Roman" w:eastAsia="Times New Roman" w:hAnsi="Times New Roman" w:cs="Times New Roman"/>
                <w:sz w:val="20"/>
                <w:szCs w:val="20"/>
                <w:lang w:eastAsia="ru-RU"/>
              </w:rPr>
              <w:t>-</w:t>
            </w:r>
            <w:r w:rsidRPr="00813EA2">
              <w:rPr>
                <w:rFonts w:ascii="Times New Roman" w:eastAsia="Times New Roman" w:hAnsi="Times New Roman" w:cs="Times New Roman"/>
                <w:sz w:val="20"/>
                <w:szCs w:val="20"/>
                <w:lang w:val="en-US" w:eastAsia="ru-RU"/>
              </w:rPr>
              <w:t>III</w:t>
            </w:r>
            <w:r w:rsidRPr="00813EA2">
              <w:rPr>
                <w:rFonts w:ascii="Times New Roman" w:eastAsia="Times New Roman" w:hAnsi="Times New Roman" w:cs="Times New Roman"/>
                <w:sz w:val="20"/>
                <w:szCs w:val="20"/>
                <w:lang w:eastAsia="ru-RU"/>
              </w:rPr>
              <w:t>)</w:t>
            </w:r>
          </w:p>
        </w:tc>
        <w:tc>
          <w:tcPr>
            <w:tcW w:w="106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Диагностика физической подготовленности (уровень высокий, средний, низкий)</w:t>
            </w:r>
          </w:p>
        </w:tc>
        <w:tc>
          <w:tcPr>
            <w:tcW w:w="115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Инструктор по физкультуре</w:t>
            </w:r>
          </w:p>
        </w:tc>
      </w:tr>
      <w:tr w:rsidR="0093672A" w:rsidRPr="00813EA2" w:rsidTr="002906FA">
        <w:tc>
          <w:tcPr>
            <w:tcW w:w="917" w:type="pct"/>
            <w:vMerge w:val="restar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Интенсивность двигательной активности</w:t>
            </w: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Упражнения и игры на прогулке</w:t>
            </w:r>
          </w:p>
        </w:tc>
        <w:tc>
          <w:tcPr>
            <w:tcW w:w="832"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Медицинские назначения</w:t>
            </w:r>
          </w:p>
        </w:tc>
        <w:tc>
          <w:tcPr>
            <w:tcW w:w="106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Педагогические рекомендации</w:t>
            </w:r>
          </w:p>
        </w:tc>
        <w:tc>
          <w:tcPr>
            <w:tcW w:w="115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Инструктор по физкультуре, старший воспитатель</w:t>
            </w:r>
          </w:p>
        </w:tc>
      </w:tr>
      <w:tr w:rsidR="0093672A" w:rsidRPr="00813EA2" w:rsidTr="002906FA">
        <w:tc>
          <w:tcPr>
            <w:tcW w:w="917" w:type="pct"/>
            <w:vMerge/>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Физкультурные занятия</w:t>
            </w:r>
          </w:p>
        </w:tc>
        <w:tc>
          <w:tcPr>
            <w:tcW w:w="1897"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Индивидуальный подход</w:t>
            </w:r>
          </w:p>
        </w:tc>
        <w:tc>
          <w:tcPr>
            <w:tcW w:w="1156" w:type="pct"/>
            <w:vMerge w:val="restar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Инструктор по физкультуре, старшая медсестра</w:t>
            </w:r>
          </w:p>
        </w:tc>
      </w:tr>
      <w:tr w:rsidR="0093672A" w:rsidRPr="00813EA2" w:rsidTr="002906FA">
        <w:trPr>
          <w:cantSplit/>
          <w:trHeight w:val="1585"/>
        </w:trPr>
        <w:tc>
          <w:tcPr>
            <w:tcW w:w="917" w:type="pct"/>
            <w:vMerge/>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tc>
        <w:tc>
          <w:tcPr>
            <w:tcW w:w="512" w:type="pct"/>
            <w:textDirection w:val="btLr"/>
          </w:tcPr>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общая</w:t>
            </w:r>
          </w:p>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плотность</w:t>
            </w:r>
          </w:p>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общая</w:t>
            </w:r>
          </w:p>
        </w:tc>
        <w:tc>
          <w:tcPr>
            <w:tcW w:w="518" w:type="pct"/>
            <w:textDirection w:val="btLr"/>
          </w:tcPr>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моторная</w:t>
            </w:r>
          </w:p>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плотность</w:t>
            </w:r>
          </w:p>
          <w:p w:rsidR="0093672A" w:rsidRPr="00813EA2" w:rsidRDefault="0093672A" w:rsidP="002906FA">
            <w:pPr>
              <w:spacing w:after="0" w:line="240" w:lineRule="auto"/>
              <w:ind w:left="113" w:right="113"/>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p w:rsidR="0093672A" w:rsidRPr="00813EA2" w:rsidRDefault="0093672A" w:rsidP="002906FA">
            <w:pPr>
              <w:spacing w:after="0" w:line="240" w:lineRule="auto"/>
              <w:ind w:left="113" w:right="113"/>
              <w:jc w:val="center"/>
              <w:rPr>
                <w:rFonts w:ascii="Times New Roman" w:eastAsia="Times New Roman" w:hAnsi="Times New Roman" w:cs="Times New Roman"/>
                <w:sz w:val="24"/>
                <w:szCs w:val="24"/>
                <w:lang w:eastAsia="ru-RU"/>
              </w:rPr>
            </w:pPr>
          </w:p>
        </w:tc>
        <w:tc>
          <w:tcPr>
            <w:tcW w:w="1897" w:type="pct"/>
            <w:gridSpan w:val="2"/>
            <w:vMerge w:val="restar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Дифференцированный</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подход</w:t>
            </w:r>
          </w:p>
        </w:tc>
        <w:tc>
          <w:tcPr>
            <w:tcW w:w="1156" w:type="pct"/>
            <w:vMerge/>
          </w:tcPr>
          <w:p w:rsidR="0093672A" w:rsidRPr="00813EA2" w:rsidRDefault="0093672A" w:rsidP="002906FA">
            <w:pPr>
              <w:spacing w:after="0" w:line="240" w:lineRule="auto"/>
              <w:jc w:val="center"/>
              <w:rPr>
                <w:rFonts w:ascii="Times New Roman" w:eastAsia="Times New Roman" w:hAnsi="Times New Roman" w:cs="Times New Roman"/>
                <w:b/>
                <w:sz w:val="24"/>
                <w:szCs w:val="24"/>
                <w:lang w:eastAsia="ru-RU"/>
              </w:rPr>
            </w:pPr>
          </w:p>
        </w:tc>
      </w:tr>
      <w:tr w:rsidR="0093672A" w:rsidRPr="00813EA2" w:rsidTr="002906FA">
        <w:tc>
          <w:tcPr>
            <w:tcW w:w="917" w:type="pct"/>
            <w:vMerge/>
          </w:tcPr>
          <w:p w:rsidR="0093672A" w:rsidRPr="00813EA2" w:rsidRDefault="0093672A" w:rsidP="002906FA">
            <w:pPr>
              <w:spacing w:after="0" w:line="240" w:lineRule="auto"/>
              <w:jc w:val="center"/>
              <w:rPr>
                <w:rFonts w:ascii="Times New Roman" w:eastAsia="Times New Roman" w:hAnsi="Times New Roman" w:cs="Times New Roman"/>
                <w:b/>
                <w:sz w:val="20"/>
                <w:szCs w:val="20"/>
                <w:lang w:eastAsia="ru-RU"/>
              </w:rPr>
            </w:pPr>
          </w:p>
        </w:tc>
        <w:tc>
          <w:tcPr>
            <w:tcW w:w="1030" w:type="pct"/>
            <w:gridSpan w:val="2"/>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протокол</w:t>
            </w:r>
          </w:p>
        </w:tc>
        <w:tc>
          <w:tcPr>
            <w:tcW w:w="1897" w:type="pct"/>
            <w:gridSpan w:val="2"/>
            <w:vMerge/>
          </w:tcPr>
          <w:p w:rsidR="0093672A" w:rsidRPr="00813EA2" w:rsidRDefault="0093672A" w:rsidP="002906FA">
            <w:pPr>
              <w:spacing w:after="0" w:line="240" w:lineRule="auto"/>
              <w:jc w:val="center"/>
              <w:rPr>
                <w:rFonts w:ascii="Times New Roman" w:eastAsia="Times New Roman" w:hAnsi="Times New Roman" w:cs="Times New Roman"/>
                <w:b/>
                <w:sz w:val="24"/>
                <w:szCs w:val="24"/>
                <w:lang w:eastAsia="ru-RU"/>
              </w:rPr>
            </w:pPr>
          </w:p>
        </w:tc>
        <w:tc>
          <w:tcPr>
            <w:tcW w:w="1156" w:type="pct"/>
            <w:vMerge/>
          </w:tcPr>
          <w:p w:rsidR="0093672A" w:rsidRPr="00813EA2" w:rsidRDefault="0093672A" w:rsidP="002906FA">
            <w:pPr>
              <w:spacing w:after="0" w:line="240" w:lineRule="auto"/>
              <w:jc w:val="center"/>
              <w:rPr>
                <w:rFonts w:ascii="Times New Roman" w:eastAsia="Times New Roman" w:hAnsi="Times New Roman" w:cs="Times New Roman"/>
                <w:b/>
                <w:sz w:val="24"/>
                <w:szCs w:val="24"/>
                <w:lang w:eastAsia="ru-RU"/>
              </w:rPr>
            </w:pPr>
          </w:p>
        </w:tc>
      </w:tr>
    </w:tbl>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p>
    <w:p w:rsidR="0093672A" w:rsidRPr="00813EA2" w:rsidRDefault="0093672A" w:rsidP="0093672A">
      <w:pPr>
        <w:spacing w:after="0" w:line="240" w:lineRule="auto"/>
        <w:rPr>
          <w:rFonts w:ascii="Times New Roman" w:eastAsia="Times New Roman" w:hAnsi="Times New Roman" w:cs="Times New Roman"/>
          <w:b/>
          <w:sz w:val="24"/>
          <w:szCs w:val="24"/>
          <w:lang w:eastAsia="ru-RU"/>
        </w:rPr>
      </w:pP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r w:rsidRPr="00813EA2">
        <w:rPr>
          <w:rFonts w:ascii="Times New Roman" w:eastAsia="Times New Roman" w:hAnsi="Times New Roman" w:cs="Times New Roman"/>
          <w:b/>
          <w:sz w:val="24"/>
          <w:szCs w:val="24"/>
          <w:lang w:eastAsia="ru-RU"/>
        </w:rPr>
        <w:t>План медико-педагогического контроля</w:t>
      </w:r>
    </w:p>
    <w:p w:rsidR="0093672A" w:rsidRPr="00813EA2" w:rsidRDefault="0093672A" w:rsidP="0093672A">
      <w:pPr>
        <w:spacing w:after="0" w:line="240" w:lineRule="auto"/>
        <w:jc w:val="center"/>
        <w:rPr>
          <w:rFonts w:ascii="Times New Roman" w:eastAsia="Times New Roman" w:hAnsi="Times New Roman" w:cs="Times New Roman"/>
          <w:b/>
          <w:sz w:val="24"/>
          <w:szCs w:val="24"/>
          <w:lang w:eastAsia="ru-RU"/>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2086"/>
        <w:gridCol w:w="1686"/>
        <w:gridCol w:w="1945"/>
        <w:gridCol w:w="1924"/>
      </w:tblGrid>
      <w:tr w:rsidR="0093672A" w:rsidRPr="00813EA2" w:rsidTr="002906FA">
        <w:tc>
          <w:tcPr>
            <w:tcW w:w="1315" w:type="pct"/>
            <w:vMerge w:val="restar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Вид деятельности</w:t>
            </w:r>
          </w:p>
        </w:tc>
        <w:tc>
          <w:tcPr>
            <w:tcW w:w="1006" w:type="pct"/>
            <w:vMerge w:val="restar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Срок по плану</w:t>
            </w:r>
          </w:p>
        </w:tc>
        <w:tc>
          <w:tcPr>
            <w:tcW w:w="2679" w:type="pct"/>
            <w:gridSpan w:val="3"/>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Ответственные</w:t>
            </w:r>
          </w:p>
        </w:tc>
      </w:tr>
      <w:tr w:rsidR="0093672A" w:rsidRPr="00813EA2" w:rsidTr="002906FA">
        <w:tc>
          <w:tcPr>
            <w:tcW w:w="1315" w:type="pct"/>
            <w:vMerge/>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tc>
        <w:tc>
          <w:tcPr>
            <w:tcW w:w="1006" w:type="pct"/>
            <w:vMerge/>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Заведующая</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Старшая медсестра</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Старший воспитатель</w:t>
            </w:r>
          </w:p>
        </w:tc>
      </w:tr>
      <w:tr w:rsidR="0093672A" w:rsidRPr="00813EA2" w:rsidTr="002906FA">
        <w:tc>
          <w:tcPr>
            <w:tcW w:w="131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xml:space="preserve">Организация медицинского </w:t>
            </w:r>
            <w:r w:rsidRPr="00813EA2">
              <w:rPr>
                <w:rFonts w:ascii="Times New Roman" w:eastAsia="Times New Roman" w:hAnsi="Times New Roman" w:cs="Times New Roman"/>
                <w:sz w:val="20"/>
                <w:szCs w:val="20"/>
                <w:lang w:eastAsia="ru-RU"/>
              </w:rPr>
              <w:lastRenderedPageBreak/>
              <w:t>обеспечения</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Анализ состояния здоровья детей. Организация профилактических осмотров. Организация работы по гигиеническому воспитанию детей и родителей. Организация и проведение летней оздоровительной работы</w:t>
            </w:r>
          </w:p>
        </w:tc>
        <w:tc>
          <w:tcPr>
            <w:tcW w:w="100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lastRenderedPageBreak/>
              <w:t>Постоянно</w:t>
            </w: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Постоянно</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1 раз в квартал</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tc>
      </w:tr>
      <w:tr w:rsidR="0093672A" w:rsidRPr="00813EA2" w:rsidTr="002906FA">
        <w:tc>
          <w:tcPr>
            <w:tcW w:w="131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lastRenderedPageBreak/>
              <w:t>Первичная профилактика</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Контроль за санитарно-гигиеническими условиями. Контроль и оказание медицинской помощи в организации учебно-воспитательного процесса:</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составление сетки;</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режима дня</w:t>
            </w:r>
          </w:p>
        </w:tc>
        <w:tc>
          <w:tcPr>
            <w:tcW w:w="100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2 раза в неделю</w:t>
            </w: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Постоянно</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 течение года</w:t>
            </w:r>
          </w:p>
        </w:tc>
      </w:tr>
      <w:tr w:rsidR="0093672A" w:rsidRPr="00813EA2" w:rsidTr="002906FA">
        <w:tc>
          <w:tcPr>
            <w:tcW w:w="131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Питание</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состоянием питания</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xml:space="preserve">Санитарно-гигиеническое состояние пищеблока. Составление меню. Бракераж готовой продукции. </w:t>
            </w: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выполнением норм.</w:t>
            </w:r>
          </w:p>
        </w:tc>
        <w:tc>
          <w:tcPr>
            <w:tcW w:w="100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Постоянно</w:t>
            </w: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 течение года</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 течение года</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w:t>
            </w:r>
          </w:p>
        </w:tc>
      </w:tr>
      <w:tr w:rsidR="0093672A" w:rsidRPr="00813EA2" w:rsidTr="002906FA">
        <w:tc>
          <w:tcPr>
            <w:tcW w:w="131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xml:space="preserve">Физическое воспитание </w:t>
            </w: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организацией физического воспитания, закаливающих процедур.</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Анализ эффективности физического воспитания с оценкой физической подготовки детей</w:t>
            </w:r>
          </w:p>
        </w:tc>
        <w:tc>
          <w:tcPr>
            <w:tcW w:w="100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2 раза в год</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Постоянно</w:t>
            </w: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2 раза в год</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 течение года</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w:t>
            </w:r>
          </w:p>
        </w:tc>
      </w:tr>
      <w:tr w:rsidR="0093672A" w:rsidRPr="00813EA2" w:rsidTr="002906FA">
        <w:tc>
          <w:tcPr>
            <w:tcW w:w="1315"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Диспансеризация</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Проведение профилактических осмотров.</w:t>
            </w: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 xml:space="preserve">Проведение оздоровительных мероприятий, </w:t>
            </w:r>
            <w:proofErr w:type="gramStart"/>
            <w:r w:rsidRPr="00813EA2">
              <w:rPr>
                <w:rFonts w:ascii="Times New Roman" w:eastAsia="Times New Roman" w:hAnsi="Times New Roman" w:cs="Times New Roman"/>
                <w:sz w:val="20"/>
                <w:szCs w:val="20"/>
                <w:lang w:eastAsia="ru-RU"/>
              </w:rPr>
              <w:t>контроль за</w:t>
            </w:r>
            <w:proofErr w:type="gramEnd"/>
            <w:r w:rsidRPr="00813EA2">
              <w:rPr>
                <w:rFonts w:ascii="Times New Roman" w:eastAsia="Times New Roman" w:hAnsi="Times New Roman" w:cs="Times New Roman"/>
                <w:sz w:val="20"/>
                <w:szCs w:val="20"/>
                <w:lang w:eastAsia="ru-RU"/>
              </w:rPr>
              <w:t xml:space="preserve"> их выполнением</w:t>
            </w:r>
          </w:p>
        </w:tc>
        <w:tc>
          <w:tcPr>
            <w:tcW w:w="1006"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1 раз в неделю</w:t>
            </w:r>
          </w:p>
        </w:tc>
        <w:tc>
          <w:tcPr>
            <w:tcW w:w="813"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w:t>
            </w:r>
          </w:p>
        </w:tc>
        <w:tc>
          <w:tcPr>
            <w:tcW w:w="938"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В течение года</w:t>
            </w:r>
          </w:p>
        </w:tc>
        <w:tc>
          <w:tcPr>
            <w:tcW w:w="929" w:type="pct"/>
          </w:tcPr>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p>
          <w:p w:rsidR="0093672A" w:rsidRPr="00813EA2" w:rsidRDefault="0093672A" w:rsidP="002906FA">
            <w:pPr>
              <w:spacing w:after="0" w:line="240" w:lineRule="auto"/>
              <w:jc w:val="center"/>
              <w:rPr>
                <w:rFonts w:ascii="Times New Roman" w:eastAsia="Times New Roman" w:hAnsi="Times New Roman" w:cs="Times New Roman"/>
                <w:sz w:val="20"/>
                <w:szCs w:val="20"/>
                <w:lang w:eastAsia="ru-RU"/>
              </w:rPr>
            </w:pPr>
            <w:r w:rsidRPr="00813EA2">
              <w:rPr>
                <w:rFonts w:ascii="Times New Roman" w:eastAsia="Times New Roman" w:hAnsi="Times New Roman" w:cs="Times New Roman"/>
                <w:sz w:val="20"/>
                <w:szCs w:val="20"/>
                <w:lang w:eastAsia="ru-RU"/>
              </w:rPr>
              <w:t>_</w:t>
            </w:r>
          </w:p>
        </w:tc>
      </w:tr>
    </w:tbl>
    <w:p w:rsidR="0093672A" w:rsidRPr="00813EA2" w:rsidRDefault="0093672A" w:rsidP="0093672A">
      <w:pPr>
        <w:spacing w:after="0" w:line="240" w:lineRule="auto"/>
        <w:jc w:val="center"/>
        <w:rPr>
          <w:rFonts w:ascii="Times New Roman" w:eastAsia="Times New Roman" w:hAnsi="Times New Roman" w:cs="Times New Roman"/>
          <w:sz w:val="24"/>
          <w:szCs w:val="24"/>
          <w:lang w:eastAsia="ru-RU"/>
        </w:rPr>
      </w:pPr>
    </w:p>
    <w:p w:rsidR="0093672A" w:rsidRPr="00813EA2" w:rsidRDefault="0093672A" w:rsidP="0093672A">
      <w:pPr>
        <w:spacing w:after="0" w:line="240" w:lineRule="auto"/>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В условиях ДОУ два раза в год (сентябрь, май) проводится диагностика физического развития и подготовленности. Для наблюдения за динамикой результатов, показанных на контрольных и зачетных занятиях, заполняются соответствующие таблицы.</w:t>
      </w:r>
    </w:p>
    <w:p w:rsidR="0093672A" w:rsidRPr="00813EA2" w:rsidRDefault="0093672A" w:rsidP="0093672A">
      <w:pPr>
        <w:spacing w:after="0" w:line="240" w:lineRule="auto"/>
        <w:jc w:val="both"/>
        <w:rPr>
          <w:rFonts w:ascii="Times New Roman" w:eastAsia="Times New Roman" w:hAnsi="Times New Roman" w:cs="Times New Roman"/>
          <w:sz w:val="24"/>
          <w:szCs w:val="24"/>
          <w:lang w:eastAsia="ru-RU"/>
        </w:rPr>
      </w:pPr>
    </w:p>
    <w:p w:rsidR="0093672A" w:rsidRPr="00813EA2" w:rsidRDefault="0093672A" w:rsidP="0093672A">
      <w:pPr>
        <w:spacing w:after="0" w:line="240" w:lineRule="auto"/>
        <w:contextualSpacing/>
        <w:rPr>
          <w:rFonts w:ascii="Times New Roman" w:eastAsia="Times New Roman" w:hAnsi="Times New Roman" w:cs="Times New Roman"/>
          <w:b/>
          <w:sz w:val="28"/>
          <w:szCs w:val="28"/>
          <w:u w:val="single"/>
          <w:lang w:eastAsia="ru-RU"/>
        </w:rPr>
      </w:pPr>
    </w:p>
    <w:p w:rsidR="0093672A" w:rsidRPr="00813EA2" w:rsidRDefault="002A6CC6" w:rsidP="0093672A">
      <w:pPr>
        <w:spacing w:after="0" w:line="240" w:lineRule="auto"/>
        <w:contextualSpacing/>
        <w:jc w:val="center"/>
        <w:rPr>
          <w:rFonts w:ascii="Times New Roman" w:eastAsia="Calibri" w:hAnsi="Times New Roman" w:cs="Times New Roman"/>
          <w:b/>
          <w:sz w:val="28"/>
          <w:szCs w:val="28"/>
          <w:u w:val="single"/>
        </w:rPr>
      </w:pPr>
      <w:r w:rsidRPr="00813EA2">
        <w:rPr>
          <w:rFonts w:ascii="Times New Roman" w:eastAsia="Times New Roman" w:hAnsi="Times New Roman" w:cs="Times New Roman"/>
          <w:b/>
          <w:sz w:val="28"/>
          <w:szCs w:val="28"/>
          <w:u w:val="single"/>
          <w:lang w:eastAsia="ru-RU"/>
        </w:rPr>
        <w:t>2.1.8</w:t>
      </w:r>
      <w:r w:rsidR="0093672A" w:rsidRPr="00813EA2">
        <w:rPr>
          <w:rFonts w:ascii="Times New Roman" w:eastAsia="Times New Roman" w:hAnsi="Times New Roman" w:cs="Times New Roman"/>
          <w:b/>
          <w:sz w:val="28"/>
          <w:szCs w:val="28"/>
          <w:u w:val="single"/>
          <w:lang w:eastAsia="ru-RU"/>
        </w:rPr>
        <w:t xml:space="preserve">. </w:t>
      </w:r>
      <w:r w:rsidR="0093672A" w:rsidRPr="00813EA2">
        <w:rPr>
          <w:rFonts w:ascii="Times New Roman" w:eastAsia="Calibri" w:hAnsi="Times New Roman" w:cs="Times New Roman"/>
          <w:b/>
          <w:sz w:val="28"/>
          <w:szCs w:val="28"/>
          <w:u w:val="single"/>
        </w:rPr>
        <w:t xml:space="preserve">Особенности организации </w:t>
      </w:r>
      <w:proofErr w:type="gramStart"/>
      <w:r w:rsidR="0093672A" w:rsidRPr="00813EA2">
        <w:rPr>
          <w:rFonts w:ascii="Times New Roman" w:eastAsia="Calibri" w:hAnsi="Times New Roman" w:cs="Times New Roman"/>
          <w:b/>
          <w:sz w:val="28"/>
          <w:szCs w:val="28"/>
          <w:u w:val="single"/>
        </w:rPr>
        <w:t>образовательного</w:t>
      </w:r>
      <w:proofErr w:type="gramEnd"/>
    </w:p>
    <w:p w:rsidR="0093672A" w:rsidRPr="00813EA2" w:rsidRDefault="0093672A" w:rsidP="0093672A">
      <w:pPr>
        <w:spacing w:after="0" w:line="240" w:lineRule="auto"/>
        <w:contextualSpacing/>
        <w:jc w:val="center"/>
        <w:rPr>
          <w:rFonts w:ascii="Times New Roman" w:eastAsia="Calibri" w:hAnsi="Times New Roman" w:cs="Times New Roman"/>
          <w:b/>
          <w:sz w:val="28"/>
          <w:szCs w:val="28"/>
          <w:u w:val="single"/>
        </w:rPr>
      </w:pPr>
      <w:r w:rsidRPr="00813EA2">
        <w:rPr>
          <w:rFonts w:ascii="Times New Roman" w:eastAsia="Calibri" w:hAnsi="Times New Roman" w:cs="Times New Roman"/>
          <w:b/>
          <w:sz w:val="28"/>
          <w:szCs w:val="28"/>
          <w:u w:val="single"/>
        </w:rPr>
        <w:t xml:space="preserve">процесса в </w:t>
      </w:r>
      <w:proofErr w:type="spellStart"/>
      <w:r w:rsidRPr="00813EA2">
        <w:rPr>
          <w:rFonts w:ascii="Times New Roman" w:eastAsia="Calibri" w:hAnsi="Times New Roman" w:cs="Times New Roman"/>
          <w:b/>
          <w:sz w:val="28"/>
          <w:szCs w:val="28"/>
          <w:u w:val="single"/>
        </w:rPr>
        <w:t>логопункте</w:t>
      </w:r>
      <w:proofErr w:type="spellEnd"/>
    </w:p>
    <w:p w:rsidR="00520E42" w:rsidRPr="00813EA2" w:rsidRDefault="00520E42" w:rsidP="0093672A">
      <w:pPr>
        <w:spacing w:after="0" w:line="240" w:lineRule="auto"/>
        <w:contextualSpacing/>
        <w:jc w:val="center"/>
        <w:rPr>
          <w:rFonts w:ascii="Times New Roman" w:eastAsia="Calibri" w:hAnsi="Times New Roman" w:cs="Times New Roman"/>
          <w:b/>
          <w:sz w:val="28"/>
          <w:szCs w:val="28"/>
          <w:u w:val="single"/>
        </w:rPr>
      </w:pPr>
    </w:p>
    <w:p w:rsidR="00520E42" w:rsidRPr="00813EA2" w:rsidRDefault="00520E42" w:rsidP="0093672A">
      <w:pPr>
        <w:spacing w:after="0" w:line="240" w:lineRule="auto"/>
        <w:contextualSpacing/>
        <w:jc w:val="center"/>
        <w:rPr>
          <w:rFonts w:ascii="Times New Roman" w:eastAsia="Calibri" w:hAnsi="Times New Roman" w:cs="Times New Roman"/>
          <w:b/>
          <w:sz w:val="28"/>
          <w:szCs w:val="28"/>
          <w:u w:val="single"/>
        </w:rPr>
      </w:pPr>
    </w:p>
    <w:p w:rsidR="00520E42" w:rsidRPr="00813EA2" w:rsidRDefault="00520E42" w:rsidP="00520E42">
      <w:pPr>
        <w:pStyle w:val="a7"/>
        <w:shd w:val="clear" w:color="auto" w:fill="FFFFFF"/>
        <w:spacing w:before="0" w:beforeAutospacing="0" w:after="0" w:afterAutospacing="0"/>
        <w:ind w:left="51" w:right="6" w:firstLine="657"/>
        <w:contextualSpacing/>
        <w:jc w:val="both"/>
      </w:pPr>
      <w:r w:rsidRPr="00813EA2">
        <w:rPr>
          <w:color w:val="000000"/>
        </w:rPr>
        <w:t xml:space="preserve">Основная </w:t>
      </w:r>
      <w:r w:rsidRPr="00813EA2">
        <w:rPr>
          <w:b/>
          <w:bCs/>
          <w:color w:val="000000"/>
        </w:rPr>
        <w:t>цель</w:t>
      </w:r>
      <w:r w:rsidRPr="00813EA2">
        <w:rPr>
          <w:color w:val="000000"/>
        </w:rPr>
        <w:t xml:space="preserve"> - раскрыть пути формирования полноценной структуры речевой деятельности у воспитанников ДОУ с речевыми нарушениями, создавая условия для овладения детьми родным языком (русским) в условиях </w:t>
      </w:r>
      <w:proofErr w:type="spellStart"/>
      <w:r w:rsidRPr="00813EA2">
        <w:rPr>
          <w:color w:val="000000"/>
        </w:rPr>
        <w:t>логопункта</w:t>
      </w:r>
      <w:proofErr w:type="spellEnd"/>
      <w:r w:rsidRPr="00813EA2">
        <w:rPr>
          <w:color w:val="000000"/>
        </w:rPr>
        <w:t>.</w:t>
      </w:r>
    </w:p>
    <w:p w:rsidR="00520E42" w:rsidRPr="00813EA2" w:rsidRDefault="00520E42" w:rsidP="00520E42">
      <w:pPr>
        <w:pStyle w:val="a7"/>
        <w:shd w:val="clear" w:color="auto" w:fill="FFFFFF"/>
        <w:spacing w:before="0" w:beforeAutospacing="0" w:after="0" w:afterAutospacing="0"/>
        <w:ind w:left="62" w:firstLine="646"/>
        <w:contextualSpacing/>
        <w:jc w:val="both"/>
      </w:pPr>
      <w:r w:rsidRPr="00813EA2">
        <w:rPr>
          <w:color w:val="000000"/>
        </w:rPr>
        <w:t>Профессиональная деятельность учителя-логопеда ДОУ направлена на оказание своевремен</w:t>
      </w:r>
      <w:r w:rsidRPr="00813EA2">
        <w:rPr>
          <w:color w:val="000000"/>
        </w:rPr>
        <w:softHyphen/>
        <w:t xml:space="preserve">ной коррекционно-педагогической помощи детям с различными видами речевых нарушений. Основные </w:t>
      </w:r>
      <w:r w:rsidRPr="00813EA2">
        <w:rPr>
          <w:b/>
          <w:bCs/>
          <w:color w:val="000000"/>
        </w:rPr>
        <w:t>задачи</w:t>
      </w:r>
      <w:r w:rsidRPr="00813EA2">
        <w:rPr>
          <w:color w:val="000000"/>
        </w:rPr>
        <w:t>:</w:t>
      </w:r>
    </w:p>
    <w:p w:rsidR="00520E42" w:rsidRPr="00813EA2" w:rsidRDefault="00520E42" w:rsidP="00520E42">
      <w:pPr>
        <w:pStyle w:val="a7"/>
        <w:numPr>
          <w:ilvl w:val="0"/>
          <w:numId w:val="75"/>
        </w:numPr>
        <w:shd w:val="clear" w:color="auto" w:fill="FFFFFF"/>
        <w:spacing w:before="0" w:beforeAutospacing="0" w:after="0" w:afterAutospacing="0"/>
        <w:contextualSpacing/>
        <w:jc w:val="both"/>
      </w:pPr>
      <w:r w:rsidRPr="00813EA2">
        <w:rPr>
          <w:color w:val="000000"/>
        </w:rPr>
        <w:lastRenderedPageBreak/>
        <w:t>выявление, преодоление и своевременное предупреждение речевых нарушений у воспитан</w:t>
      </w:r>
      <w:r w:rsidRPr="00813EA2">
        <w:rPr>
          <w:color w:val="000000"/>
        </w:rPr>
        <w:softHyphen/>
        <w:t>ников ДОУ;</w:t>
      </w:r>
    </w:p>
    <w:p w:rsidR="00520E42" w:rsidRPr="00813EA2" w:rsidRDefault="00520E42" w:rsidP="00520E42">
      <w:pPr>
        <w:pStyle w:val="a7"/>
        <w:numPr>
          <w:ilvl w:val="0"/>
          <w:numId w:val="75"/>
        </w:numPr>
        <w:shd w:val="clear" w:color="auto" w:fill="FFFFFF"/>
        <w:spacing w:before="0" w:beforeAutospacing="0" w:after="0" w:afterAutospacing="0"/>
        <w:contextualSpacing/>
        <w:jc w:val="both"/>
      </w:pPr>
      <w:r w:rsidRPr="00813EA2">
        <w:rPr>
          <w:color w:val="000000"/>
        </w:rPr>
        <w:t>формирование профессиональной компетентности педагогов в сфере эффективного взаи</w:t>
      </w:r>
      <w:r w:rsidRPr="00813EA2">
        <w:rPr>
          <w:color w:val="000000"/>
        </w:rPr>
        <w:softHyphen/>
        <w:t>модействия с детьми, имеющими речевые нарушения, а также в сфере профилактики и выявле</w:t>
      </w:r>
      <w:r w:rsidRPr="00813EA2">
        <w:rPr>
          <w:color w:val="000000"/>
        </w:rPr>
        <w:softHyphen/>
        <w:t>ния проблем в речевом развитии;</w:t>
      </w:r>
    </w:p>
    <w:p w:rsidR="00520E42" w:rsidRPr="00813EA2" w:rsidRDefault="00520E42" w:rsidP="00520E42">
      <w:pPr>
        <w:pStyle w:val="a7"/>
        <w:numPr>
          <w:ilvl w:val="0"/>
          <w:numId w:val="75"/>
        </w:numPr>
        <w:shd w:val="clear" w:color="auto" w:fill="FFFFFF"/>
        <w:spacing w:before="0" w:beforeAutospacing="0" w:after="0" w:afterAutospacing="0"/>
        <w:contextualSpacing/>
        <w:jc w:val="both"/>
      </w:pPr>
      <w:r w:rsidRPr="00813EA2">
        <w:rPr>
          <w:color w:val="000000"/>
        </w:rPr>
        <w:t>обучение родителей эффективным приемам воспитания ребенка с нарушениями речи и ор</w:t>
      </w:r>
      <w:r w:rsidRPr="00813EA2">
        <w:rPr>
          <w:color w:val="000000"/>
        </w:rPr>
        <w:softHyphen/>
        <w:t>ганизации коррекционно-развивающей среды в семейных условиях.</w:t>
      </w:r>
    </w:p>
    <w:p w:rsidR="00520E42" w:rsidRPr="00813EA2" w:rsidRDefault="00520E42" w:rsidP="00520E42">
      <w:pPr>
        <w:pStyle w:val="a3"/>
        <w:shd w:val="clear" w:color="auto" w:fill="FFFFFF"/>
        <w:ind w:left="0"/>
        <w:jc w:val="center"/>
        <w:rPr>
          <w:b/>
          <w:color w:val="000000"/>
        </w:rPr>
      </w:pPr>
      <w:r w:rsidRPr="00813EA2">
        <w:rPr>
          <w:b/>
          <w:color w:val="000000"/>
        </w:rPr>
        <w:t>Целевые ориентиры коррекционной работы с детьми</w:t>
      </w:r>
    </w:p>
    <w:p w:rsidR="00520E42" w:rsidRPr="00813EA2" w:rsidRDefault="00520E42" w:rsidP="00520E42">
      <w:pPr>
        <w:pStyle w:val="a3"/>
        <w:ind w:left="0" w:firstLine="435"/>
        <w:jc w:val="both"/>
      </w:pPr>
      <w:r w:rsidRPr="00813EA2">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520E42" w:rsidRPr="00813EA2" w:rsidRDefault="00520E42" w:rsidP="00520E42">
      <w:pPr>
        <w:pStyle w:val="a3"/>
        <w:numPr>
          <w:ilvl w:val="0"/>
          <w:numId w:val="74"/>
        </w:numPr>
        <w:jc w:val="both"/>
      </w:pPr>
      <w:r w:rsidRPr="00813EA2">
        <w:t>активно взаимодействует со сверстниками и взрослыми, участвует в совместных играх, деятельности;</w:t>
      </w:r>
    </w:p>
    <w:p w:rsidR="00520E42" w:rsidRPr="00813EA2" w:rsidRDefault="00520E42" w:rsidP="00520E42">
      <w:pPr>
        <w:pStyle w:val="a3"/>
        <w:numPr>
          <w:ilvl w:val="0"/>
          <w:numId w:val="74"/>
        </w:numPr>
        <w:jc w:val="both"/>
      </w:pPr>
      <w:proofErr w:type="gramStart"/>
      <w:r w:rsidRPr="00813EA2">
        <w:t>способен</w:t>
      </w:r>
      <w:proofErr w:type="gramEnd"/>
      <w:r w:rsidRPr="00813EA2">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520E42" w:rsidRPr="00813EA2" w:rsidRDefault="00520E42" w:rsidP="00520E42">
      <w:pPr>
        <w:pStyle w:val="a3"/>
        <w:numPr>
          <w:ilvl w:val="0"/>
          <w:numId w:val="74"/>
        </w:numPr>
        <w:jc w:val="both"/>
      </w:pPr>
      <w:r w:rsidRPr="00813EA2">
        <w:t>может фантазировать вслух, играть звуками и словами;</w:t>
      </w:r>
    </w:p>
    <w:p w:rsidR="00520E42" w:rsidRPr="00813EA2" w:rsidRDefault="00520E42" w:rsidP="00520E42">
      <w:pPr>
        <w:pStyle w:val="a3"/>
        <w:numPr>
          <w:ilvl w:val="0"/>
          <w:numId w:val="74"/>
        </w:numPr>
        <w:jc w:val="both"/>
      </w:pPr>
      <w:r w:rsidRPr="00813EA2">
        <w:t>проявляет любознательность, задает вопросы, касающиеся близких и далеких предметов,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520E42" w:rsidRPr="00813EA2" w:rsidRDefault="00520E42" w:rsidP="00520E42">
      <w:pPr>
        <w:pStyle w:val="a3"/>
        <w:numPr>
          <w:ilvl w:val="0"/>
          <w:numId w:val="74"/>
        </w:numPr>
        <w:jc w:val="both"/>
      </w:pPr>
      <w:r w:rsidRPr="00813EA2">
        <w:t>обладает начальными знаниями о себе, о предметном, природном, социальном и культурном мире, в котором он живет.</w:t>
      </w:r>
    </w:p>
    <w:p w:rsidR="002A6CC6" w:rsidRPr="00813EA2" w:rsidRDefault="002A6CC6" w:rsidP="002A6CC6">
      <w:pPr>
        <w:pStyle w:val="a3"/>
        <w:jc w:val="both"/>
      </w:pPr>
    </w:p>
    <w:p w:rsidR="00520E42" w:rsidRPr="00813EA2" w:rsidRDefault="00520E42" w:rsidP="00520E4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813EA2">
        <w:rPr>
          <w:rFonts w:ascii="Times New Roman" w:eastAsia="Times New Roman" w:hAnsi="Times New Roman" w:cs="Times New Roman"/>
          <w:color w:val="000000"/>
          <w:sz w:val="24"/>
          <w:szCs w:val="24"/>
          <w:u w:val="single"/>
          <w:lang w:eastAsia="ru-RU"/>
        </w:rPr>
        <w:t>Планируемые результаты по образовательной области «Речевое развитие»</w:t>
      </w:r>
    </w:p>
    <w:p w:rsidR="00520E42" w:rsidRPr="00813EA2" w:rsidRDefault="00520E42" w:rsidP="00520E4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Ребенок 5-6 лет, выпущенный из логопедического пункта ДОУ, должен обладать следующими знаниями, умениями и навыками:</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поставленные звуки речи в различных фонетических позициях и формах речи; дифференцирует все изученные звуки.</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xml:space="preserve">- развитие свободного общения </w:t>
      </w:r>
      <w:proofErr w:type="gramStart"/>
      <w:r w:rsidRPr="00813EA2">
        <w:rPr>
          <w:rFonts w:ascii="Times New Roman" w:eastAsia="Times New Roman" w:hAnsi="Times New Roman" w:cs="Times New Roman"/>
          <w:color w:val="000000"/>
          <w:sz w:val="24"/>
          <w:szCs w:val="24"/>
          <w:lang w:eastAsia="ru-RU"/>
        </w:rPr>
        <w:t>со</w:t>
      </w:r>
      <w:proofErr w:type="gramEnd"/>
      <w:r w:rsidRPr="00813EA2">
        <w:rPr>
          <w:rFonts w:ascii="Times New Roman" w:eastAsia="Times New Roman" w:hAnsi="Times New Roman" w:cs="Times New Roman"/>
          <w:color w:val="000000"/>
          <w:sz w:val="24"/>
          <w:szCs w:val="24"/>
          <w:lang w:eastAsia="ru-RU"/>
        </w:rPr>
        <w:t xml:space="preserve"> взрослыми и детьми: свободно пользуется речью для выражения своих знаний, эмоций, чувств; в игровом взаимодействии использует разнообразные ролевые высказывания.</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813EA2">
        <w:rPr>
          <w:rFonts w:ascii="Times New Roman" w:eastAsia="Times New Roman" w:hAnsi="Times New Roman" w:cs="Times New Roman"/>
          <w:color w:val="000000"/>
          <w:sz w:val="24"/>
          <w:szCs w:val="24"/>
          <w:lang w:eastAsia="ru-RU"/>
        </w:rPr>
        <w:t>- развитие компонентов речи (лексической стороны, грамматического строя, связной речи – диалогической и монологической форм) в различных формах и видах детской деятельности: использует разнообразную лексику в точном соответствии со смыслом; использует сложные предложения разных видов, разнообразные способы словообразования; составляет по образцу рассказы по сюжетной картине, по набору картинок; из личного опыта, без существенных пропусков пересказывает небольшие литературные произведения.</w:t>
      </w:r>
      <w:proofErr w:type="gramEnd"/>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способен проводит звуковой анализ слов различной звуковой структуры; способен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употребляет соответствующие термины.</w:t>
      </w:r>
    </w:p>
    <w:p w:rsidR="00520E42" w:rsidRPr="00813EA2" w:rsidRDefault="00520E42" w:rsidP="00520E4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Ребенок 6-7 лет, выпущенный из логопедического пункта ДОУ, должен обладать следующими знаниями, умениями и навыками:</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звуки русского языка в различных фонетических позициях и формах речи; дифференцирует все звуки.</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xml:space="preserve">- развитие свободного общения: </w:t>
      </w:r>
      <w:proofErr w:type="gramStart"/>
      <w:r w:rsidRPr="00813EA2">
        <w:rPr>
          <w:rFonts w:ascii="Times New Roman" w:eastAsia="Times New Roman" w:hAnsi="Times New Roman" w:cs="Times New Roman"/>
          <w:color w:val="000000"/>
          <w:sz w:val="24"/>
          <w:szCs w:val="24"/>
          <w:lang w:eastAsia="ru-RU"/>
        </w:rPr>
        <w:t>способен</w:t>
      </w:r>
      <w:proofErr w:type="gramEnd"/>
      <w:r w:rsidRPr="00813EA2">
        <w:rPr>
          <w:rFonts w:ascii="Times New Roman" w:eastAsia="Times New Roman" w:hAnsi="Times New Roman" w:cs="Times New Roman"/>
          <w:color w:val="000000"/>
          <w:sz w:val="24"/>
          <w:szCs w:val="24"/>
          <w:lang w:eastAsia="ru-RU"/>
        </w:rPr>
        <w:t xml:space="preserve"> участвовать в коллективной беседе (самостоятельно формулировать и задавать вопросы, аргументировано отвечать на вопросы); свободно пользуется речью для поддержания и завершения разговора.</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xml:space="preserve">- развитие компонентов речи в различных формах и видах детской деятельности: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использует </w:t>
      </w:r>
      <w:r w:rsidRPr="00813EA2">
        <w:rPr>
          <w:rFonts w:ascii="Times New Roman" w:eastAsia="Times New Roman" w:hAnsi="Times New Roman" w:cs="Times New Roman"/>
          <w:color w:val="000000"/>
          <w:sz w:val="24"/>
          <w:szCs w:val="24"/>
          <w:lang w:eastAsia="ru-RU"/>
        </w:rPr>
        <w:lastRenderedPageBreak/>
        <w:t>разнообразные способы словообразования, сложные предложения разных видов; составляет по плану и образцу описательные и сюжетные рассказы; называет в последовательности слова в предложении, звуки и слоги в словах, различает понятия «звук», «слог», «слово», «предложение».</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воспринимает слово и предложение как самостоятельные единицы речи, правильно использует; способен делить предложения на слова, составлять из слов (2-4); способен членить слова на слоги (2-4) и составлять из слогов; способен проводить звуковой анализ слов.</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813EA2">
        <w:rPr>
          <w:rFonts w:ascii="Times New Roman" w:eastAsia="Times New Roman" w:hAnsi="Times New Roman" w:cs="Times New Roman"/>
          <w:b/>
          <w:color w:val="000000"/>
          <w:sz w:val="24"/>
          <w:szCs w:val="24"/>
          <w:lang w:eastAsia="ru-RU"/>
        </w:rPr>
        <w:t>Содержание коррекционно-логопедической работы на логопедическом пункте</w:t>
      </w:r>
      <w:proofErr w:type="gramStart"/>
      <w:r w:rsidRPr="00813EA2">
        <w:rPr>
          <w:rFonts w:ascii="Times New Roman" w:eastAsia="Times New Roman" w:hAnsi="Times New Roman" w:cs="Times New Roman"/>
          <w:b/>
          <w:color w:val="000000"/>
          <w:sz w:val="24"/>
          <w:szCs w:val="24"/>
          <w:lang w:eastAsia="ru-RU"/>
        </w:rPr>
        <w:t xml:space="preserve"> Д</w:t>
      </w:r>
      <w:proofErr w:type="gramEnd"/>
      <w:r w:rsidRPr="00813EA2">
        <w:rPr>
          <w:rFonts w:ascii="Times New Roman" w:eastAsia="Times New Roman" w:hAnsi="Times New Roman" w:cs="Times New Roman"/>
          <w:b/>
          <w:color w:val="000000"/>
          <w:sz w:val="24"/>
          <w:szCs w:val="24"/>
          <w:lang w:eastAsia="ru-RU"/>
        </w:rPr>
        <w:t>/с</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Основной формой работы с детьми является игровая деятельность. Все коррекционно-развивающие (индивидуальные и подгрупповые) занятия, в соответствии с Рабочей программой, носят игровой характер, насыщены разнообразными играми приёмами и развивающими игровыми упражнениями, и ни в коей мере не дублируют школьных форм обучения.</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b/>
          <w:color w:val="000000"/>
          <w:sz w:val="24"/>
          <w:szCs w:val="24"/>
          <w:lang w:eastAsia="ru-RU"/>
        </w:rPr>
        <w:t>Форма организации обучения</w:t>
      </w:r>
      <w:r w:rsidRPr="00813EA2">
        <w:rPr>
          <w:rFonts w:ascii="Times New Roman" w:eastAsia="Times New Roman" w:hAnsi="Times New Roman" w:cs="Times New Roman"/>
          <w:color w:val="000000"/>
          <w:sz w:val="24"/>
          <w:szCs w:val="24"/>
          <w:lang w:eastAsia="ru-RU"/>
        </w:rPr>
        <w:t xml:space="preserve">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xml:space="preserve">Организация деятельности логопеда в течение года определяется задачами, поставленными Рабочей программой. </w:t>
      </w:r>
      <w:proofErr w:type="gramStart"/>
      <w:r w:rsidRPr="00813EA2">
        <w:rPr>
          <w:rFonts w:ascii="Times New Roman" w:eastAsia="Times New Roman" w:hAnsi="Times New Roman" w:cs="Times New Roman"/>
          <w:color w:val="000000"/>
          <w:sz w:val="24"/>
          <w:szCs w:val="24"/>
          <w:lang w:eastAsia="ru-RU"/>
        </w:rPr>
        <w:t>Учебный год на логопедическом пункте ДОУ условно делится на 3 периода: 1 период – сентябрь – ноябрь; 2 период – декабрь – февраль, 3 период – март – май.</w:t>
      </w:r>
      <w:proofErr w:type="gramEnd"/>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b/>
          <w:color w:val="000000"/>
          <w:sz w:val="24"/>
          <w:szCs w:val="24"/>
          <w:lang w:eastAsia="ru-RU"/>
        </w:rPr>
        <w:t>Логопедическое обследование проводится</w:t>
      </w:r>
      <w:r w:rsidRPr="00813EA2">
        <w:rPr>
          <w:rFonts w:ascii="Times New Roman" w:eastAsia="Times New Roman" w:hAnsi="Times New Roman" w:cs="Times New Roman"/>
          <w:color w:val="000000"/>
          <w:sz w:val="24"/>
          <w:szCs w:val="24"/>
          <w:lang w:eastAsia="ru-RU"/>
        </w:rPr>
        <w:t xml:space="preserve"> с 1 по 15 сентября.  </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color w:val="000000"/>
          <w:sz w:val="24"/>
          <w:szCs w:val="24"/>
          <w:lang w:eastAsia="ru-RU"/>
        </w:rPr>
        <w:t xml:space="preserve">Логопедические подгрупповые и индивидуальные </w:t>
      </w:r>
      <w:r w:rsidRPr="00813EA2">
        <w:rPr>
          <w:rFonts w:ascii="Times New Roman" w:eastAsia="Times New Roman" w:hAnsi="Times New Roman" w:cs="Times New Roman"/>
          <w:b/>
          <w:color w:val="000000"/>
          <w:sz w:val="24"/>
          <w:szCs w:val="24"/>
          <w:lang w:eastAsia="ru-RU"/>
        </w:rPr>
        <w:t>занятия проводятся</w:t>
      </w:r>
      <w:r w:rsidRPr="00813EA2">
        <w:rPr>
          <w:rFonts w:ascii="Times New Roman" w:eastAsia="Times New Roman" w:hAnsi="Times New Roman" w:cs="Times New Roman"/>
          <w:color w:val="000000"/>
          <w:sz w:val="24"/>
          <w:szCs w:val="24"/>
          <w:lang w:eastAsia="ru-RU"/>
        </w:rPr>
        <w:t xml:space="preserve"> с 15 сентября по регламенту НОД, составленному учителем - логопедом. По договоренности с администрацией ДОУ и воспитателями групп логопед может брать детей со всех занятий. В отличие от </w:t>
      </w:r>
      <w:proofErr w:type="gramStart"/>
      <w:r w:rsidRPr="00813EA2">
        <w:rPr>
          <w:rFonts w:ascii="Times New Roman" w:eastAsia="Times New Roman" w:hAnsi="Times New Roman" w:cs="Times New Roman"/>
          <w:color w:val="000000"/>
          <w:sz w:val="24"/>
          <w:szCs w:val="24"/>
          <w:lang w:eastAsia="ru-RU"/>
        </w:rPr>
        <w:t>специализированного</w:t>
      </w:r>
      <w:proofErr w:type="gramEnd"/>
      <w:r w:rsidRPr="00813EA2">
        <w:rPr>
          <w:rFonts w:ascii="Times New Roman" w:eastAsia="Times New Roman" w:hAnsi="Times New Roman" w:cs="Times New Roman"/>
          <w:color w:val="000000"/>
          <w:sz w:val="24"/>
          <w:szCs w:val="24"/>
          <w:lang w:eastAsia="ru-RU"/>
        </w:rPr>
        <w:t xml:space="preserve"> ДОУ задача коррекции речевой деятельности в системе работы </w:t>
      </w:r>
      <w:proofErr w:type="spellStart"/>
      <w:r w:rsidRPr="00813EA2">
        <w:rPr>
          <w:rFonts w:ascii="Times New Roman" w:eastAsia="Times New Roman" w:hAnsi="Times New Roman" w:cs="Times New Roman"/>
          <w:color w:val="000000"/>
          <w:sz w:val="24"/>
          <w:szCs w:val="24"/>
          <w:lang w:eastAsia="ru-RU"/>
        </w:rPr>
        <w:t>логопункта</w:t>
      </w:r>
      <w:proofErr w:type="spellEnd"/>
      <w:r w:rsidRPr="00813EA2">
        <w:rPr>
          <w:rFonts w:ascii="Times New Roman" w:eastAsia="Times New Roman" w:hAnsi="Times New Roman" w:cs="Times New Roman"/>
          <w:color w:val="000000"/>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w:t>
      </w:r>
      <w:proofErr w:type="spellStart"/>
      <w:r w:rsidRPr="00813EA2">
        <w:rPr>
          <w:rFonts w:ascii="Times New Roman" w:eastAsia="Times New Roman" w:hAnsi="Times New Roman" w:cs="Times New Roman"/>
          <w:color w:val="000000"/>
          <w:sz w:val="24"/>
          <w:szCs w:val="24"/>
          <w:lang w:eastAsia="ru-RU"/>
        </w:rPr>
        <w:t>СанПин</w:t>
      </w:r>
      <w:proofErr w:type="spellEnd"/>
      <w:r w:rsidRPr="00813EA2">
        <w:rPr>
          <w:rFonts w:ascii="Times New Roman" w:eastAsia="Times New Roman" w:hAnsi="Times New Roman" w:cs="Times New Roman"/>
          <w:color w:val="000000"/>
          <w:sz w:val="24"/>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b/>
          <w:color w:val="000000"/>
          <w:sz w:val="24"/>
          <w:szCs w:val="24"/>
          <w:lang w:eastAsia="ru-RU"/>
        </w:rPr>
        <w:t>Количество занятий</w:t>
      </w:r>
      <w:r w:rsidRPr="00813EA2">
        <w:rPr>
          <w:rFonts w:ascii="Times New Roman" w:eastAsia="Times New Roman" w:hAnsi="Times New Roman" w:cs="Times New Roman"/>
          <w:color w:val="000000"/>
          <w:sz w:val="24"/>
          <w:szCs w:val="24"/>
          <w:lang w:eastAsia="ru-RU"/>
        </w:rPr>
        <w:t>: 2 раза в неделю (</w:t>
      </w:r>
      <w:proofErr w:type="gramStart"/>
      <w:r w:rsidRPr="00813EA2">
        <w:rPr>
          <w:rFonts w:ascii="Times New Roman" w:eastAsia="Times New Roman" w:hAnsi="Times New Roman" w:cs="Times New Roman"/>
          <w:color w:val="000000"/>
          <w:sz w:val="24"/>
          <w:szCs w:val="24"/>
          <w:lang w:eastAsia="ru-RU"/>
        </w:rPr>
        <w:t>индивидуальные</w:t>
      </w:r>
      <w:proofErr w:type="gramEnd"/>
      <w:r w:rsidRPr="00813EA2">
        <w:rPr>
          <w:rFonts w:ascii="Times New Roman" w:eastAsia="Times New Roman" w:hAnsi="Times New Roman" w:cs="Times New Roman"/>
          <w:color w:val="000000"/>
          <w:sz w:val="24"/>
          <w:szCs w:val="24"/>
          <w:lang w:eastAsia="ru-RU"/>
        </w:rPr>
        <w:t xml:space="preserve">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w:t>
      </w:r>
      <w:proofErr w:type="gramStart"/>
      <w:r w:rsidRPr="00813EA2">
        <w:rPr>
          <w:rFonts w:ascii="Times New Roman" w:eastAsia="Times New Roman" w:hAnsi="Times New Roman" w:cs="Times New Roman"/>
          <w:color w:val="000000"/>
          <w:sz w:val="24"/>
          <w:szCs w:val="24"/>
          <w:lang w:eastAsia="ru-RU"/>
        </w:rPr>
        <w:t>определёнными</w:t>
      </w:r>
      <w:proofErr w:type="gramEnd"/>
      <w:r w:rsidRPr="00813EA2">
        <w:rPr>
          <w:rFonts w:ascii="Times New Roman" w:eastAsia="Times New Roman" w:hAnsi="Times New Roman" w:cs="Times New Roman"/>
          <w:color w:val="000000"/>
          <w:sz w:val="24"/>
          <w:szCs w:val="24"/>
          <w:lang w:eastAsia="ru-RU"/>
        </w:rPr>
        <w:t xml:space="preserve"> СанПиНами № 2.4.1.-1249-03. Согласно нормативам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813EA2">
        <w:rPr>
          <w:rFonts w:ascii="Times New Roman" w:eastAsia="Times New Roman" w:hAnsi="Times New Roman" w:cs="Times New Roman"/>
          <w:color w:val="000000"/>
          <w:sz w:val="24"/>
          <w:szCs w:val="24"/>
          <w:lang w:eastAsia="ru-RU"/>
        </w:rPr>
        <w:t>СанПин</w:t>
      </w:r>
      <w:proofErr w:type="spellEnd"/>
      <w:r w:rsidRPr="00813EA2">
        <w:rPr>
          <w:rFonts w:ascii="Times New Roman" w:eastAsia="Times New Roman" w:hAnsi="Times New Roman" w:cs="Times New Roman"/>
          <w:color w:val="000000"/>
          <w:sz w:val="24"/>
          <w:szCs w:val="24"/>
          <w:lang w:eastAsia="ru-RU"/>
        </w:rPr>
        <w:t xml:space="preserve"> 2.4.1.1249-03»,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813EA2">
        <w:rPr>
          <w:rFonts w:ascii="Times New Roman" w:eastAsia="Times New Roman" w:hAnsi="Times New Roman" w:cs="Times New Roman"/>
          <w:color w:val="000000"/>
          <w:sz w:val="24"/>
          <w:szCs w:val="24"/>
          <w:lang w:eastAsia="ru-RU"/>
        </w:rPr>
        <w:t>СанПинами</w:t>
      </w:r>
      <w:proofErr w:type="spellEnd"/>
      <w:r w:rsidRPr="00813EA2">
        <w:rPr>
          <w:rFonts w:ascii="Times New Roman" w:eastAsia="Times New Roman" w:hAnsi="Times New Roman" w:cs="Times New Roman"/>
          <w:color w:val="000000"/>
          <w:sz w:val="24"/>
          <w:szCs w:val="24"/>
          <w:lang w:eastAsia="ru-RU"/>
        </w:rPr>
        <w:t xml:space="preserve"> (п.2.12.7). В соответствии </w:t>
      </w:r>
      <w:proofErr w:type="spellStart"/>
      <w:r w:rsidRPr="00813EA2">
        <w:rPr>
          <w:rFonts w:ascii="Times New Roman" w:eastAsia="Times New Roman" w:hAnsi="Times New Roman" w:cs="Times New Roman"/>
          <w:color w:val="000000"/>
          <w:sz w:val="24"/>
          <w:szCs w:val="24"/>
          <w:lang w:eastAsia="ru-RU"/>
        </w:rPr>
        <w:t>СанПинами</w:t>
      </w:r>
      <w:proofErr w:type="spellEnd"/>
      <w:r w:rsidRPr="00813EA2">
        <w:rPr>
          <w:rFonts w:ascii="Times New Roman" w:eastAsia="Times New Roman" w:hAnsi="Times New Roman" w:cs="Times New Roman"/>
          <w:color w:val="000000"/>
          <w:sz w:val="24"/>
          <w:szCs w:val="24"/>
          <w:lang w:eastAsia="ru-RU"/>
        </w:rPr>
        <w:t xml:space="preserve"> продолжительность занятий 6-го года жизни 25 минут, с детьми 7-го года жизни 30 минут.</w:t>
      </w:r>
    </w:p>
    <w:p w:rsidR="00520E42" w:rsidRPr="00813EA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b/>
          <w:color w:val="000000"/>
          <w:sz w:val="24"/>
          <w:szCs w:val="24"/>
          <w:lang w:eastAsia="ru-RU"/>
        </w:rPr>
        <w:t>Частота проведения индивидуальных занятий</w:t>
      </w:r>
      <w:r w:rsidRPr="00813EA2">
        <w:rPr>
          <w:rFonts w:ascii="Times New Roman" w:eastAsia="Times New Roman" w:hAnsi="Times New Roman" w:cs="Times New Roman"/>
          <w:color w:val="000000"/>
          <w:sz w:val="24"/>
          <w:szCs w:val="24"/>
          <w:lang w:eastAsia="ru-RU"/>
        </w:rPr>
        <w:t xml:space="preserve">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 занимаются с логопедом 2 раза в неделю, с ОНР – 2-3 раза в неделю. </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13EA2">
        <w:rPr>
          <w:rFonts w:ascii="Times New Roman" w:eastAsia="Times New Roman" w:hAnsi="Times New Roman" w:cs="Times New Roman"/>
          <w:b/>
          <w:color w:val="000000"/>
          <w:sz w:val="24"/>
          <w:szCs w:val="24"/>
          <w:lang w:eastAsia="ru-RU"/>
        </w:rPr>
        <w:t>Основная цель индивидуальных занятий</w:t>
      </w:r>
      <w:r w:rsidRPr="00813EA2">
        <w:rPr>
          <w:rFonts w:ascii="Times New Roman" w:eastAsia="Times New Roman" w:hAnsi="Times New Roman" w:cs="Times New Roman"/>
          <w:color w:val="000000"/>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813EA2">
        <w:rPr>
          <w:rFonts w:ascii="Times New Roman" w:eastAsia="Times New Roman" w:hAnsi="Times New Roman" w:cs="Times New Roman"/>
          <w:color w:val="000000"/>
          <w:sz w:val="24"/>
          <w:szCs w:val="24"/>
          <w:lang w:eastAsia="ru-RU"/>
        </w:rPr>
        <w:t>дислалии</w:t>
      </w:r>
      <w:proofErr w:type="spellEnd"/>
      <w:r w:rsidRPr="00813EA2">
        <w:rPr>
          <w:rFonts w:ascii="Times New Roman" w:eastAsia="Times New Roman" w:hAnsi="Times New Roman" w:cs="Times New Roman"/>
          <w:color w:val="000000"/>
          <w:sz w:val="24"/>
          <w:szCs w:val="24"/>
          <w:lang w:eastAsia="ru-RU"/>
        </w:rPr>
        <w:t xml:space="preserve">, дизартрии и др. На индивидуальных занятиях логопед имеет возможность установить эмоциональный контакт с ребёнком, активизировать </w:t>
      </w:r>
      <w:r w:rsidRPr="00B34C52">
        <w:rPr>
          <w:rFonts w:ascii="Times New Roman" w:eastAsia="Times New Roman" w:hAnsi="Times New Roman" w:cs="Times New Roman"/>
          <w:color w:val="000000"/>
          <w:sz w:val="24"/>
          <w:szCs w:val="24"/>
          <w:lang w:eastAsia="ru-RU"/>
        </w:rPr>
        <w:lastRenderedPageBreak/>
        <w:t>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b/>
          <w:color w:val="000000"/>
          <w:sz w:val="24"/>
          <w:szCs w:val="24"/>
          <w:lang w:eastAsia="ru-RU"/>
        </w:rPr>
        <w:t>Продолжительность коррекционно-развивающей работы</w:t>
      </w:r>
      <w:r w:rsidRPr="00B34C52">
        <w:rPr>
          <w:rFonts w:ascii="Times New Roman" w:eastAsia="Times New Roman" w:hAnsi="Times New Roman" w:cs="Times New Roman"/>
          <w:color w:val="000000"/>
          <w:sz w:val="24"/>
          <w:szCs w:val="24"/>
          <w:lang w:eastAsia="ru-RU"/>
        </w:rPr>
        <w:t xml:space="preserve"> во многом обусловлена индивидуальными особенностями детей. Примерная продолжительность занятий с детьми с ФН составляет 6 месяцев, ФФН - 1 год, ОНР – 1-2 года.   Согласно положению о логопедическом пункте ДОУ, в течение года на </w:t>
      </w:r>
      <w:proofErr w:type="spellStart"/>
      <w:r w:rsidRPr="00B34C52">
        <w:rPr>
          <w:rFonts w:ascii="Times New Roman" w:eastAsia="Times New Roman" w:hAnsi="Times New Roman" w:cs="Times New Roman"/>
          <w:color w:val="000000"/>
          <w:sz w:val="24"/>
          <w:szCs w:val="24"/>
          <w:lang w:eastAsia="ru-RU"/>
        </w:rPr>
        <w:t>логопункте</w:t>
      </w:r>
      <w:proofErr w:type="spellEnd"/>
      <w:r w:rsidRPr="00B34C52">
        <w:rPr>
          <w:rFonts w:ascii="Times New Roman" w:eastAsia="Times New Roman" w:hAnsi="Times New Roman" w:cs="Times New Roman"/>
          <w:color w:val="000000"/>
          <w:sz w:val="24"/>
          <w:szCs w:val="24"/>
          <w:lang w:eastAsia="ru-RU"/>
        </w:rPr>
        <w:t xml:space="preserve">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Основные направления работы с детьми с ФН:</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1.Развитие звуковой стороны речи. Формирование умений и навыков правильного воспроизведения звуков речи:</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узнавать звуки речи и не смешивать их в восприятии;</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 отличать нормированное произнесение звука </w:t>
      </w:r>
      <w:proofErr w:type="gramStart"/>
      <w:r w:rsidRPr="00B34C52">
        <w:rPr>
          <w:rFonts w:ascii="Times New Roman" w:eastAsia="Times New Roman" w:hAnsi="Times New Roman" w:cs="Times New Roman"/>
          <w:color w:val="000000"/>
          <w:sz w:val="24"/>
          <w:szCs w:val="24"/>
          <w:lang w:eastAsia="ru-RU"/>
        </w:rPr>
        <w:t>от</w:t>
      </w:r>
      <w:proofErr w:type="gramEnd"/>
      <w:r w:rsidRPr="00B34C52">
        <w:rPr>
          <w:rFonts w:ascii="Times New Roman" w:eastAsia="Times New Roman" w:hAnsi="Times New Roman" w:cs="Times New Roman"/>
          <w:color w:val="000000"/>
          <w:sz w:val="24"/>
          <w:szCs w:val="24"/>
          <w:lang w:eastAsia="ru-RU"/>
        </w:rPr>
        <w:t xml:space="preserve"> ненормированного;</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 осуществлять слуховой </w:t>
      </w:r>
      <w:proofErr w:type="gramStart"/>
      <w:r w:rsidRPr="00B34C52">
        <w:rPr>
          <w:rFonts w:ascii="Times New Roman" w:eastAsia="Times New Roman" w:hAnsi="Times New Roman" w:cs="Times New Roman"/>
          <w:color w:val="000000"/>
          <w:sz w:val="24"/>
          <w:szCs w:val="24"/>
          <w:lang w:eastAsia="ru-RU"/>
        </w:rPr>
        <w:t>контроль за</w:t>
      </w:r>
      <w:proofErr w:type="gramEnd"/>
      <w:r w:rsidRPr="00B34C52">
        <w:rPr>
          <w:rFonts w:ascii="Times New Roman" w:eastAsia="Times New Roman" w:hAnsi="Times New Roman" w:cs="Times New Roman"/>
          <w:color w:val="000000"/>
          <w:sz w:val="24"/>
          <w:szCs w:val="24"/>
          <w:lang w:eastAsia="ru-RU"/>
        </w:rPr>
        <w:t xml:space="preserve"> собственным произнесением и оценивать качество воспроизводимых в собственной речи звуков;</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принимать необходимые артикуляторные позиции, обеспечивающие нормированный акустический эффект звука;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Развитие лексического запаса и грамматического строя речи. Формирование связной речи.</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3. Развитие и совершенствование психологических предпосылок к обучению:</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устойчивости внимания;</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наблюдательности (особенно к языковым явлениям);</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способности к запоминанию;</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способности к переключению;</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навыков и приемов самоконтроля;</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познавательной активности;</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произвольности общения и поведения.</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20E42" w:rsidRPr="00B34C52" w:rsidRDefault="00520E42" w:rsidP="00520E42">
      <w:pPr>
        <w:spacing w:after="0" w:line="240" w:lineRule="auto"/>
        <w:contextualSpacing/>
        <w:jc w:val="center"/>
        <w:rPr>
          <w:rFonts w:ascii="Times New Roman" w:hAnsi="Times New Roman" w:cs="Times New Roman"/>
          <w:b/>
          <w:sz w:val="28"/>
          <w:szCs w:val="28"/>
        </w:rPr>
      </w:pPr>
      <w:r w:rsidRPr="00B34C52">
        <w:rPr>
          <w:rFonts w:ascii="Times New Roman" w:hAnsi="Times New Roman" w:cs="Times New Roman"/>
          <w:b/>
          <w:sz w:val="28"/>
          <w:szCs w:val="28"/>
        </w:rPr>
        <w:t>Формы и приёмы организации образовательного процесса</w:t>
      </w:r>
    </w:p>
    <w:p w:rsidR="00520E42" w:rsidRPr="00B34C52" w:rsidRDefault="00520E42" w:rsidP="00520E42">
      <w:pPr>
        <w:spacing w:after="0" w:line="240" w:lineRule="auto"/>
        <w:contextualSpacing/>
        <w:jc w:val="center"/>
        <w:rPr>
          <w:rFonts w:ascii="Times New Roman" w:hAnsi="Times New Roman" w:cs="Times New Roman"/>
          <w:b/>
          <w:sz w:val="28"/>
          <w:szCs w:val="28"/>
        </w:rPr>
      </w:pPr>
    </w:p>
    <w:tbl>
      <w:tblPr>
        <w:tblStyle w:val="a4"/>
        <w:tblW w:w="9571" w:type="dxa"/>
        <w:tblLook w:val="04A0" w:firstRow="1" w:lastRow="0" w:firstColumn="1" w:lastColumn="0" w:noHBand="0" w:noVBand="1"/>
      </w:tblPr>
      <w:tblGrid>
        <w:gridCol w:w="2392"/>
        <w:gridCol w:w="2393"/>
        <w:gridCol w:w="2393"/>
        <w:gridCol w:w="2393"/>
      </w:tblGrid>
      <w:tr w:rsidR="00520E42" w:rsidRPr="00B34C52" w:rsidTr="00773910">
        <w:tc>
          <w:tcPr>
            <w:tcW w:w="2392" w:type="dxa"/>
          </w:tcPr>
          <w:p w:rsidR="00520E42" w:rsidRPr="00B34C52" w:rsidRDefault="00520E42" w:rsidP="00773910">
            <w:pPr>
              <w:shd w:val="clear" w:color="auto" w:fill="FFFFFF"/>
              <w:ind w:firstLine="451"/>
              <w:jc w:val="center"/>
              <w:rPr>
                <w:b/>
                <w:sz w:val="22"/>
              </w:rPr>
            </w:pPr>
            <w:r w:rsidRPr="00B34C52">
              <w:rPr>
                <w:b/>
                <w:sz w:val="22"/>
              </w:rPr>
              <w:t>Разделы (задачи)</w:t>
            </w:r>
          </w:p>
        </w:tc>
        <w:tc>
          <w:tcPr>
            <w:tcW w:w="2393" w:type="dxa"/>
          </w:tcPr>
          <w:p w:rsidR="00520E42" w:rsidRPr="00B34C52" w:rsidRDefault="00520E42" w:rsidP="00773910">
            <w:pPr>
              <w:shd w:val="clear" w:color="auto" w:fill="FFFFFF"/>
              <w:jc w:val="center"/>
              <w:rPr>
                <w:b/>
                <w:sz w:val="22"/>
              </w:rPr>
            </w:pPr>
            <w:r w:rsidRPr="00B34C52">
              <w:rPr>
                <w:b/>
                <w:sz w:val="22"/>
              </w:rPr>
              <w:t>Взаимодействие с педагогами</w:t>
            </w:r>
          </w:p>
        </w:tc>
        <w:tc>
          <w:tcPr>
            <w:tcW w:w="2393" w:type="dxa"/>
          </w:tcPr>
          <w:p w:rsidR="00520E42" w:rsidRPr="00B34C52" w:rsidRDefault="00520E42" w:rsidP="00773910">
            <w:pPr>
              <w:shd w:val="clear" w:color="auto" w:fill="FFFFFF"/>
              <w:jc w:val="center"/>
              <w:rPr>
                <w:b/>
                <w:sz w:val="22"/>
              </w:rPr>
            </w:pPr>
            <w:r w:rsidRPr="00B34C52">
              <w:rPr>
                <w:b/>
                <w:sz w:val="22"/>
              </w:rPr>
              <w:t>Самостоятельная деятельность детей</w:t>
            </w:r>
          </w:p>
        </w:tc>
        <w:tc>
          <w:tcPr>
            <w:tcW w:w="2393" w:type="dxa"/>
          </w:tcPr>
          <w:p w:rsidR="00520E42" w:rsidRPr="00B34C52" w:rsidRDefault="00520E42" w:rsidP="00773910">
            <w:pPr>
              <w:contextualSpacing/>
              <w:jc w:val="center"/>
              <w:rPr>
                <w:rFonts w:eastAsia="Times New Roman" w:cs="Times New Roman"/>
                <w:b/>
                <w:sz w:val="22"/>
              </w:rPr>
            </w:pPr>
            <w:r w:rsidRPr="00B34C52">
              <w:rPr>
                <w:rFonts w:eastAsia="Times New Roman" w:cs="Times New Roman"/>
                <w:b/>
                <w:sz w:val="22"/>
              </w:rPr>
              <w:t>Взаимодействие с родителями</w:t>
            </w:r>
          </w:p>
        </w:tc>
      </w:tr>
      <w:tr w:rsidR="00520E42" w:rsidRPr="00B34C52" w:rsidTr="00773910">
        <w:tc>
          <w:tcPr>
            <w:tcW w:w="2392" w:type="dxa"/>
          </w:tcPr>
          <w:p w:rsidR="00520E42" w:rsidRPr="00B34C52" w:rsidRDefault="00520E42" w:rsidP="00773910">
            <w:pPr>
              <w:shd w:val="clear" w:color="auto" w:fill="FFFFFF"/>
              <w:spacing w:line="221" w:lineRule="exact"/>
              <w:ind w:left="38" w:firstLine="10"/>
              <w:jc w:val="both"/>
              <w:rPr>
                <w:sz w:val="22"/>
              </w:rPr>
            </w:pPr>
            <w:r w:rsidRPr="00B34C52">
              <w:rPr>
                <w:sz w:val="22"/>
              </w:rPr>
              <w:t>1. Обследование речи стар</w:t>
            </w:r>
            <w:r w:rsidRPr="00B34C52">
              <w:rPr>
                <w:sz w:val="22"/>
              </w:rPr>
              <w:softHyphen/>
              <w:t>шей   и   подготовительной группы  и обследование речи детей младших возрастных групп ДОУ (с 15  по 30 сентября).</w:t>
            </w:r>
          </w:p>
        </w:tc>
        <w:tc>
          <w:tcPr>
            <w:tcW w:w="2393" w:type="dxa"/>
          </w:tcPr>
          <w:p w:rsidR="00520E42" w:rsidRPr="00B34C52" w:rsidRDefault="00520E42" w:rsidP="00773910">
            <w:pPr>
              <w:shd w:val="clear" w:color="auto" w:fill="FFFFFF"/>
              <w:spacing w:line="221" w:lineRule="exact"/>
              <w:ind w:left="19" w:firstLine="10"/>
              <w:jc w:val="both"/>
              <w:rPr>
                <w:sz w:val="22"/>
              </w:rPr>
            </w:pPr>
            <w:r w:rsidRPr="00B34C52">
              <w:rPr>
                <w:sz w:val="22"/>
              </w:rPr>
              <w:t>Консультации для  вос</w:t>
            </w:r>
            <w:r w:rsidRPr="00B34C52">
              <w:rPr>
                <w:sz w:val="22"/>
              </w:rPr>
              <w:softHyphen/>
              <w:t>питателей по результатам обследо</w:t>
            </w:r>
            <w:r w:rsidRPr="00B34C52">
              <w:rPr>
                <w:sz w:val="22"/>
              </w:rPr>
              <w:softHyphen/>
              <w:t>вания речи детей, опрос педагогов</w:t>
            </w:r>
            <w:proofErr w:type="gramStart"/>
            <w:r w:rsidRPr="00B34C52">
              <w:rPr>
                <w:sz w:val="22"/>
              </w:rPr>
              <w:t xml:space="preserve"> Д</w:t>
            </w:r>
            <w:proofErr w:type="gramEnd"/>
            <w:r w:rsidRPr="00B34C52">
              <w:rPr>
                <w:sz w:val="22"/>
              </w:rPr>
              <w:t xml:space="preserve">/с о темах практикумов и консультаций, которые они хотели бы получить от логопеда. </w:t>
            </w:r>
          </w:p>
        </w:tc>
        <w:tc>
          <w:tcPr>
            <w:tcW w:w="2393" w:type="dxa"/>
          </w:tcPr>
          <w:p w:rsidR="00520E42" w:rsidRPr="00B34C52" w:rsidRDefault="00520E42" w:rsidP="00773910">
            <w:pPr>
              <w:shd w:val="clear" w:color="auto" w:fill="FFFFFF"/>
              <w:spacing w:line="221" w:lineRule="exact"/>
              <w:ind w:left="10"/>
              <w:jc w:val="both"/>
              <w:rPr>
                <w:sz w:val="22"/>
              </w:rPr>
            </w:pPr>
            <w:r w:rsidRPr="00B34C52">
              <w:rPr>
                <w:sz w:val="22"/>
              </w:rPr>
              <w:t>Автоматизация поставленного звука в слогах, словах, предложениях, используя картинный материал по развитию лексико-грамматических категорий и связной речи.</w:t>
            </w:r>
          </w:p>
        </w:tc>
        <w:tc>
          <w:tcPr>
            <w:tcW w:w="2393" w:type="dxa"/>
          </w:tcPr>
          <w:p w:rsidR="00520E42" w:rsidRPr="00B34C52" w:rsidRDefault="00520E42" w:rsidP="00773910">
            <w:pPr>
              <w:contextualSpacing/>
              <w:jc w:val="center"/>
              <w:rPr>
                <w:rFonts w:eastAsia="Times New Roman" w:cs="Times New Roman"/>
                <w:sz w:val="22"/>
              </w:rPr>
            </w:pPr>
            <w:r w:rsidRPr="00B34C52">
              <w:rPr>
                <w:sz w:val="22"/>
              </w:rPr>
              <w:t>Консультации для   родителей по результатам обследо</w:t>
            </w:r>
            <w:r w:rsidRPr="00B34C52">
              <w:rPr>
                <w:sz w:val="22"/>
              </w:rPr>
              <w:softHyphen/>
              <w:t>вания речи детей.</w:t>
            </w:r>
          </w:p>
        </w:tc>
      </w:tr>
      <w:tr w:rsidR="00520E42" w:rsidRPr="00B34C52" w:rsidTr="00773910">
        <w:tc>
          <w:tcPr>
            <w:tcW w:w="2392" w:type="dxa"/>
          </w:tcPr>
          <w:p w:rsidR="00520E42" w:rsidRPr="00B34C52" w:rsidRDefault="00520E42" w:rsidP="00773910">
            <w:pPr>
              <w:shd w:val="clear" w:color="auto" w:fill="FFFFFF"/>
              <w:spacing w:line="221" w:lineRule="exact"/>
              <w:ind w:left="29" w:firstLine="10"/>
              <w:jc w:val="both"/>
              <w:rPr>
                <w:sz w:val="22"/>
              </w:rPr>
            </w:pPr>
            <w:r w:rsidRPr="00B34C52">
              <w:rPr>
                <w:sz w:val="22"/>
              </w:rPr>
              <w:t>2. Комплектование подгрупп для занятий (по итогам диагностики –  28 – 30 сентября)</w:t>
            </w:r>
          </w:p>
        </w:tc>
        <w:tc>
          <w:tcPr>
            <w:tcW w:w="2393" w:type="dxa"/>
          </w:tcPr>
          <w:p w:rsidR="00520E42" w:rsidRPr="00B34C52" w:rsidRDefault="00520E42" w:rsidP="00773910">
            <w:pPr>
              <w:shd w:val="clear" w:color="auto" w:fill="FFFFFF"/>
              <w:jc w:val="both"/>
              <w:rPr>
                <w:sz w:val="22"/>
              </w:rPr>
            </w:pPr>
            <w:r w:rsidRPr="00B34C52">
              <w:rPr>
                <w:sz w:val="22"/>
              </w:rPr>
              <w:t>Консультации для  вос</w:t>
            </w:r>
            <w:r w:rsidRPr="00B34C52">
              <w:rPr>
                <w:sz w:val="22"/>
              </w:rPr>
              <w:softHyphen/>
              <w:t xml:space="preserve">питателей  и  родителей по организации совместной работы с детьми в группе и дома (в </w:t>
            </w:r>
            <w:proofErr w:type="spellStart"/>
            <w:r w:rsidRPr="00B34C52">
              <w:rPr>
                <w:sz w:val="22"/>
              </w:rPr>
              <w:t>теч</w:t>
            </w:r>
            <w:proofErr w:type="spellEnd"/>
            <w:r w:rsidRPr="00B34C52">
              <w:rPr>
                <w:sz w:val="22"/>
              </w:rPr>
              <w:t>. года)</w:t>
            </w:r>
          </w:p>
          <w:p w:rsidR="00520E42" w:rsidRPr="00B34C52" w:rsidRDefault="00520E42" w:rsidP="00773910">
            <w:pPr>
              <w:shd w:val="clear" w:color="auto" w:fill="FFFFFF"/>
              <w:jc w:val="both"/>
              <w:rPr>
                <w:sz w:val="22"/>
              </w:rPr>
            </w:pPr>
          </w:p>
        </w:tc>
        <w:tc>
          <w:tcPr>
            <w:tcW w:w="2393" w:type="dxa"/>
          </w:tcPr>
          <w:p w:rsidR="00520E42" w:rsidRPr="00B34C52" w:rsidRDefault="00520E42" w:rsidP="00773910">
            <w:pPr>
              <w:shd w:val="clear" w:color="auto" w:fill="FFFFFF"/>
              <w:spacing w:line="221" w:lineRule="exact"/>
              <w:jc w:val="both"/>
              <w:rPr>
                <w:sz w:val="22"/>
              </w:rPr>
            </w:pPr>
            <w:r w:rsidRPr="00B34C52">
              <w:rPr>
                <w:sz w:val="22"/>
              </w:rPr>
              <w:t>Отработка речевого материала, используя карточки, пособия по развитию мелкой моторики, речевого дыхания, слоговой структуры слов.</w:t>
            </w:r>
          </w:p>
        </w:tc>
        <w:tc>
          <w:tcPr>
            <w:tcW w:w="2393" w:type="dxa"/>
          </w:tcPr>
          <w:p w:rsidR="00520E42" w:rsidRPr="00B34C52" w:rsidRDefault="00520E42" w:rsidP="00773910">
            <w:pPr>
              <w:contextualSpacing/>
              <w:jc w:val="center"/>
              <w:rPr>
                <w:rFonts w:eastAsia="Times New Roman" w:cs="Times New Roman"/>
                <w:sz w:val="22"/>
              </w:rPr>
            </w:pPr>
            <w:r w:rsidRPr="00B34C52">
              <w:rPr>
                <w:sz w:val="22"/>
              </w:rPr>
              <w:t>Опрос родителей о темах практикумов и консультаций, которые они хотели бы получить от логопеда.</w:t>
            </w:r>
          </w:p>
        </w:tc>
      </w:tr>
      <w:tr w:rsidR="00520E42" w:rsidRPr="00B34C52" w:rsidTr="00773910">
        <w:tc>
          <w:tcPr>
            <w:tcW w:w="2392" w:type="dxa"/>
          </w:tcPr>
          <w:p w:rsidR="00520E42" w:rsidRPr="00B34C52" w:rsidRDefault="00520E42" w:rsidP="00773910">
            <w:pPr>
              <w:shd w:val="clear" w:color="auto" w:fill="FFFFFF"/>
              <w:spacing w:line="221" w:lineRule="exact"/>
              <w:ind w:left="19" w:firstLine="10"/>
              <w:jc w:val="both"/>
              <w:rPr>
                <w:sz w:val="22"/>
              </w:rPr>
            </w:pPr>
            <w:r w:rsidRPr="00B34C52">
              <w:rPr>
                <w:sz w:val="22"/>
              </w:rPr>
              <w:lastRenderedPageBreak/>
              <w:t>3. Составление: расписания занятий; списков детей; со</w:t>
            </w:r>
            <w:r w:rsidRPr="00B34C52">
              <w:rPr>
                <w:sz w:val="22"/>
              </w:rPr>
              <w:softHyphen/>
              <w:t xml:space="preserve">общение о зачислении на </w:t>
            </w:r>
            <w:proofErr w:type="spellStart"/>
            <w:r w:rsidRPr="00B34C52">
              <w:rPr>
                <w:sz w:val="22"/>
              </w:rPr>
              <w:t>логопункт</w:t>
            </w:r>
            <w:proofErr w:type="spellEnd"/>
            <w:r w:rsidRPr="00B34C52">
              <w:rPr>
                <w:sz w:val="22"/>
              </w:rPr>
              <w:t xml:space="preserve"> админист</w:t>
            </w:r>
            <w:r w:rsidRPr="00B34C52">
              <w:rPr>
                <w:sz w:val="22"/>
              </w:rPr>
              <w:softHyphen/>
              <w:t>рации,  воспитателям,  ро</w:t>
            </w:r>
            <w:r w:rsidRPr="00B34C52">
              <w:rPr>
                <w:sz w:val="22"/>
              </w:rPr>
              <w:softHyphen/>
              <w:t>дителям (28 – 30 сентября)</w:t>
            </w:r>
          </w:p>
        </w:tc>
        <w:tc>
          <w:tcPr>
            <w:tcW w:w="2393" w:type="dxa"/>
          </w:tcPr>
          <w:p w:rsidR="00520E42" w:rsidRPr="00B34C52" w:rsidRDefault="00520E42" w:rsidP="00773910">
            <w:pPr>
              <w:shd w:val="clear" w:color="auto" w:fill="FFFFFF"/>
              <w:spacing w:line="221" w:lineRule="exact"/>
              <w:ind w:firstLine="10"/>
              <w:jc w:val="both"/>
              <w:rPr>
                <w:sz w:val="22"/>
              </w:rPr>
            </w:pPr>
            <w:r w:rsidRPr="00B34C52">
              <w:rPr>
                <w:sz w:val="22"/>
              </w:rPr>
              <w:t>Оформление стендов по группам «Советы логопеда» (1 раз в квартал), оформление стенда «</w:t>
            </w:r>
            <w:proofErr w:type="spellStart"/>
            <w:r w:rsidRPr="00B34C52">
              <w:rPr>
                <w:sz w:val="22"/>
              </w:rPr>
              <w:t>Звуковичок</w:t>
            </w:r>
            <w:proofErr w:type="spellEnd"/>
            <w:r w:rsidRPr="00B34C52">
              <w:rPr>
                <w:sz w:val="22"/>
              </w:rPr>
              <w:t>» (1 раз в полугодие), оформление стенда в логопедическом кабинете (по мере необходимости).</w:t>
            </w:r>
          </w:p>
          <w:p w:rsidR="00520E42" w:rsidRPr="00B34C52" w:rsidRDefault="00520E42" w:rsidP="00773910">
            <w:pPr>
              <w:shd w:val="clear" w:color="auto" w:fill="FFFFFF"/>
              <w:spacing w:line="221" w:lineRule="exact"/>
              <w:ind w:firstLine="10"/>
              <w:jc w:val="both"/>
              <w:rPr>
                <w:sz w:val="22"/>
              </w:rPr>
            </w:pPr>
          </w:p>
        </w:tc>
        <w:tc>
          <w:tcPr>
            <w:tcW w:w="2393" w:type="dxa"/>
          </w:tcPr>
          <w:p w:rsidR="00520E42" w:rsidRPr="00B34C52" w:rsidRDefault="00520E42" w:rsidP="00773910">
            <w:pPr>
              <w:shd w:val="clear" w:color="auto" w:fill="FFFFFF"/>
              <w:spacing w:line="221" w:lineRule="exact"/>
              <w:jc w:val="both"/>
              <w:rPr>
                <w:sz w:val="22"/>
              </w:rPr>
            </w:pPr>
            <w:r w:rsidRPr="00B34C52">
              <w:rPr>
                <w:sz w:val="22"/>
              </w:rPr>
              <w:t>Использование пособий по раз</w:t>
            </w:r>
            <w:r w:rsidRPr="00B34C52">
              <w:rPr>
                <w:sz w:val="22"/>
              </w:rPr>
              <w:softHyphen/>
              <w:t>витию мелкой мото</w:t>
            </w:r>
            <w:r w:rsidRPr="00B34C52">
              <w:rPr>
                <w:sz w:val="22"/>
              </w:rPr>
              <w:softHyphen/>
              <w:t xml:space="preserve">рики: </w:t>
            </w:r>
            <w:proofErr w:type="spellStart"/>
            <w:r w:rsidRPr="00B34C52">
              <w:rPr>
                <w:sz w:val="22"/>
              </w:rPr>
              <w:t>массажёры</w:t>
            </w:r>
            <w:proofErr w:type="spellEnd"/>
            <w:r w:rsidRPr="00B34C52">
              <w:rPr>
                <w:sz w:val="22"/>
              </w:rPr>
              <w:t xml:space="preserve">, шарики, карандаши ребристые,  </w:t>
            </w:r>
          </w:p>
        </w:tc>
        <w:tc>
          <w:tcPr>
            <w:tcW w:w="2393" w:type="dxa"/>
          </w:tcPr>
          <w:p w:rsidR="00520E42" w:rsidRPr="00B34C52" w:rsidRDefault="00520E42" w:rsidP="00773910">
            <w:pPr>
              <w:shd w:val="clear" w:color="auto" w:fill="FFFFFF"/>
              <w:jc w:val="both"/>
              <w:rPr>
                <w:rFonts w:eastAsia="Times New Roman" w:cs="Times New Roman"/>
                <w:sz w:val="22"/>
              </w:rPr>
            </w:pPr>
            <w:r w:rsidRPr="00B34C52">
              <w:rPr>
                <w:rFonts w:eastAsia="Times New Roman" w:cs="Times New Roman"/>
                <w:sz w:val="22"/>
              </w:rPr>
              <w:t xml:space="preserve">Консультации для   родителей по организации совместной работы с детьми </w:t>
            </w:r>
            <w:r w:rsidRPr="00B34C52">
              <w:rPr>
                <w:sz w:val="22"/>
              </w:rPr>
              <w:t>на занятиях</w:t>
            </w:r>
            <w:r w:rsidRPr="00B34C52">
              <w:rPr>
                <w:rFonts w:eastAsia="Times New Roman" w:cs="Times New Roman"/>
                <w:sz w:val="22"/>
              </w:rPr>
              <w:t xml:space="preserve"> и дома (в </w:t>
            </w:r>
            <w:proofErr w:type="spellStart"/>
            <w:r w:rsidRPr="00B34C52">
              <w:rPr>
                <w:rFonts w:eastAsia="Times New Roman" w:cs="Times New Roman"/>
                <w:sz w:val="22"/>
              </w:rPr>
              <w:t>теч</w:t>
            </w:r>
            <w:proofErr w:type="spellEnd"/>
            <w:r w:rsidRPr="00B34C52">
              <w:rPr>
                <w:rFonts w:eastAsia="Times New Roman" w:cs="Times New Roman"/>
                <w:sz w:val="22"/>
              </w:rPr>
              <w:t>. года)</w:t>
            </w:r>
          </w:p>
          <w:p w:rsidR="00520E42" w:rsidRPr="00B34C52" w:rsidRDefault="00520E42" w:rsidP="00773910">
            <w:pPr>
              <w:shd w:val="clear" w:color="auto" w:fill="FFFFFF"/>
              <w:jc w:val="both"/>
              <w:rPr>
                <w:rFonts w:eastAsia="Times New Roman" w:cs="Times New Roman"/>
                <w:sz w:val="22"/>
              </w:rPr>
            </w:pPr>
          </w:p>
        </w:tc>
      </w:tr>
      <w:tr w:rsidR="00520E42" w:rsidRPr="00B34C52" w:rsidTr="00773910">
        <w:tc>
          <w:tcPr>
            <w:tcW w:w="2392" w:type="dxa"/>
          </w:tcPr>
          <w:p w:rsidR="00520E42" w:rsidRPr="00B34C52" w:rsidRDefault="00520E42" w:rsidP="00773910">
            <w:pPr>
              <w:shd w:val="clear" w:color="auto" w:fill="FFFFFF"/>
              <w:ind w:left="29"/>
              <w:contextualSpacing/>
              <w:jc w:val="both"/>
              <w:rPr>
                <w:sz w:val="22"/>
              </w:rPr>
            </w:pPr>
            <w:r w:rsidRPr="00B34C52">
              <w:rPr>
                <w:sz w:val="22"/>
              </w:rPr>
              <w:t xml:space="preserve">4.  Участие в работе </w:t>
            </w:r>
            <w:proofErr w:type="spellStart"/>
            <w:r w:rsidRPr="00B34C52">
              <w:rPr>
                <w:sz w:val="22"/>
              </w:rPr>
              <w:t>ПМПк</w:t>
            </w:r>
            <w:proofErr w:type="spellEnd"/>
            <w:r w:rsidRPr="00B34C52">
              <w:rPr>
                <w:sz w:val="22"/>
              </w:rPr>
              <w:t xml:space="preserve"> </w:t>
            </w:r>
          </w:p>
          <w:p w:rsidR="00520E42" w:rsidRPr="00B34C52" w:rsidRDefault="00520E42" w:rsidP="00773910">
            <w:pPr>
              <w:shd w:val="clear" w:color="auto" w:fill="FFFFFF"/>
              <w:contextualSpacing/>
              <w:jc w:val="both"/>
              <w:rPr>
                <w:sz w:val="22"/>
              </w:rPr>
            </w:pPr>
            <w:proofErr w:type="gramStart"/>
            <w:r w:rsidRPr="00B34C52">
              <w:rPr>
                <w:sz w:val="22"/>
              </w:rPr>
              <w:t>(конец сентября – начало октября</w:t>
            </w:r>
            <w:proofErr w:type="gramEnd"/>
          </w:p>
          <w:p w:rsidR="00520E42" w:rsidRPr="00B34C52" w:rsidRDefault="00520E42" w:rsidP="00773910">
            <w:pPr>
              <w:shd w:val="clear" w:color="auto" w:fill="FFFFFF"/>
              <w:contextualSpacing/>
              <w:jc w:val="both"/>
              <w:rPr>
                <w:sz w:val="22"/>
              </w:rPr>
            </w:pPr>
            <w:r w:rsidRPr="00B34C52">
              <w:rPr>
                <w:sz w:val="22"/>
              </w:rPr>
              <w:t xml:space="preserve"> и далее по плану работы </w:t>
            </w:r>
            <w:proofErr w:type="spellStart"/>
            <w:r w:rsidRPr="00B34C52">
              <w:rPr>
                <w:sz w:val="22"/>
              </w:rPr>
              <w:t>ПМПк</w:t>
            </w:r>
            <w:proofErr w:type="spellEnd"/>
            <w:r w:rsidRPr="00B34C52">
              <w:rPr>
                <w:sz w:val="22"/>
              </w:rPr>
              <w:t>).</w:t>
            </w:r>
          </w:p>
        </w:tc>
        <w:tc>
          <w:tcPr>
            <w:tcW w:w="2393" w:type="dxa"/>
          </w:tcPr>
          <w:p w:rsidR="00520E42" w:rsidRPr="00B34C52" w:rsidRDefault="00520E42" w:rsidP="00773910">
            <w:pPr>
              <w:shd w:val="clear" w:color="auto" w:fill="FFFFFF"/>
              <w:ind w:firstLine="10"/>
              <w:jc w:val="both"/>
              <w:rPr>
                <w:sz w:val="22"/>
              </w:rPr>
            </w:pPr>
            <w:r w:rsidRPr="00B34C52">
              <w:rPr>
                <w:sz w:val="22"/>
              </w:rPr>
              <w:t>Посещение    и    выступ</w:t>
            </w:r>
            <w:r w:rsidRPr="00B34C52">
              <w:rPr>
                <w:sz w:val="22"/>
              </w:rPr>
              <w:softHyphen/>
              <w:t>ление на родительских собраниях по группам (октябрь, январь, май).</w:t>
            </w:r>
          </w:p>
        </w:tc>
        <w:tc>
          <w:tcPr>
            <w:tcW w:w="2393" w:type="dxa"/>
          </w:tcPr>
          <w:p w:rsidR="00520E42" w:rsidRPr="00B34C52" w:rsidRDefault="00520E42" w:rsidP="00773910">
            <w:pPr>
              <w:shd w:val="clear" w:color="auto" w:fill="FFFFFF"/>
              <w:ind w:firstLine="10"/>
              <w:jc w:val="both"/>
              <w:rPr>
                <w:sz w:val="22"/>
              </w:rPr>
            </w:pPr>
            <w:r w:rsidRPr="00B34C52">
              <w:rPr>
                <w:sz w:val="22"/>
              </w:rPr>
              <w:t>Игры  для   развития зрительного и слухо</w:t>
            </w:r>
            <w:r w:rsidRPr="00B34C52">
              <w:rPr>
                <w:sz w:val="22"/>
              </w:rPr>
              <w:softHyphen/>
              <w:t>вого   внимания, па</w:t>
            </w:r>
            <w:r w:rsidRPr="00B34C52">
              <w:rPr>
                <w:sz w:val="22"/>
              </w:rPr>
              <w:softHyphen/>
              <w:t>мяти, мышления.</w:t>
            </w:r>
          </w:p>
        </w:tc>
        <w:tc>
          <w:tcPr>
            <w:tcW w:w="2393" w:type="dxa"/>
          </w:tcPr>
          <w:p w:rsidR="00520E42" w:rsidRPr="00B34C52" w:rsidRDefault="00520E42" w:rsidP="00773910">
            <w:pPr>
              <w:shd w:val="clear" w:color="auto" w:fill="FFFFFF"/>
              <w:spacing w:line="221" w:lineRule="exact"/>
              <w:ind w:firstLine="10"/>
              <w:jc w:val="both"/>
              <w:rPr>
                <w:rFonts w:eastAsia="Times New Roman" w:cs="Times New Roman"/>
                <w:sz w:val="22"/>
              </w:rPr>
            </w:pPr>
            <w:r w:rsidRPr="00B34C52">
              <w:rPr>
                <w:sz w:val="22"/>
              </w:rPr>
              <w:t>С учетом пожеланий родителей о</w:t>
            </w:r>
            <w:r w:rsidRPr="00B34C52">
              <w:rPr>
                <w:rFonts w:eastAsia="Times New Roman" w:cs="Times New Roman"/>
                <w:sz w:val="22"/>
              </w:rPr>
              <w:t>формление стендов по группам «Советы логопеда» (1 раз в квартал), оформление стенда «</w:t>
            </w:r>
            <w:proofErr w:type="spellStart"/>
            <w:r w:rsidRPr="00B34C52">
              <w:rPr>
                <w:rFonts w:eastAsia="Times New Roman" w:cs="Times New Roman"/>
                <w:sz w:val="22"/>
              </w:rPr>
              <w:t>Звуковичок</w:t>
            </w:r>
            <w:proofErr w:type="spellEnd"/>
            <w:r w:rsidRPr="00B34C52">
              <w:rPr>
                <w:rFonts w:eastAsia="Times New Roman" w:cs="Times New Roman"/>
                <w:sz w:val="22"/>
              </w:rPr>
              <w:t>» (1 раз в полугодие), оформление стенда в логопедическом кабинете (по мере необходимости).</w:t>
            </w:r>
          </w:p>
          <w:p w:rsidR="00520E42" w:rsidRPr="00B34C52" w:rsidRDefault="00520E42" w:rsidP="00773910">
            <w:pPr>
              <w:shd w:val="clear" w:color="auto" w:fill="FFFFFF"/>
              <w:spacing w:line="221" w:lineRule="exact"/>
              <w:ind w:firstLine="10"/>
              <w:jc w:val="both"/>
              <w:rPr>
                <w:rFonts w:eastAsia="Times New Roman" w:cs="Times New Roman"/>
                <w:sz w:val="22"/>
              </w:rPr>
            </w:pPr>
          </w:p>
        </w:tc>
      </w:tr>
      <w:tr w:rsidR="00520E42" w:rsidRPr="00B34C52" w:rsidTr="00773910">
        <w:tc>
          <w:tcPr>
            <w:tcW w:w="2392" w:type="dxa"/>
          </w:tcPr>
          <w:p w:rsidR="00520E42" w:rsidRPr="00B34C52" w:rsidRDefault="00520E42" w:rsidP="00773910">
            <w:pPr>
              <w:shd w:val="clear" w:color="auto" w:fill="FFFFFF"/>
              <w:spacing w:after="100" w:afterAutospacing="1"/>
              <w:ind w:left="28"/>
              <w:contextualSpacing/>
              <w:jc w:val="both"/>
              <w:rPr>
                <w:sz w:val="22"/>
              </w:rPr>
            </w:pPr>
            <w:r w:rsidRPr="00B34C52">
              <w:rPr>
                <w:sz w:val="22"/>
              </w:rPr>
              <w:t>5.  Индивидуальная работа с детьми по развитию артикуляционной моторики, по постановке звуков, развитию фонематического слуха (октябрь).</w:t>
            </w:r>
          </w:p>
        </w:tc>
        <w:tc>
          <w:tcPr>
            <w:tcW w:w="2393" w:type="dxa"/>
          </w:tcPr>
          <w:p w:rsidR="00520E42" w:rsidRPr="00B34C52" w:rsidRDefault="00520E42" w:rsidP="00773910">
            <w:pPr>
              <w:shd w:val="clear" w:color="auto" w:fill="FFFFFF"/>
              <w:spacing w:after="100" w:afterAutospacing="1"/>
              <w:ind w:left="28"/>
              <w:contextualSpacing/>
              <w:jc w:val="both"/>
              <w:rPr>
                <w:sz w:val="22"/>
              </w:rPr>
            </w:pPr>
            <w:r w:rsidRPr="00B34C52">
              <w:rPr>
                <w:sz w:val="22"/>
              </w:rPr>
              <w:t>Проведение индивидуальных консультаций для родителей детей посещающих л/пункт, а так же для родителей детей мл</w:t>
            </w:r>
            <w:proofErr w:type="gramStart"/>
            <w:r w:rsidRPr="00B34C52">
              <w:rPr>
                <w:sz w:val="22"/>
              </w:rPr>
              <w:t>.</w:t>
            </w:r>
            <w:proofErr w:type="gramEnd"/>
            <w:r w:rsidRPr="00B34C52">
              <w:rPr>
                <w:sz w:val="22"/>
              </w:rPr>
              <w:t xml:space="preserve"> </w:t>
            </w:r>
            <w:proofErr w:type="spellStart"/>
            <w:proofErr w:type="gramStart"/>
            <w:r w:rsidRPr="00B34C52">
              <w:rPr>
                <w:sz w:val="22"/>
              </w:rPr>
              <w:t>д</w:t>
            </w:r>
            <w:proofErr w:type="gramEnd"/>
            <w:r w:rsidRPr="00B34C52">
              <w:rPr>
                <w:sz w:val="22"/>
              </w:rPr>
              <w:t>ош</w:t>
            </w:r>
            <w:proofErr w:type="spellEnd"/>
            <w:r w:rsidRPr="00B34C52">
              <w:rPr>
                <w:sz w:val="22"/>
              </w:rPr>
              <w:t>. возраста. Показ индивидуальных занятий с детьми для родителей и для педагогов ДОУ.</w:t>
            </w:r>
          </w:p>
          <w:p w:rsidR="00520E42" w:rsidRPr="00B34C52" w:rsidRDefault="00520E42" w:rsidP="00773910">
            <w:pPr>
              <w:shd w:val="clear" w:color="auto" w:fill="FFFFFF"/>
              <w:spacing w:after="100" w:afterAutospacing="1"/>
              <w:ind w:left="28"/>
              <w:contextualSpacing/>
              <w:jc w:val="both"/>
              <w:rPr>
                <w:sz w:val="22"/>
              </w:rPr>
            </w:pPr>
          </w:p>
        </w:tc>
        <w:tc>
          <w:tcPr>
            <w:tcW w:w="2393" w:type="dxa"/>
          </w:tcPr>
          <w:p w:rsidR="00520E42" w:rsidRPr="00B34C52" w:rsidRDefault="00520E42" w:rsidP="00773910">
            <w:pPr>
              <w:shd w:val="clear" w:color="auto" w:fill="FFFFFF"/>
              <w:spacing w:after="100" w:afterAutospacing="1"/>
              <w:ind w:left="28"/>
              <w:contextualSpacing/>
              <w:jc w:val="both"/>
              <w:rPr>
                <w:sz w:val="22"/>
              </w:rPr>
            </w:pPr>
            <w:r w:rsidRPr="00B34C52">
              <w:rPr>
                <w:sz w:val="22"/>
              </w:rPr>
              <w:t>Использование игр и пособий для коррекционно-логопедической работы по дифференциации звуков в речи.</w:t>
            </w:r>
          </w:p>
          <w:p w:rsidR="00520E42" w:rsidRPr="00B34C52" w:rsidRDefault="00520E42" w:rsidP="00773910">
            <w:pPr>
              <w:shd w:val="clear" w:color="auto" w:fill="FFFFFF"/>
              <w:spacing w:after="100" w:afterAutospacing="1"/>
              <w:ind w:left="28"/>
              <w:contextualSpacing/>
              <w:jc w:val="both"/>
              <w:rPr>
                <w:sz w:val="22"/>
              </w:rPr>
            </w:pPr>
          </w:p>
        </w:tc>
        <w:tc>
          <w:tcPr>
            <w:tcW w:w="2393" w:type="dxa"/>
          </w:tcPr>
          <w:p w:rsidR="00520E42" w:rsidRPr="00B34C52" w:rsidRDefault="00520E42" w:rsidP="00773910">
            <w:pPr>
              <w:shd w:val="clear" w:color="auto" w:fill="FFFFFF"/>
              <w:ind w:firstLine="10"/>
              <w:jc w:val="both"/>
              <w:rPr>
                <w:rFonts w:eastAsia="Times New Roman" w:cs="Times New Roman"/>
                <w:sz w:val="22"/>
              </w:rPr>
            </w:pPr>
            <w:r w:rsidRPr="00B34C52">
              <w:rPr>
                <w:rFonts w:eastAsia="Times New Roman" w:cs="Times New Roman"/>
                <w:sz w:val="22"/>
              </w:rPr>
              <w:t>Посещение    и    выступ</w:t>
            </w:r>
            <w:r w:rsidRPr="00B34C52">
              <w:rPr>
                <w:rFonts w:eastAsia="Times New Roman" w:cs="Times New Roman"/>
                <w:sz w:val="22"/>
              </w:rPr>
              <w:softHyphen/>
              <w:t>ление на родительских собраниях по группам (октябрь, январь, май).</w:t>
            </w:r>
          </w:p>
        </w:tc>
      </w:tr>
      <w:tr w:rsidR="00520E42" w:rsidRPr="00B34C52" w:rsidTr="00773910">
        <w:tc>
          <w:tcPr>
            <w:tcW w:w="2392" w:type="dxa"/>
          </w:tcPr>
          <w:p w:rsidR="00520E42" w:rsidRPr="00B34C52" w:rsidRDefault="00520E42" w:rsidP="00773910">
            <w:pPr>
              <w:shd w:val="clear" w:color="auto" w:fill="FFFFFF"/>
              <w:spacing w:line="221" w:lineRule="exact"/>
              <w:ind w:left="19"/>
              <w:jc w:val="both"/>
              <w:rPr>
                <w:sz w:val="22"/>
              </w:rPr>
            </w:pPr>
            <w:r w:rsidRPr="00B34C52">
              <w:rPr>
                <w:sz w:val="22"/>
              </w:rPr>
              <w:t>6. Индивидуальная и подгрупповая работа по автоматизации поставленных звуков, проведение групповых занятий (с октября и в течение года).</w:t>
            </w:r>
          </w:p>
        </w:tc>
        <w:tc>
          <w:tcPr>
            <w:tcW w:w="2393" w:type="dxa"/>
          </w:tcPr>
          <w:p w:rsidR="00520E42" w:rsidRPr="00B34C52" w:rsidRDefault="00520E42" w:rsidP="00773910">
            <w:pPr>
              <w:shd w:val="clear" w:color="auto" w:fill="FFFFFF"/>
              <w:rPr>
                <w:sz w:val="22"/>
              </w:rPr>
            </w:pPr>
            <w:r w:rsidRPr="00B34C52">
              <w:rPr>
                <w:sz w:val="22"/>
              </w:rPr>
              <w:t>Направление детей на консультации     к    специа</w:t>
            </w:r>
            <w:r w:rsidRPr="00B34C52">
              <w:rPr>
                <w:sz w:val="22"/>
              </w:rPr>
              <w:softHyphen/>
              <w:t xml:space="preserve">листам.  В сложных случаях диагностики на </w:t>
            </w:r>
            <w:proofErr w:type="spellStart"/>
            <w:r w:rsidRPr="00B34C52">
              <w:rPr>
                <w:sz w:val="22"/>
              </w:rPr>
              <w:t>ПМПк</w:t>
            </w:r>
            <w:proofErr w:type="spellEnd"/>
            <w:r w:rsidRPr="00B34C52">
              <w:rPr>
                <w:sz w:val="22"/>
              </w:rPr>
              <w:t xml:space="preserve">, направление детей на ПМПК городское. </w:t>
            </w:r>
          </w:p>
        </w:tc>
        <w:tc>
          <w:tcPr>
            <w:tcW w:w="2393" w:type="dxa"/>
          </w:tcPr>
          <w:p w:rsidR="00520E42" w:rsidRPr="00B34C52" w:rsidRDefault="00520E42" w:rsidP="00773910">
            <w:pPr>
              <w:shd w:val="clear" w:color="auto" w:fill="FFFFFF"/>
              <w:jc w:val="both"/>
              <w:rPr>
                <w:sz w:val="22"/>
              </w:rPr>
            </w:pPr>
            <w:r w:rsidRPr="00B34C52">
              <w:rPr>
                <w:sz w:val="22"/>
              </w:rPr>
              <w:t>Дидактические игры на развитие фонематических представлений, звукового анализа и синтеза.</w:t>
            </w:r>
          </w:p>
        </w:tc>
        <w:tc>
          <w:tcPr>
            <w:tcW w:w="2393" w:type="dxa"/>
          </w:tcPr>
          <w:p w:rsidR="00520E42" w:rsidRPr="00B34C52" w:rsidRDefault="00520E42" w:rsidP="00773910">
            <w:pPr>
              <w:shd w:val="clear" w:color="auto" w:fill="FFFFFF"/>
              <w:spacing w:after="100" w:afterAutospacing="1"/>
              <w:ind w:left="28"/>
              <w:contextualSpacing/>
              <w:jc w:val="both"/>
              <w:rPr>
                <w:rFonts w:eastAsia="Times New Roman" w:cs="Times New Roman"/>
                <w:sz w:val="22"/>
              </w:rPr>
            </w:pPr>
            <w:r w:rsidRPr="00B34C52">
              <w:rPr>
                <w:rFonts w:eastAsia="Times New Roman" w:cs="Times New Roman"/>
                <w:sz w:val="22"/>
              </w:rPr>
              <w:t>Проведение индивидуальных консультаций для родителей детей посещающих л/пункт, а так же для родителей детей мл</w:t>
            </w:r>
            <w:proofErr w:type="gramStart"/>
            <w:r w:rsidRPr="00B34C52">
              <w:rPr>
                <w:rFonts w:eastAsia="Times New Roman" w:cs="Times New Roman"/>
                <w:sz w:val="22"/>
              </w:rPr>
              <w:t>.</w:t>
            </w:r>
            <w:proofErr w:type="gramEnd"/>
            <w:r w:rsidRPr="00B34C52">
              <w:rPr>
                <w:rFonts w:eastAsia="Times New Roman" w:cs="Times New Roman"/>
                <w:sz w:val="22"/>
              </w:rPr>
              <w:t xml:space="preserve"> </w:t>
            </w:r>
            <w:proofErr w:type="spellStart"/>
            <w:proofErr w:type="gramStart"/>
            <w:r w:rsidRPr="00B34C52">
              <w:rPr>
                <w:rFonts w:eastAsia="Times New Roman" w:cs="Times New Roman"/>
                <w:sz w:val="22"/>
              </w:rPr>
              <w:t>д</w:t>
            </w:r>
            <w:proofErr w:type="gramEnd"/>
            <w:r w:rsidRPr="00B34C52">
              <w:rPr>
                <w:rFonts w:eastAsia="Times New Roman" w:cs="Times New Roman"/>
                <w:sz w:val="22"/>
              </w:rPr>
              <w:t>ош</w:t>
            </w:r>
            <w:proofErr w:type="spellEnd"/>
            <w:r w:rsidRPr="00B34C52">
              <w:rPr>
                <w:rFonts w:eastAsia="Times New Roman" w:cs="Times New Roman"/>
                <w:sz w:val="22"/>
              </w:rPr>
              <w:t xml:space="preserve">. возраста. </w:t>
            </w:r>
          </w:p>
        </w:tc>
      </w:tr>
      <w:tr w:rsidR="00520E42" w:rsidRPr="00B34C52" w:rsidTr="00773910">
        <w:tc>
          <w:tcPr>
            <w:tcW w:w="2392" w:type="dxa"/>
          </w:tcPr>
          <w:p w:rsidR="00520E42" w:rsidRPr="00B34C52" w:rsidRDefault="00520E42" w:rsidP="00773910">
            <w:pPr>
              <w:shd w:val="clear" w:color="auto" w:fill="FFFFFF"/>
              <w:spacing w:line="211" w:lineRule="exact"/>
              <w:ind w:left="10" w:right="19" w:firstLine="19"/>
              <w:jc w:val="both"/>
              <w:rPr>
                <w:sz w:val="22"/>
              </w:rPr>
            </w:pPr>
            <w:r w:rsidRPr="00B34C52">
              <w:rPr>
                <w:sz w:val="22"/>
              </w:rPr>
              <w:t>7. Подгрупповая и индиви</w:t>
            </w:r>
            <w:r w:rsidRPr="00B34C52">
              <w:rPr>
                <w:sz w:val="22"/>
              </w:rPr>
              <w:softHyphen/>
              <w:t>дуальная работа с детьми (ОНР, ФН, ФФН) – в течение года.</w:t>
            </w:r>
          </w:p>
        </w:tc>
        <w:tc>
          <w:tcPr>
            <w:tcW w:w="2393" w:type="dxa"/>
          </w:tcPr>
          <w:p w:rsidR="00520E42" w:rsidRPr="00B34C52" w:rsidRDefault="00520E42" w:rsidP="00773910">
            <w:pPr>
              <w:rPr>
                <w:sz w:val="22"/>
              </w:rPr>
            </w:pPr>
            <w:r w:rsidRPr="00B34C52">
              <w:rPr>
                <w:sz w:val="22"/>
              </w:rPr>
              <w:t>Проведение семинаров-практикумов для педагогов, и тематические выступления на педагогических часах в ДОУ (по плану мет.)</w:t>
            </w:r>
          </w:p>
          <w:p w:rsidR="00520E42" w:rsidRPr="00B34C52" w:rsidRDefault="00520E42" w:rsidP="00773910">
            <w:pPr>
              <w:shd w:val="clear" w:color="auto" w:fill="FFFFFF"/>
              <w:ind w:right="493"/>
              <w:contextualSpacing/>
              <w:jc w:val="both"/>
              <w:rPr>
                <w:sz w:val="22"/>
              </w:rPr>
            </w:pPr>
          </w:p>
        </w:tc>
        <w:tc>
          <w:tcPr>
            <w:tcW w:w="2393" w:type="dxa"/>
          </w:tcPr>
          <w:p w:rsidR="00520E42" w:rsidRPr="00B34C52" w:rsidRDefault="00520E42" w:rsidP="00773910">
            <w:pPr>
              <w:shd w:val="clear" w:color="auto" w:fill="FFFFFF"/>
              <w:ind w:right="335"/>
              <w:contextualSpacing/>
              <w:jc w:val="both"/>
              <w:rPr>
                <w:sz w:val="22"/>
              </w:rPr>
            </w:pPr>
            <w:r w:rsidRPr="00B34C52">
              <w:rPr>
                <w:sz w:val="22"/>
              </w:rPr>
              <w:t xml:space="preserve">Пополнение папок </w:t>
            </w:r>
          </w:p>
          <w:p w:rsidR="00520E42" w:rsidRPr="00B34C52" w:rsidRDefault="00520E42" w:rsidP="00773910">
            <w:pPr>
              <w:shd w:val="clear" w:color="auto" w:fill="FFFFFF"/>
              <w:ind w:right="335"/>
              <w:contextualSpacing/>
              <w:jc w:val="both"/>
              <w:rPr>
                <w:sz w:val="22"/>
              </w:rPr>
            </w:pPr>
            <w:r w:rsidRPr="00B34C52">
              <w:rPr>
                <w:sz w:val="22"/>
              </w:rPr>
              <w:t xml:space="preserve">текстами и </w:t>
            </w:r>
            <w:proofErr w:type="spellStart"/>
            <w:r w:rsidRPr="00B34C52">
              <w:rPr>
                <w:sz w:val="22"/>
              </w:rPr>
              <w:t>раздат</w:t>
            </w:r>
            <w:proofErr w:type="spellEnd"/>
            <w:r w:rsidRPr="00B34C52">
              <w:rPr>
                <w:sz w:val="22"/>
              </w:rPr>
              <w:t>. материал (ЛГК</w:t>
            </w:r>
            <w:r w:rsidRPr="00B34C52">
              <w:rPr>
                <w:i/>
                <w:iCs/>
                <w:sz w:val="22"/>
              </w:rPr>
              <w:t xml:space="preserve">, </w:t>
            </w:r>
            <w:r w:rsidRPr="00B34C52">
              <w:rPr>
                <w:iCs/>
                <w:sz w:val="22"/>
              </w:rPr>
              <w:t>С/р</w:t>
            </w:r>
            <w:r w:rsidRPr="00B34C52">
              <w:rPr>
                <w:sz w:val="22"/>
              </w:rPr>
              <w:t>).</w:t>
            </w:r>
          </w:p>
        </w:tc>
        <w:tc>
          <w:tcPr>
            <w:tcW w:w="2393" w:type="dxa"/>
          </w:tcPr>
          <w:p w:rsidR="00520E42" w:rsidRPr="00B34C52" w:rsidRDefault="00520E42" w:rsidP="00773910">
            <w:pPr>
              <w:shd w:val="clear" w:color="auto" w:fill="FFFFFF"/>
              <w:spacing w:after="100" w:afterAutospacing="1"/>
              <w:ind w:left="28"/>
              <w:contextualSpacing/>
              <w:jc w:val="both"/>
              <w:rPr>
                <w:rFonts w:eastAsia="Times New Roman" w:cs="Times New Roman"/>
                <w:sz w:val="22"/>
              </w:rPr>
            </w:pPr>
            <w:r w:rsidRPr="00B34C52">
              <w:rPr>
                <w:rFonts w:eastAsia="Times New Roman" w:cs="Times New Roman"/>
                <w:sz w:val="22"/>
              </w:rPr>
              <w:t>Показ индивидуальных занятий с детьми для родителей и для педагогов ДОУ.</w:t>
            </w:r>
          </w:p>
          <w:p w:rsidR="00520E42" w:rsidRPr="00B34C52" w:rsidRDefault="00520E42" w:rsidP="00773910">
            <w:pPr>
              <w:shd w:val="clear" w:color="auto" w:fill="FFFFFF"/>
              <w:rPr>
                <w:rFonts w:eastAsia="Times New Roman" w:cs="Times New Roman"/>
                <w:sz w:val="22"/>
              </w:rPr>
            </w:pPr>
          </w:p>
        </w:tc>
      </w:tr>
      <w:tr w:rsidR="00520E42" w:rsidRPr="00B34C52" w:rsidTr="00773910">
        <w:tc>
          <w:tcPr>
            <w:tcW w:w="2392" w:type="dxa"/>
          </w:tcPr>
          <w:p w:rsidR="00520E42" w:rsidRPr="00B34C52" w:rsidRDefault="00520E42" w:rsidP="00773910">
            <w:pPr>
              <w:shd w:val="clear" w:color="auto" w:fill="FFFFFF"/>
              <w:spacing w:line="211" w:lineRule="exact"/>
              <w:ind w:left="10" w:right="19" w:firstLine="10"/>
              <w:jc w:val="both"/>
              <w:rPr>
                <w:sz w:val="22"/>
              </w:rPr>
            </w:pPr>
            <w:r w:rsidRPr="00B34C52">
              <w:rPr>
                <w:sz w:val="22"/>
              </w:rPr>
              <w:t>8.Выпуск детей в течение года, по мере завершения коррекционной работы с ребёнком, и набор других</w:t>
            </w:r>
          </w:p>
        </w:tc>
        <w:tc>
          <w:tcPr>
            <w:tcW w:w="2393" w:type="dxa"/>
          </w:tcPr>
          <w:p w:rsidR="00520E42" w:rsidRPr="00B34C52" w:rsidRDefault="00520E42" w:rsidP="00773910">
            <w:pPr>
              <w:shd w:val="clear" w:color="auto" w:fill="FFFFFF"/>
              <w:spacing w:line="211" w:lineRule="exact"/>
              <w:ind w:right="19" w:firstLine="10"/>
              <w:jc w:val="both"/>
              <w:rPr>
                <w:sz w:val="22"/>
              </w:rPr>
            </w:pPr>
            <w:r w:rsidRPr="00B34C52">
              <w:rPr>
                <w:sz w:val="22"/>
              </w:rPr>
              <w:t>Посещение  открытых занятий воспитателей, педагогов детского сада с целью наблюдения за развитием детей.</w:t>
            </w:r>
          </w:p>
        </w:tc>
        <w:tc>
          <w:tcPr>
            <w:tcW w:w="2393" w:type="dxa"/>
          </w:tcPr>
          <w:p w:rsidR="00520E42" w:rsidRPr="00B34C52" w:rsidRDefault="00520E42" w:rsidP="00773910">
            <w:pPr>
              <w:shd w:val="clear" w:color="auto" w:fill="FFFFFF"/>
              <w:spacing w:line="221" w:lineRule="exact"/>
              <w:ind w:right="19" w:firstLine="10"/>
              <w:jc w:val="both"/>
              <w:rPr>
                <w:sz w:val="22"/>
              </w:rPr>
            </w:pPr>
            <w:r w:rsidRPr="00B34C52">
              <w:rPr>
                <w:sz w:val="22"/>
              </w:rPr>
              <w:t>Игры   для   развития просодической сторо</w:t>
            </w:r>
            <w:r w:rsidRPr="00B34C52">
              <w:rPr>
                <w:sz w:val="22"/>
              </w:rPr>
              <w:softHyphen/>
              <w:t>ны речи (в течение года)</w:t>
            </w:r>
          </w:p>
        </w:tc>
        <w:tc>
          <w:tcPr>
            <w:tcW w:w="2393" w:type="dxa"/>
          </w:tcPr>
          <w:p w:rsidR="00520E42" w:rsidRPr="00B34C52" w:rsidRDefault="00520E42" w:rsidP="00773910">
            <w:pPr>
              <w:rPr>
                <w:rFonts w:eastAsia="Times New Roman" w:cs="Times New Roman"/>
                <w:sz w:val="22"/>
              </w:rPr>
            </w:pPr>
            <w:r w:rsidRPr="00B34C52">
              <w:rPr>
                <w:rFonts w:eastAsia="Times New Roman" w:cs="Times New Roman"/>
                <w:sz w:val="22"/>
              </w:rPr>
              <w:t>Направление детей на консультации     к    специа</w:t>
            </w:r>
            <w:r w:rsidRPr="00B34C52">
              <w:rPr>
                <w:rFonts w:eastAsia="Times New Roman" w:cs="Times New Roman"/>
                <w:sz w:val="22"/>
              </w:rPr>
              <w:softHyphen/>
              <w:t xml:space="preserve">листам.  В сложных случаях диагностики на </w:t>
            </w:r>
            <w:proofErr w:type="spellStart"/>
            <w:r w:rsidRPr="00B34C52">
              <w:rPr>
                <w:rFonts w:eastAsia="Times New Roman" w:cs="Times New Roman"/>
                <w:sz w:val="22"/>
              </w:rPr>
              <w:t>ПМПк</w:t>
            </w:r>
            <w:proofErr w:type="spellEnd"/>
            <w:r w:rsidRPr="00B34C52">
              <w:rPr>
                <w:rFonts w:eastAsia="Times New Roman" w:cs="Times New Roman"/>
                <w:sz w:val="22"/>
              </w:rPr>
              <w:t>, направление детей на ПМПК городское.</w:t>
            </w:r>
          </w:p>
        </w:tc>
      </w:tr>
    </w:tbl>
    <w:p w:rsidR="00520E42" w:rsidRPr="00B34C52" w:rsidRDefault="00520E42" w:rsidP="000D6E5F">
      <w:pPr>
        <w:spacing w:after="0" w:line="240" w:lineRule="auto"/>
        <w:contextualSpacing/>
        <w:rPr>
          <w:rFonts w:ascii="Times New Roman" w:eastAsia="Times New Roman" w:hAnsi="Times New Roman" w:cs="Times New Roman"/>
        </w:rPr>
      </w:pPr>
      <w:r w:rsidRPr="00B34C52">
        <w:rPr>
          <w:rFonts w:ascii="Times New Roman" w:eastAsia="Times New Roman" w:hAnsi="Times New Roman" w:cs="Times New Roman"/>
        </w:rPr>
        <w:lastRenderedPageBreak/>
        <w:t xml:space="preserve"> </w:t>
      </w:r>
      <w:r w:rsidR="000D6E5F" w:rsidRPr="00B34C52">
        <w:rPr>
          <w:rFonts w:ascii="Times New Roman" w:eastAsia="Times New Roman" w:hAnsi="Times New Roman" w:cs="Times New Roman"/>
        </w:rPr>
        <w:t xml:space="preserve">                               </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520E42" w:rsidRPr="00B34C52" w:rsidRDefault="000D6E5F"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                                                </w:t>
      </w:r>
      <w:r w:rsidR="00520E42" w:rsidRPr="00B34C52">
        <w:rPr>
          <w:rFonts w:ascii="Times New Roman" w:eastAsia="Times New Roman" w:hAnsi="Times New Roman" w:cs="Times New Roman"/>
          <w:color w:val="000000"/>
          <w:sz w:val="24"/>
          <w:szCs w:val="24"/>
          <w:lang w:eastAsia="ru-RU"/>
        </w:rPr>
        <w:t>Наименование документации</w:t>
      </w:r>
      <w:r w:rsidRPr="00B34C52">
        <w:rPr>
          <w:rFonts w:ascii="Times New Roman" w:eastAsia="Times New Roman" w:hAnsi="Times New Roman" w:cs="Times New Roman"/>
          <w:color w:val="000000"/>
          <w:sz w:val="24"/>
          <w:szCs w:val="24"/>
          <w:lang w:eastAsia="ru-RU"/>
        </w:rPr>
        <w:t>:</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 Положение о логопедическом пункте</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Рабочая программа учителя-логопеда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3. Циклограмма работы</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4. Расписание занятий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5. Паспорт кабинета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6. План развития кабинета на 3 года</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7. Список детей (заверенный </w:t>
      </w:r>
      <w:proofErr w:type="spellStart"/>
      <w:r w:rsidRPr="00B34C52">
        <w:rPr>
          <w:rFonts w:ascii="Times New Roman" w:eastAsia="Times New Roman" w:hAnsi="Times New Roman" w:cs="Times New Roman"/>
          <w:color w:val="000000"/>
          <w:sz w:val="24"/>
          <w:szCs w:val="24"/>
          <w:lang w:eastAsia="ru-RU"/>
        </w:rPr>
        <w:t>ППк</w:t>
      </w:r>
      <w:proofErr w:type="spellEnd"/>
      <w:r w:rsidRPr="00B34C52">
        <w:rPr>
          <w:rFonts w:ascii="Times New Roman" w:eastAsia="Times New Roman" w:hAnsi="Times New Roman" w:cs="Times New Roman"/>
          <w:color w:val="000000"/>
          <w:sz w:val="24"/>
          <w:szCs w:val="24"/>
          <w:lang w:eastAsia="ru-RU"/>
        </w:rPr>
        <w:t xml:space="preserve"> ДОУ)</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8. Заявления родителей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9. Речевые карты</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10. Индивидуальные планы коррекционно-логопедической работы</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11. Календарно-тематический план</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12. Годовой план работы</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13. Журнал учета обследованных детей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14. Журнал учета консультаций для родителей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15. Журнал учета консультаций для педагогов</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16. Журнал учета посещаемости логопедических занятий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17. Конспекты или планы занятий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18. Тетради для домашних заданий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19. Бланки диагностики (сентябрь, январь, май)</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20. Лист динамического наблюдения (</w:t>
      </w:r>
      <w:proofErr w:type="spellStart"/>
      <w:r w:rsidRPr="00B34C52">
        <w:rPr>
          <w:rFonts w:ascii="Times New Roman" w:eastAsia="Times New Roman" w:hAnsi="Times New Roman" w:cs="Times New Roman"/>
          <w:color w:val="000000"/>
          <w:sz w:val="24"/>
          <w:szCs w:val="24"/>
          <w:lang w:eastAsia="ru-RU"/>
        </w:rPr>
        <w:t>индив</w:t>
      </w:r>
      <w:proofErr w:type="spellEnd"/>
      <w:r w:rsidRPr="00B34C52">
        <w:rPr>
          <w:rFonts w:ascii="Times New Roman" w:eastAsia="Times New Roman" w:hAnsi="Times New Roman" w:cs="Times New Roman"/>
          <w:color w:val="000000"/>
          <w:sz w:val="24"/>
          <w:szCs w:val="24"/>
          <w:lang w:eastAsia="ru-RU"/>
        </w:rPr>
        <w:t>.)</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21. Отчет о проделанной работе за уч. год</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22. Тетрадь взаимодействия учителя-логопеда и воспитателей групп</w:t>
      </w:r>
    </w:p>
    <w:p w:rsidR="00520E42" w:rsidRPr="00B34C52" w:rsidRDefault="00520E42" w:rsidP="00520E4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520E42" w:rsidRPr="00B34C52" w:rsidRDefault="00520E42" w:rsidP="00520E42">
      <w:pPr>
        <w:spacing w:after="0" w:line="240" w:lineRule="auto"/>
        <w:contextualSpacing/>
        <w:jc w:val="center"/>
        <w:rPr>
          <w:rFonts w:ascii="Times New Roman" w:hAnsi="Times New Roman" w:cs="Times New Roman"/>
          <w:b/>
          <w:sz w:val="24"/>
          <w:szCs w:val="24"/>
        </w:rPr>
      </w:pPr>
      <w:r w:rsidRPr="00B34C52">
        <w:rPr>
          <w:rFonts w:ascii="Times New Roman" w:hAnsi="Times New Roman" w:cs="Times New Roman"/>
          <w:b/>
          <w:sz w:val="24"/>
          <w:szCs w:val="24"/>
        </w:rPr>
        <w:t>Перечень программ, технологий и пособий:</w:t>
      </w:r>
    </w:p>
    <w:p w:rsidR="00520E42" w:rsidRPr="00B34C52" w:rsidRDefault="00520E42" w:rsidP="00520E42">
      <w:pPr>
        <w:pStyle w:val="a3"/>
        <w:numPr>
          <w:ilvl w:val="0"/>
          <w:numId w:val="77"/>
        </w:numPr>
        <w:ind w:left="284" w:hanging="284"/>
        <w:jc w:val="both"/>
      </w:pPr>
      <w:proofErr w:type="spellStart"/>
      <w:r w:rsidRPr="00B34C52">
        <w:t>Т.Б.Филичева</w:t>
      </w:r>
      <w:proofErr w:type="spellEnd"/>
      <w:r w:rsidRPr="00B34C52">
        <w:t xml:space="preserve">, </w:t>
      </w:r>
      <w:proofErr w:type="spellStart"/>
      <w:r w:rsidRPr="00B34C52">
        <w:t>Г.В.Чиркина</w:t>
      </w:r>
      <w:proofErr w:type="spellEnd"/>
      <w:r w:rsidRPr="00B34C52">
        <w:t xml:space="preserve"> Воспитание и обучение детей дошкольного возраста с ФФН. Программа и методические рекомендации для дошкольного образовательного учреждения компенсирующего вида. – М.: Школьная Пресса, 2002. – 32 с.</w:t>
      </w:r>
    </w:p>
    <w:p w:rsidR="00520E42" w:rsidRPr="00B34C52" w:rsidRDefault="00520E42" w:rsidP="00520E42">
      <w:pPr>
        <w:pStyle w:val="a3"/>
        <w:numPr>
          <w:ilvl w:val="0"/>
          <w:numId w:val="77"/>
        </w:numPr>
        <w:ind w:left="284" w:hanging="284"/>
        <w:jc w:val="both"/>
      </w:pPr>
      <w:r w:rsidRPr="00B34C52">
        <w:t>Степанова О.А. организация логопедической работы в дошкольном образовательном учреждении. – М.: ТЦ Сфера, 2003. – 112 с.</w:t>
      </w:r>
    </w:p>
    <w:p w:rsidR="00520E42" w:rsidRPr="00B34C52" w:rsidRDefault="00520E42" w:rsidP="00520E42">
      <w:pPr>
        <w:pStyle w:val="a3"/>
        <w:numPr>
          <w:ilvl w:val="0"/>
          <w:numId w:val="77"/>
        </w:numPr>
        <w:ind w:left="284" w:hanging="284"/>
        <w:jc w:val="both"/>
      </w:pPr>
      <w:r w:rsidRPr="00B34C52">
        <w:t>Кирьянова Р.А. Комплексная диагностика и ее использование учителем-логопедом в коррекционной работе с детьми 5-6 лет, имеющими тяжелые нарушения речи. – СПб, 2004. – 368с.</w:t>
      </w:r>
    </w:p>
    <w:p w:rsidR="00520E42" w:rsidRPr="00B34C52" w:rsidRDefault="00520E42" w:rsidP="00520E42">
      <w:pPr>
        <w:pStyle w:val="a3"/>
        <w:numPr>
          <w:ilvl w:val="0"/>
          <w:numId w:val="77"/>
        </w:numPr>
        <w:ind w:left="284" w:hanging="284"/>
        <w:jc w:val="both"/>
      </w:pPr>
      <w:r w:rsidRPr="00B34C52">
        <w:t>Туманова Т.В. Формирование звукопроизношения у дошкольников. Учебно-методическое пособие для логопедов и воспитателей. / Под ред. проф. Т.Б. Филичевой – М.: «Гном-Пресс», 1999. – 64с. (коррекционная работа в специальных дошкольных учреждениях).</w:t>
      </w:r>
    </w:p>
    <w:p w:rsidR="00520E42" w:rsidRPr="00B34C52" w:rsidRDefault="00520E42" w:rsidP="00520E42">
      <w:pPr>
        <w:pStyle w:val="a3"/>
        <w:numPr>
          <w:ilvl w:val="0"/>
          <w:numId w:val="77"/>
        </w:numPr>
        <w:ind w:left="284" w:hanging="284"/>
        <w:jc w:val="both"/>
      </w:pPr>
      <w:r w:rsidRPr="00B34C52">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СПб</w:t>
      </w:r>
      <w:proofErr w:type="gramStart"/>
      <w:r w:rsidRPr="00B34C52">
        <w:t xml:space="preserve">.: </w:t>
      </w:r>
      <w:proofErr w:type="gramEnd"/>
      <w:r w:rsidRPr="00B34C52">
        <w:t>ЛЕТСТВО-ПРЕСС, 2003 – 144 с.</w:t>
      </w:r>
    </w:p>
    <w:p w:rsidR="00520E42" w:rsidRPr="00B34C52" w:rsidRDefault="00520E42" w:rsidP="00520E42">
      <w:pPr>
        <w:pStyle w:val="a3"/>
        <w:numPr>
          <w:ilvl w:val="0"/>
          <w:numId w:val="77"/>
        </w:numPr>
        <w:ind w:left="284" w:hanging="284"/>
        <w:jc w:val="both"/>
      </w:pPr>
      <w:r w:rsidRPr="00B34C52">
        <w:t>Т.В. Туманова. Исправление произношения у детей. Дидактический материал. Учебно-методическое пособие для логопедов, воспитателей и родителей. / Под ред. проф. Т.Б. Филичевой – М.: «Гном-Пресс», 1999. – 96с.</w:t>
      </w:r>
    </w:p>
    <w:p w:rsidR="00520E42" w:rsidRPr="00B34C52" w:rsidRDefault="00520E42" w:rsidP="00520E42">
      <w:pPr>
        <w:pStyle w:val="a3"/>
        <w:numPr>
          <w:ilvl w:val="0"/>
          <w:numId w:val="77"/>
        </w:numPr>
        <w:ind w:left="284" w:hanging="284"/>
        <w:jc w:val="both"/>
      </w:pPr>
      <w:r w:rsidRPr="00B34C52">
        <w:t xml:space="preserve">Коноваленко В.В., Коноваленко С.В. Фронтальные логопедические занятия в подготовительной группе для детей с ФФН </w:t>
      </w:r>
      <w:r w:rsidRPr="00B34C52">
        <w:rPr>
          <w:lang w:val="en-US"/>
        </w:rPr>
        <w:t>I</w:t>
      </w:r>
      <w:r w:rsidRPr="00B34C52">
        <w:t xml:space="preserve">, </w:t>
      </w:r>
      <w:r w:rsidRPr="00B34C52">
        <w:rPr>
          <w:lang w:val="en-US"/>
        </w:rPr>
        <w:t>II</w:t>
      </w:r>
      <w:r w:rsidRPr="00B34C52">
        <w:t xml:space="preserve">, </w:t>
      </w:r>
      <w:proofErr w:type="gramStart"/>
      <w:r w:rsidRPr="00B34C52">
        <w:rPr>
          <w:lang w:val="en-US"/>
        </w:rPr>
        <w:t>III</w:t>
      </w:r>
      <w:proofErr w:type="gramEnd"/>
      <w:r w:rsidRPr="00B34C52">
        <w:t xml:space="preserve">периоды обучения. Пособие для логопедов. – 2-е изд. – М.: Издательство ГНОМ </w:t>
      </w:r>
      <w:proofErr w:type="spellStart"/>
      <w:r w:rsidRPr="00B34C52">
        <w:t>иД</w:t>
      </w:r>
      <w:proofErr w:type="spellEnd"/>
      <w:r w:rsidRPr="00B34C52">
        <w:t>, 2001. – 96 с.</w:t>
      </w:r>
    </w:p>
    <w:p w:rsidR="00520E42" w:rsidRPr="00B34C52" w:rsidRDefault="00520E42" w:rsidP="00520E42">
      <w:pPr>
        <w:pStyle w:val="a3"/>
        <w:numPr>
          <w:ilvl w:val="0"/>
          <w:numId w:val="77"/>
        </w:numPr>
        <w:ind w:left="284" w:hanging="284"/>
        <w:jc w:val="both"/>
      </w:pPr>
      <w:r w:rsidRPr="00B34C52">
        <w:t>Коноваленко В.В., Коноваленко С.В. Индивидуально-подгрупповая работа по коррекции звукопроизношения. Пособие для логопедов. - М.: «Гном-Пресс», «Новая школа», 1998. – 136 с.</w:t>
      </w:r>
    </w:p>
    <w:p w:rsidR="00520E42" w:rsidRPr="00B34C52" w:rsidRDefault="00520E42" w:rsidP="00520E42">
      <w:pPr>
        <w:pStyle w:val="a3"/>
        <w:numPr>
          <w:ilvl w:val="0"/>
          <w:numId w:val="77"/>
        </w:numPr>
        <w:ind w:left="284" w:hanging="284"/>
        <w:jc w:val="both"/>
      </w:pPr>
      <w:proofErr w:type="spellStart"/>
      <w:r w:rsidRPr="00B34C52">
        <w:t>Краузе</w:t>
      </w:r>
      <w:proofErr w:type="spellEnd"/>
      <w:r w:rsidRPr="00B34C52">
        <w:t xml:space="preserve"> Елена. Логопедия. – СПб</w:t>
      </w:r>
      <w:proofErr w:type="gramStart"/>
      <w:r w:rsidRPr="00B34C52">
        <w:t xml:space="preserve">.: </w:t>
      </w:r>
      <w:proofErr w:type="gramEnd"/>
      <w:r w:rsidRPr="00B34C52">
        <w:t xml:space="preserve">Учитель и ученик, КОРОНА </w:t>
      </w:r>
      <w:proofErr w:type="spellStart"/>
      <w:r w:rsidRPr="00B34C52">
        <w:t>принт</w:t>
      </w:r>
      <w:proofErr w:type="spellEnd"/>
      <w:r w:rsidRPr="00B34C52">
        <w:t>, 2002. – 208с., ил.</w:t>
      </w:r>
    </w:p>
    <w:p w:rsidR="0048408F" w:rsidRPr="00B34C52" w:rsidRDefault="00520E42" w:rsidP="0093672A">
      <w:pPr>
        <w:pStyle w:val="a3"/>
        <w:numPr>
          <w:ilvl w:val="0"/>
          <w:numId w:val="77"/>
        </w:numPr>
        <w:ind w:left="284" w:hanging="284"/>
        <w:jc w:val="both"/>
      </w:pPr>
      <w:proofErr w:type="spellStart"/>
      <w:r w:rsidRPr="00B34C52">
        <w:t>Пожиленко</w:t>
      </w:r>
      <w:proofErr w:type="spellEnd"/>
      <w:r w:rsidRPr="00B34C52">
        <w:t xml:space="preserve"> Е.А. Волшебный мир звуков и слов (пособие для логопедов). – М.: </w:t>
      </w:r>
      <w:proofErr w:type="spellStart"/>
      <w:r w:rsidRPr="00B34C52">
        <w:t>Гуманит</w:t>
      </w:r>
      <w:proofErr w:type="spellEnd"/>
      <w:r w:rsidRPr="00B34C52">
        <w:t>. изд. центр ВЛАДОС, 1999. – 224с.</w:t>
      </w:r>
    </w:p>
    <w:p w:rsidR="0093672A" w:rsidRPr="00B34C52" w:rsidRDefault="0093672A" w:rsidP="0093672A">
      <w:pPr>
        <w:spacing w:after="0" w:line="240" w:lineRule="atLeast"/>
        <w:jc w:val="both"/>
        <w:rPr>
          <w:rFonts w:ascii="Times New Roman" w:hAnsi="Times New Roman" w:cs="Times New Roman"/>
          <w:sz w:val="24"/>
          <w:szCs w:val="24"/>
        </w:rPr>
      </w:pPr>
    </w:p>
    <w:p w:rsidR="000579B9" w:rsidRPr="00B34C52" w:rsidRDefault="00813EA2" w:rsidP="00813EA2">
      <w:pPr>
        <w:pStyle w:val="a3"/>
        <w:ind w:left="3840"/>
        <w:rPr>
          <w:b/>
          <w:sz w:val="28"/>
          <w:szCs w:val="28"/>
          <w:u w:val="single"/>
        </w:rPr>
      </w:pPr>
      <w:r w:rsidRPr="00B34C52">
        <w:rPr>
          <w:b/>
          <w:sz w:val="28"/>
          <w:szCs w:val="28"/>
          <w:u w:val="single"/>
        </w:rPr>
        <w:lastRenderedPageBreak/>
        <w:t xml:space="preserve">2.1.9. </w:t>
      </w:r>
      <w:r w:rsidR="0093672A" w:rsidRPr="00B34C52">
        <w:rPr>
          <w:b/>
          <w:sz w:val="28"/>
          <w:szCs w:val="28"/>
          <w:u w:val="single"/>
        </w:rPr>
        <w:t>Особенности организации образовательного процесса педагог</w:t>
      </w:r>
      <w:proofErr w:type="gramStart"/>
      <w:r w:rsidR="0093672A" w:rsidRPr="00B34C52">
        <w:rPr>
          <w:b/>
          <w:sz w:val="28"/>
          <w:szCs w:val="28"/>
          <w:u w:val="single"/>
        </w:rPr>
        <w:t>а-</w:t>
      </w:r>
      <w:proofErr w:type="gramEnd"/>
      <w:r w:rsidR="0093672A" w:rsidRPr="00B34C52">
        <w:rPr>
          <w:b/>
          <w:sz w:val="28"/>
          <w:szCs w:val="28"/>
          <w:u w:val="single"/>
        </w:rPr>
        <w:t xml:space="preserve"> психолога</w:t>
      </w:r>
    </w:p>
    <w:p w:rsidR="00301CE7" w:rsidRPr="00B34C52" w:rsidRDefault="00301CE7" w:rsidP="00301CE7">
      <w:pPr>
        <w:pStyle w:val="a3"/>
        <w:ind w:left="3839"/>
        <w:rPr>
          <w:b/>
          <w:sz w:val="28"/>
          <w:szCs w:val="28"/>
          <w:u w:val="single"/>
        </w:rPr>
      </w:pPr>
    </w:p>
    <w:p w:rsidR="00BA1255" w:rsidRPr="00B34C52" w:rsidRDefault="00BA1255" w:rsidP="00301CE7">
      <w:pPr>
        <w:pStyle w:val="a3"/>
        <w:ind w:left="3839"/>
        <w:rPr>
          <w:b/>
          <w:sz w:val="28"/>
          <w:szCs w:val="28"/>
          <w:u w:val="single"/>
        </w:rPr>
      </w:pPr>
    </w:p>
    <w:p w:rsidR="00BA1255" w:rsidRPr="00B34C52" w:rsidRDefault="00BA1255" w:rsidP="00BA1255">
      <w:pPr>
        <w:spacing w:after="0"/>
        <w:ind w:left="-567" w:right="-31" w:firstLine="567"/>
        <w:contextualSpacing/>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iCs/>
          <w:sz w:val="24"/>
          <w:szCs w:val="24"/>
          <w:lang w:eastAsia="ru-RU"/>
        </w:rPr>
        <w:t>Цель:</w:t>
      </w:r>
      <w:r w:rsidRPr="00B34C52">
        <w:rPr>
          <w:rFonts w:ascii="Times New Roman" w:eastAsia="Times New Roman" w:hAnsi="Times New Roman" w:cs="Times New Roman"/>
          <w:sz w:val="24"/>
          <w:szCs w:val="24"/>
          <w:lang w:eastAsia="ru-RU"/>
        </w:rPr>
        <w:t xml:space="preserve">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 </w:t>
      </w:r>
    </w:p>
    <w:p w:rsidR="00BA1255" w:rsidRPr="00B34C52" w:rsidRDefault="00BA1255" w:rsidP="00BA1255">
      <w:pPr>
        <w:tabs>
          <w:tab w:val="left" w:pos="142"/>
          <w:tab w:val="left" w:pos="1276"/>
        </w:tabs>
        <w:spacing w:after="0"/>
        <w:ind w:right="-31"/>
        <w:jc w:val="both"/>
        <w:rPr>
          <w:rFonts w:ascii="Times New Roman" w:eastAsia="Times New Roman" w:hAnsi="Times New Roman" w:cs="Times New Roman"/>
          <w:b/>
          <w:sz w:val="24"/>
          <w:szCs w:val="24"/>
          <w:lang w:eastAsia="ru-RU"/>
        </w:rPr>
      </w:pPr>
    </w:p>
    <w:p w:rsidR="00BA1255" w:rsidRPr="00B34C52" w:rsidRDefault="00BA1255" w:rsidP="00BA1255">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Задачи:</w:t>
      </w:r>
    </w:p>
    <w:p w:rsidR="00BA1255" w:rsidRPr="00B34C52" w:rsidRDefault="00BA1255" w:rsidP="00BA1255">
      <w:pPr>
        <w:spacing w:after="0"/>
        <w:ind w:left="-567" w:firstLine="567"/>
        <w:jc w:val="both"/>
        <w:rPr>
          <w:rFonts w:ascii="Times New Roman" w:eastAsia="Times New Roman" w:hAnsi="Times New Roman" w:cs="Times New Roman"/>
          <w:b/>
          <w:sz w:val="24"/>
          <w:szCs w:val="24"/>
          <w:lang w:eastAsia="ru-RU"/>
        </w:rPr>
      </w:pP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1.</w:t>
      </w:r>
      <w:r w:rsidRPr="00B34C52">
        <w:rPr>
          <w:rFonts w:ascii="Times New Roman" w:eastAsia="Times New Roman" w:hAnsi="Times New Roman" w:cs="Times New Roman"/>
          <w:sz w:val="24"/>
          <w:szCs w:val="24"/>
          <w:lang w:eastAsia="ru-RU"/>
        </w:rPr>
        <w:tab/>
        <w:t>Содействовать созданию социально-психологических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2.</w:t>
      </w:r>
      <w:r w:rsidRPr="00B34C52">
        <w:rPr>
          <w:rFonts w:ascii="Times New Roman" w:eastAsia="Times New Roman" w:hAnsi="Times New Roman" w:cs="Times New Roman"/>
          <w:sz w:val="24"/>
          <w:szCs w:val="24"/>
          <w:lang w:eastAsia="ru-RU"/>
        </w:rPr>
        <w:tab/>
        <w:t>Содействовать  коллективу дошкольного учреждения в гармонизации психологического климата, благоприятного для развития детей.</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3.</w:t>
      </w:r>
      <w:r w:rsidRPr="00B34C52">
        <w:rPr>
          <w:rFonts w:ascii="Times New Roman" w:eastAsia="Times New Roman" w:hAnsi="Times New Roman" w:cs="Times New Roman"/>
          <w:sz w:val="24"/>
          <w:szCs w:val="24"/>
          <w:lang w:eastAsia="ru-RU"/>
        </w:rPr>
        <w:tab/>
        <w:t>Оказывать своевременную психологическую диагностическую, консультативную, коррекционно-развивающую помощь детям, родителям, педагогам.</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4.</w:t>
      </w:r>
      <w:r w:rsidRPr="00B34C52">
        <w:rPr>
          <w:rFonts w:ascii="Times New Roman" w:eastAsia="Times New Roman" w:hAnsi="Times New Roman" w:cs="Times New Roman"/>
          <w:sz w:val="24"/>
          <w:szCs w:val="24"/>
          <w:lang w:eastAsia="ru-RU"/>
        </w:rPr>
        <w:tab/>
        <w:t>Взаимодействуя с педагогами, осуществлять психолого-педагогическое сопровождение детей, имеющих трудности в психическом развитии, ограниченные возможности здоровья, используя разнообразные формы  психопрофилактической  и коррекционно-развивающей работы.</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5.</w:t>
      </w:r>
      <w:r w:rsidRPr="00B34C52">
        <w:rPr>
          <w:rFonts w:ascii="Times New Roman" w:eastAsia="Times New Roman" w:hAnsi="Times New Roman" w:cs="Times New Roman"/>
          <w:sz w:val="24"/>
          <w:szCs w:val="24"/>
          <w:lang w:eastAsia="ru-RU"/>
        </w:rPr>
        <w:tab/>
        <w:t>Способствовать личностному саморазвитию и самореализации педагогов и родителей через различные формы психологического просвещения.</w:t>
      </w:r>
    </w:p>
    <w:p w:rsidR="00BA1255" w:rsidRPr="00B34C52" w:rsidRDefault="00BA1255" w:rsidP="00BA1255">
      <w:pPr>
        <w:spacing w:after="0"/>
        <w:ind w:left="-567" w:firstLine="567"/>
        <w:jc w:val="both"/>
        <w:rPr>
          <w:rFonts w:ascii="Times New Roman" w:eastAsia="Times New Roman" w:hAnsi="Times New Roman" w:cs="Times New Roman"/>
          <w:b/>
          <w:sz w:val="24"/>
          <w:szCs w:val="24"/>
          <w:lang w:eastAsia="ru-RU"/>
        </w:rPr>
      </w:pPr>
    </w:p>
    <w:p w:rsidR="00BA1255" w:rsidRPr="00B34C52" w:rsidRDefault="00BA1255" w:rsidP="00BA1255">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Коррекционно-развивающая:</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1.</w:t>
      </w:r>
      <w:r w:rsidRPr="00B34C52">
        <w:rPr>
          <w:rFonts w:ascii="Times New Roman" w:eastAsia="Times New Roman" w:hAnsi="Times New Roman" w:cs="Times New Roman"/>
          <w:sz w:val="24"/>
          <w:szCs w:val="24"/>
          <w:lang w:eastAsia="ru-RU"/>
        </w:rPr>
        <w:tab/>
        <w:t xml:space="preserve">Проведение коррекции и профилактики имеющихся отклонений в познавательном и эмоционально-волевом развитии детей дошкольного возраста. </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2.</w:t>
      </w:r>
      <w:r w:rsidRPr="00B34C52">
        <w:rPr>
          <w:rFonts w:ascii="Times New Roman" w:eastAsia="Times New Roman" w:hAnsi="Times New Roman" w:cs="Times New Roman"/>
          <w:sz w:val="24"/>
          <w:szCs w:val="24"/>
          <w:lang w:eastAsia="ru-RU"/>
        </w:rPr>
        <w:tab/>
        <w:t>Повышение уровня компетентности родителей и педагогов в вопросах психологического развития детей дошкольного возраста.</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3.</w:t>
      </w:r>
      <w:r w:rsidRPr="00B34C52">
        <w:rPr>
          <w:rFonts w:ascii="Times New Roman" w:eastAsia="Times New Roman" w:hAnsi="Times New Roman" w:cs="Times New Roman"/>
          <w:sz w:val="24"/>
          <w:szCs w:val="24"/>
          <w:lang w:eastAsia="ru-RU"/>
        </w:rPr>
        <w:tab/>
        <w:t>Формирование системы коррекционно-развивающей работы с учетом индивидуальных особенностей и потребностей детей с ОВЗ.</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p>
    <w:p w:rsidR="00BA1255" w:rsidRPr="00B34C52" w:rsidRDefault="00BA1255" w:rsidP="00BA1255">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Коррекционно-воспитательная:</w:t>
      </w:r>
    </w:p>
    <w:p w:rsidR="00BA1255" w:rsidRPr="00B34C52" w:rsidRDefault="00BA1255" w:rsidP="00BA1255">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1.</w:t>
      </w:r>
      <w:r w:rsidRPr="00B34C52">
        <w:rPr>
          <w:rFonts w:ascii="Times New Roman" w:eastAsia="Times New Roman" w:hAnsi="Times New Roman" w:cs="Times New Roman"/>
          <w:sz w:val="24"/>
          <w:szCs w:val="24"/>
          <w:lang w:eastAsia="ru-RU"/>
        </w:rPr>
        <w:tab/>
        <w:t>Обеспечивать психологическое сопровождение разработки и реализации основной образовательной программы и развития ДОУ в целом.</w:t>
      </w:r>
    </w:p>
    <w:p w:rsidR="00BA1255" w:rsidRPr="00B34C52" w:rsidRDefault="00BA1255" w:rsidP="00301CE7">
      <w:pPr>
        <w:pStyle w:val="a3"/>
        <w:ind w:left="3839"/>
        <w:rPr>
          <w:b/>
          <w:sz w:val="28"/>
          <w:szCs w:val="28"/>
          <w:u w:val="single"/>
        </w:rPr>
      </w:pPr>
    </w:p>
    <w:p w:rsidR="00301CE7" w:rsidRPr="00B34C52" w:rsidRDefault="00301CE7" w:rsidP="00301CE7">
      <w:pPr>
        <w:spacing w:after="0"/>
        <w:ind w:left="-567" w:firstLine="567"/>
        <w:jc w:val="center"/>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Модель взаимодействия педагога-психолога в ДОУ:</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p>
    <w:p w:rsidR="00301CE7" w:rsidRPr="00B34C52" w:rsidRDefault="00301CE7" w:rsidP="00301CE7">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Работа с детьми:</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Диагностика психологической готовности ребенка к школьному обучению.</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Индивидуальная диагностическая, коррекционно-развивающая работа с детьми по запросам воспитателей, родителей.</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Индивидуальное сопровождение детей в период адаптации к детскому саду.</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Коррекция познавательной, эмоциональной, мотивационной, поведенческой, волевой сфер ребенка.</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lastRenderedPageBreak/>
        <w:t>•</w:t>
      </w:r>
      <w:r w:rsidRPr="00B34C52">
        <w:rPr>
          <w:rFonts w:ascii="Times New Roman" w:eastAsia="Times New Roman" w:hAnsi="Times New Roman" w:cs="Times New Roman"/>
          <w:sz w:val="24"/>
          <w:szCs w:val="24"/>
          <w:lang w:eastAsia="ru-RU"/>
        </w:rPr>
        <w:tab/>
        <w:t xml:space="preserve"> Составление индивидуальной траектории развития ребенка (индивидуальный образовательный маршрут).</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p>
    <w:p w:rsidR="00301CE7" w:rsidRPr="00B34C52" w:rsidRDefault="00301CE7" w:rsidP="00301CE7">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С педагогами:</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Методическая и практическая помощь в организации и проведении открытых мероприятий (по плану ДОУ).</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Повышение уровня педагогической и психологической грамотности. Просветительская работа с воспитателями, педагогами ДОУ.</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Рекомендации по индивидуальной работе с детьми на основании результатов диагностики (в течение года).</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Посещение занятий и их психолого-педагогический анализ (в течение года); разработка  рекомендаций.</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Индивидуальное консультирование по вопросам воспитания и развития детей (по запросам).</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p>
    <w:p w:rsidR="00301CE7" w:rsidRPr="00B34C52" w:rsidRDefault="00301CE7" w:rsidP="00301CE7">
      <w:pPr>
        <w:spacing w:after="0"/>
        <w:ind w:left="-567"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С родителями:</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Социологическое анкетирование родителей (в течение года).</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Индивидуальное консультирование родителей.</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Углубленная диагностика социальной ситуации семейных, детско-родительских взаимоотношений (по запросу).</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Просветительская работа среди родителей.</w:t>
      </w:r>
    </w:p>
    <w:p w:rsidR="00301CE7" w:rsidRPr="00B34C52" w:rsidRDefault="00301CE7" w:rsidP="00301CE7">
      <w:pPr>
        <w:spacing w:after="0"/>
        <w:ind w:left="-567" w:firstLine="56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Организация и проведение родительских собраний, тренингов, мастер-классов, семинаров и т.д.</w:t>
      </w:r>
    </w:p>
    <w:p w:rsidR="00301CE7" w:rsidRPr="00B34C52" w:rsidRDefault="00301CE7" w:rsidP="00A869CD">
      <w:pPr>
        <w:shd w:val="clear" w:color="auto" w:fill="FFFFFF"/>
        <w:spacing w:after="0" w:line="0" w:lineRule="atLeast"/>
        <w:ind w:right="1671"/>
        <w:rPr>
          <w:rFonts w:ascii="Times New Roman" w:eastAsia="Times New Roman" w:hAnsi="Times New Roman" w:cs="Times New Roman"/>
          <w:b/>
          <w:bCs/>
          <w:sz w:val="24"/>
          <w:szCs w:val="24"/>
          <w:lang w:eastAsia="ru-RU"/>
        </w:rPr>
      </w:pPr>
    </w:p>
    <w:p w:rsidR="00301CE7" w:rsidRPr="00B34C52" w:rsidRDefault="00301CE7" w:rsidP="00813EA2">
      <w:pPr>
        <w:shd w:val="clear" w:color="auto" w:fill="FFFFFF"/>
        <w:spacing w:line="0" w:lineRule="atLeast"/>
        <w:ind w:right="1671"/>
        <w:jc w:val="center"/>
        <w:rPr>
          <w:rFonts w:ascii="Times New Roman" w:hAnsi="Times New Roman" w:cs="Times New Roman"/>
          <w:b/>
          <w:sz w:val="24"/>
          <w:szCs w:val="24"/>
        </w:rPr>
      </w:pPr>
      <w:r w:rsidRPr="00B34C52">
        <w:rPr>
          <w:rFonts w:ascii="Times New Roman" w:hAnsi="Times New Roman" w:cs="Times New Roman"/>
          <w:b/>
          <w:bCs/>
          <w:sz w:val="24"/>
          <w:szCs w:val="24"/>
        </w:rPr>
        <w:t xml:space="preserve">Система работы педагога - психолога </w:t>
      </w:r>
      <w:r w:rsidRPr="00B34C52">
        <w:rPr>
          <w:rFonts w:ascii="Times New Roman" w:hAnsi="Times New Roman" w:cs="Times New Roman"/>
          <w:b/>
          <w:bCs/>
          <w:spacing w:val="-1"/>
          <w:sz w:val="24"/>
          <w:szCs w:val="24"/>
        </w:rPr>
        <w:t>с детьм</w:t>
      </w:r>
      <w:r w:rsidR="00813EA2" w:rsidRPr="00B34C52">
        <w:rPr>
          <w:rFonts w:ascii="Times New Roman" w:hAnsi="Times New Roman" w:cs="Times New Roman"/>
          <w:b/>
          <w:bCs/>
          <w:spacing w:val="-1"/>
          <w:sz w:val="24"/>
          <w:szCs w:val="24"/>
        </w:rPr>
        <w:t xml:space="preserve">и с ограниченными возможностями </w:t>
      </w:r>
      <w:r w:rsidRPr="00B34C52">
        <w:rPr>
          <w:rFonts w:ascii="Times New Roman" w:hAnsi="Times New Roman" w:cs="Times New Roman"/>
          <w:b/>
          <w:bCs/>
          <w:spacing w:val="-1"/>
          <w:sz w:val="24"/>
          <w:szCs w:val="24"/>
        </w:rPr>
        <w:t>здоровья</w:t>
      </w:r>
    </w:p>
    <w:p w:rsidR="00301CE7" w:rsidRPr="00B34C52" w:rsidRDefault="00301CE7" w:rsidP="00301CE7">
      <w:pPr>
        <w:shd w:val="clear" w:color="auto" w:fill="FFFFFF"/>
        <w:spacing w:after="0" w:line="0" w:lineRule="atLeast"/>
        <w:ind w:left="1733" w:right="1671"/>
        <w:jc w:val="center"/>
        <w:rPr>
          <w:rFonts w:ascii="Times New Roman" w:eastAsia="Times New Roman" w:hAnsi="Times New Roman" w:cs="Times New Roman"/>
          <w:sz w:val="24"/>
          <w:szCs w:val="24"/>
          <w:lang w:eastAsia="ru-RU"/>
        </w:rPr>
      </w:pPr>
    </w:p>
    <w:p w:rsidR="000579B9" w:rsidRPr="00B34C52" w:rsidRDefault="000579B9" w:rsidP="00813EA2">
      <w:pPr>
        <w:shd w:val="clear" w:color="auto" w:fill="FFFFFF"/>
        <w:spacing w:after="0" w:line="0" w:lineRule="atLeast"/>
        <w:ind w:left="53" w:right="9" w:firstLine="65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Cs/>
          <w:sz w:val="24"/>
          <w:szCs w:val="24"/>
          <w:lang w:eastAsia="ru-RU"/>
        </w:rPr>
        <w:t xml:space="preserve">Цель </w:t>
      </w:r>
      <w:r w:rsidRPr="00B34C52">
        <w:rPr>
          <w:rFonts w:ascii="Times New Roman" w:eastAsia="Times New Roman" w:hAnsi="Times New Roman" w:cs="Times New Roman"/>
          <w:sz w:val="24"/>
          <w:szCs w:val="24"/>
          <w:lang w:eastAsia="ru-RU"/>
        </w:rPr>
        <w:t>- создание оптимальной системы комплексного сопровождения детей с ОВЗ в усл</w:t>
      </w:r>
      <w:r w:rsidR="00B6142F" w:rsidRPr="00B34C52">
        <w:rPr>
          <w:rFonts w:ascii="Times New Roman" w:eastAsia="Times New Roman" w:hAnsi="Times New Roman" w:cs="Times New Roman"/>
          <w:sz w:val="24"/>
          <w:szCs w:val="24"/>
          <w:lang w:eastAsia="ru-RU"/>
        </w:rPr>
        <w:t>овиях МБДОУД/с №77 «Сказка</w:t>
      </w:r>
      <w:r w:rsidRPr="00B34C52">
        <w:rPr>
          <w:rFonts w:ascii="Times New Roman" w:eastAsia="Times New Roman" w:hAnsi="Times New Roman" w:cs="Times New Roman"/>
          <w:sz w:val="24"/>
          <w:szCs w:val="24"/>
          <w:lang w:eastAsia="ru-RU"/>
        </w:rPr>
        <w:t>», направленного:</w:t>
      </w:r>
    </w:p>
    <w:p w:rsidR="000579B9" w:rsidRPr="00B34C52" w:rsidRDefault="000579B9" w:rsidP="00813EA2">
      <w:pPr>
        <w:widowControl w:val="0"/>
        <w:numPr>
          <w:ilvl w:val="0"/>
          <w:numId w:val="68"/>
        </w:numPr>
        <w:shd w:val="clear" w:color="auto" w:fill="FFFFFF"/>
        <w:tabs>
          <w:tab w:val="left" w:pos="187"/>
        </w:tabs>
        <w:autoSpaceDE w:val="0"/>
        <w:autoSpaceDN w:val="0"/>
        <w:adjustRightInd w:val="0"/>
        <w:spacing w:after="0" w:line="0" w:lineRule="atLeast"/>
        <w:ind w:left="5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на максимальное всестороннее развитие ребенка в соответствии с его возможностями;</w:t>
      </w:r>
    </w:p>
    <w:p w:rsidR="000579B9" w:rsidRPr="00B34C52" w:rsidRDefault="000579B9" w:rsidP="00813EA2">
      <w:pPr>
        <w:widowControl w:val="0"/>
        <w:numPr>
          <w:ilvl w:val="0"/>
          <w:numId w:val="68"/>
        </w:numPr>
        <w:shd w:val="clear" w:color="auto" w:fill="FFFFFF"/>
        <w:tabs>
          <w:tab w:val="left" w:pos="187"/>
        </w:tabs>
        <w:autoSpaceDE w:val="0"/>
        <w:autoSpaceDN w:val="0"/>
        <w:adjustRightInd w:val="0"/>
        <w:spacing w:after="0" w:line="0" w:lineRule="atLeast"/>
        <w:ind w:left="5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коррекция его психофизических недостатков;</w:t>
      </w:r>
    </w:p>
    <w:p w:rsidR="000579B9" w:rsidRPr="00B34C52" w:rsidRDefault="000579B9" w:rsidP="00813EA2">
      <w:pPr>
        <w:widowControl w:val="0"/>
        <w:numPr>
          <w:ilvl w:val="0"/>
          <w:numId w:val="68"/>
        </w:numPr>
        <w:shd w:val="clear" w:color="auto" w:fill="FFFFFF"/>
        <w:tabs>
          <w:tab w:val="left" w:pos="187"/>
        </w:tabs>
        <w:autoSpaceDE w:val="0"/>
        <w:autoSpaceDN w:val="0"/>
        <w:adjustRightInd w:val="0"/>
        <w:spacing w:after="0" w:line="0" w:lineRule="atLeast"/>
        <w:ind w:left="5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актуальное включение в окружающую социальную среду;</w:t>
      </w:r>
    </w:p>
    <w:p w:rsidR="000579B9" w:rsidRPr="00B34C52" w:rsidRDefault="000579B9" w:rsidP="00813EA2">
      <w:pPr>
        <w:widowControl w:val="0"/>
        <w:numPr>
          <w:ilvl w:val="0"/>
          <w:numId w:val="68"/>
        </w:numPr>
        <w:shd w:val="clear" w:color="auto" w:fill="FFFFFF"/>
        <w:tabs>
          <w:tab w:val="left" w:pos="187"/>
        </w:tabs>
        <w:autoSpaceDE w:val="0"/>
        <w:autoSpaceDN w:val="0"/>
        <w:adjustRightInd w:val="0"/>
        <w:spacing w:after="0" w:line="0" w:lineRule="atLeast"/>
        <w:ind w:left="5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подготовка к школьному обучению.</w:t>
      </w:r>
    </w:p>
    <w:p w:rsidR="000579B9" w:rsidRPr="00B34C52" w:rsidRDefault="000579B9" w:rsidP="00813EA2">
      <w:pPr>
        <w:shd w:val="clear" w:color="auto" w:fill="FFFFFF"/>
        <w:spacing w:after="0" w:line="0" w:lineRule="atLeast"/>
        <w:ind w:left="62"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Технология воспитания и обучения детей в рамках созданной модели характеризуется личностно-ориентированным подходом к ребенку, использованием таких видов психолого-педагогической деятельности, как поддержка, помощь, адаптация, коррекция и развитие.</w:t>
      </w:r>
    </w:p>
    <w:p w:rsidR="000579B9" w:rsidRPr="00B34C52" w:rsidRDefault="000579B9" w:rsidP="00813EA2">
      <w:pPr>
        <w:shd w:val="clear" w:color="auto" w:fill="FFFFFF"/>
        <w:spacing w:after="0" w:line="0" w:lineRule="atLeast"/>
        <w:ind w:left="62"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Алгоритм системы комплексного сопровождения детей с ОВЗ в ДОУ включает в себя:</w:t>
      </w:r>
    </w:p>
    <w:p w:rsidR="000579B9" w:rsidRPr="00B34C52" w:rsidRDefault="000579B9" w:rsidP="00813EA2">
      <w:pPr>
        <w:shd w:val="clear" w:color="auto" w:fill="FFFFFF"/>
        <w:tabs>
          <w:tab w:val="left" w:pos="187"/>
        </w:tabs>
        <w:spacing w:after="0" w:line="0" w:lineRule="atLeast"/>
        <w:ind w:left="5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сбор информации  о детях с ОВЗ;</w:t>
      </w:r>
    </w:p>
    <w:p w:rsidR="000579B9" w:rsidRPr="00B34C52" w:rsidRDefault="000579B9" w:rsidP="00813EA2">
      <w:pPr>
        <w:shd w:val="clear" w:color="auto" w:fill="FFFFFF"/>
        <w:spacing w:after="0" w:line="0" w:lineRule="atLeast"/>
        <w:ind w:left="53" w:righ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 выбор технологии воспитания и развития детей с ОВЗ;</w:t>
      </w:r>
    </w:p>
    <w:p w:rsidR="000579B9" w:rsidRPr="00B34C52" w:rsidRDefault="000579B9" w:rsidP="00813EA2">
      <w:pPr>
        <w:widowControl w:val="0"/>
        <w:numPr>
          <w:ilvl w:val="0"/>
          <w:numId w:val="68"/>
        </w:numPr>
        <w:shd w:val="clear" w:color="auto" w:fill="FFFFFF"/>
        <w:tabs>
          <w:tab w:val="left" w:pos="187"/>
        </w:tabs>
        <w:autoSpaceDE w:val="0"/>
        <w:autoSpaceDN w:val="0"/>
        <w:adjustRightInd w:val="0"/>
        <w:spacing w:after="0" w:line="0" w:lineRule="atLeast"/>
        <w:ind w:left="53" w:right="1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разработка основных областей деятельности специалистов сопровождения с учетом комплексности взаимодействия;</w:t>
      </w:r>
    </w:p>
    <w:p w:rsidR="000579B9" w:rsidRPr="00B34C52" w:rsidRDefault="000579B9" w:rsidP="00813EA2">
      <w:pPr>
        <w:shd w:val="clear" w:color="auto" w:fill="FFFFFF"/>
        <w:tabs>
          <w:tab w:val="left" w:pos="293"/>
        </w:tabs>
        <w:spacing w:after="0" w:line="0" w:lineRule="atLeast"/>
        <w:ind w:left="53" w:right="1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психолого-педагогическая диагностика детей, определение основных направлений</w:t>
      </w:r>
      <w:r w:rsidRPr="00B34C52">
        <w:rPr>
          <w:rFonts w:ascii="Times New Roman" w:eastAsia="Times New Roman" w:hAnsi="Times New Roman" w:cs="Times New Roman"/>
          <w:sz w:val="24"/>
          <w:szCs w:val="24"/>
          <w:lang w:eastAsia="ru-RU"/>
        </w:rPr>
        <w:br/>
        <w:t>коррекционно-развивающей работы, составление адаптированных индивидуальных</w:t>
      </w:r>
      <w:r w:rsidRPr="00B34C52">
        <w:rPr>
          <w:rFonts w:ascii="Times New Roman" w:eastAsia="Times New Roman" w:hAnsi="Times New Roman" w:cs="Times New Roman"/>
          <w:sz w:val="24"/>
          <w:szCs w:val="24"/>
          <w:lang w:eastAsia="ru-RU"/>
        </w:rPr>
        <w:br/>
        <w:t>коррекционно-развивающих программ;</w:t>
      </w:r>
    </w:p>
    <w:p w:rsidR="000579B9" w:rsidRPr="00B34C52" w:rsidRDefault="000579B9" w:rsidP="00813EA2">
      <w:pPr>
        <w:widowControl w:val="0"/>
        <w:numPr>
          <w:ilvl w:val="0"/>
          <w:numId w:val="69"/>
        </w:numPr>
        <w:shd w:val="clear" w:color="auto" w:fill="FFFFFF"/>
        <w:tabs>
          <w:tab w:val="left" w:pos="160"/>
        </w:tabs>
        <w:autoSpaceDE w:val="0"/>
        <w:autoSpaceDN w:val="0"/>
        <w:adjustRightInd w:val="0"/>
        <w:spacing w:after="0" w:line="0" w:lineRule="atLeast"/>
        <w:ind w:left="2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включение родителей в процесс комплексного сопровождения ребенка: информирование родителей о результатах работы с детьми; оценка эффективности совместной деятельности участников сопровождения в рамках разработанной модели;</w:t>
      </w:r>
    </w:p>
    <w:p w:rsidR="000579B9" w:rsidRPr="00B34C52" w:rsidRDefault="000579B9" w:rsidP="00813EA2">
      <w:pPr>
        <w:widowControl w:val="0"/>
        <w:shd w:val="clear" w:color="auto" w:fill="FFFFFF"/>
        <w:tabs>
          <w:tab w:val="left" w:pos="160"/>
        </w:tabs>
        <w:autoSpaceDE w:val="0"/>
        <w:autoSpaceDN w:val="0"/>
        <w:adjustRightInd w:val="0"/>
        <w:spacing w:after="0" w:line="0" w:lineRule="atLeast"/>
        <w:ind w:left="27"/>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проектирование последующей работы с детьми.</w:t>
      </w:r>
    </w:p>
    <w:p w:rsidR="000579B9" w:rsidRPr="00B34C52" w:rsidRDefault="000579B9" w:rsidP="00813EA2">
      <w:pPr>
        <w:shd w:val="clear" w:color="auto" w:fill="FFFFFF"/>
        <w:spacing w:after="0" w:line="0" w:lineRule="atLeast"/>
        <w:ind w:left="27"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Вся работа по системе комплексного сопровождения детей с ОВЗ ведется в рамках психолого-медико-педагогического консилиума (</w:t>
      </w:r>
      <w:proofErr w:type="spellStart"/>
      <w:r w:rsidRPr="00B34C52">
        <w:rPr>
          <w:rFonts w:ascii="Times New Roman" w:eastAsia="Times New Roman" w:hAnsi="Times New Roman" w:cs="Times New Roman"/>
          <w:sz w:val="24"/>
          <w:szCs w:val="24"/>
          <w:lang w:eastAsia="ru-RU"/>
        </w:rPr>
        <w:t>ПМПк</w:t>
      </w:r>
      <w:proofErr w:type="spellEnd"/>
      <w:r w:rsidRPr="00B34C52">
        <w:rPr>
          <w:rFonts w:ascii="Times New Roman" w:eastAsia="Times New Roman" w:hAnsi="Times New Roman" w:cs="Times New Roman"/>
          <w:sz w:val="24"/>
          <w:szCs w:val="24"/>
          <w:lang w:eastAsia="ru-RU"/>
        </w:rPr>
        <w:t>) ДОУ.</w:t>
      </w:r>
    </w:p>
    <w:p w:rsidR="000579B9" w:rsidRPr="00B34C52" w:rsidRDefault="000579B9" w:rsidP="00813EA2">
      <w:pPr>
        <w:shd w:val="clear" w:color="auto" w:fill="FFFFFF"/>
        <w:spacing w:after="0" w:line="0" w:lineRule="atLeast"/>
        <w:ind w:left="9"/>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bCs/>
          <w:sz w:val="24"/>
          <w:szCs w:val="24"/>
          <w:lang w:eastAsia="ru-RU"/>
        </w:rPr>
        <w:lastRenderedPageBreak/>
        <w:t xml:space="preserve">Сопровождение детей </w:t>
      </w:r>
      <w:r w:rsidRPr="00B34C52">
        <w:rPr>
          <w:rFonts w:ascii="Times New Roman" w:eastAsia="Times New Roman" w:hAnsi="Times New Roman" w:cs="Times New Roman"/>
          <w:b/>
          <w:sz w:val="24"/>
          <w:szCs w:val="24"/>
          <w:lang w:eastAsia="ru-RU"/>
        </w:rPr>
        <w:t xml:space="preserve">с </w:t>
      </w:r>
      <w:r w:rsidRPr="00B34C52">
        <w:rPr>
          <w:rFonts w:ascii="Times New Roman" w:eastAsia="Times New Roman" w:hAnsi="Times New Roman" w:cs="Times New Roman"/>
          <w:b/>
          <w:bCs/>
          <w:sz w:val="24"/>
          <w:szCs w:val="24"/>
          <w:lang w:eastAsia="ru-RU"/>
        </w:rPr>
        <w:t xml:space="preserve">ОВЗ через </w:t>
      </w:r>
      <w:proofErr w:type="spellStart"/>
      <w:r w:rsidRPr="00B34C52">
        <w:rPr>
          <w:rFonts w:ascii="Times New Roman" w:eastAsia="Times New Roman" w:hAnsi="Times New Roman" w:cs="Times New Roman"/>
          <w:b/>
          <w:bCs/>
          <w:sz w:val="24"/>
          <w:szCs w:val="24"/>
          <w:lang w:eastAsia="ru-RU"/>
        </w:rPr>
        <w:t>ПМПкДОУ</w:t>
      </w:r>
      <w:proofErr w:type="spellEnd"/>
    </w:p>
    <w:p w:rsidR="000579B9" w:rsidRPr="00B34C52" w:rsidRDefault="000579B9" w:rsidP="00813EA2">
      <w:pPr>
        <w:shd w:val="clear" w:color="auto" w:fill="FFFFFF"/>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Диагностика основных сфер развития детей по запросам родителей и педагогов;</w:t>
      </w:r>
    </w:p>
    <w:p w:rsidR="000579B9" w:rsidRPr="00B34C52" w:rsidRDefault="000579B9" w:rsidP="00813EA2">
      <w:pPr>
        <w:shd w:val="clear" w:color="auto" w:fill="FFFFFF"/>
        <w:tabs>
          <w:tab w:val="left" w:leader="underscore" w:pos="8711"/>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1"/>
          <w:sz w:val="24"/>
          <w:szCs w:val="24"/>
          <w:lang w:eastAsia="ru-RU"/>
        </w:rPr>
        <w:t>Консультации по запросу педагогов и родителей;</w:t>
      </w:r>
    </w:p>
    <w:p w:rsidR="000579B9" w:rsidRPr="00B34C52" w:rsidRDefault="000579B9" w:rsidP="00813EA2">
      <w:pPr>
        <w:shd w:val="clear" w:color="auto" w:fill="FFFFFF"/>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 xml:space="preserve">Рекомендации педагогам по организации коррекционно-педагогического процесса Консультации и рекомендации педагогам и родителям по итогам </w:t>
      </w:r>
      <w:proofErr w:type="spellStart"/>
      <w:r w:rsidRPr="00B34C52">
        <w:rPr>
          <w:rFonts w:ascii="Times New Roman" w:eastAsia="Times New Roman" w:hAnsi="Times New Roman" w:cs="Times New Roman"/>
          <w:sz w:val="24"/>
          <w:szCs w:val="24"/>
          <w:lang w:eastAsia="ru-RU"/>
        </w:rPr>
        <w:t>психологического</w:t>
      </w:r>
      <w:r w:rsidRPr="00B34C52">
        <w:rPr>
          <w:rFonts w:ascii="Times New Roman" w:eastAsia="Times New Roman" w:hAnsi="Times New Roman" w:cs="Times New Roman"/>
          <w:spacing w:val="-1"/>
          <w:sz w:val="24"/>
          <w:szCs w:val="24"/>
          <w:lang w:eastAsia="ru-RU"/>
        </w:rPr>
        <w:t>обследования</w:t>
      </w:r>
      <w:proofErr w:type="spellEnd"/>
      <w:r w:rsidRPr="00B34C52">
        <w:rPr>
          <w:rFonts w:ascii="Times New Roman" w:eastAsia="Times New Roman" w:hAnsi="Times New Roman" w:cs="Times New Roman"/>
          <w:spacing w:val="-1"/>
          <w:sz w:val="24"/>
          <w:szCs w:val="24"/>
          <w:lang w:eastAsia="ru-RU"/>
        </w:rPr>
        <w:t xml:space="preserve"> и коррекционно-развивающей работы</w:t>
      </w:r>
    </w:p>
    <w:p w:rsidR="000579B9" w:rsidRPr="00B34C52" w:rsidRDefault="000579B9" w:rsidP="00813EA2">
      <w:pPr>
        <w:shd w:val="clear" w:color="auto" w:fill="FFFFFF"/>
        <w:tabs>
          <w:tab w:val="left" w:leader="underscore" w:pos="8711"/>
        </w:tabs>
        <w:spacing w:after="0" w:line="0" w:lineRule="atLeast"/>
        <w:jc w:val="both"/>
        <w:rPr>
          <w:rFonts w:ascii="Times New Roman" w:eastAsia="Times New Roman" w:hAnsi="Times New Roman" w:cs="Times New Roman"/>
          <w:spacing w:val="-1"/>
          <w:sz w:val="24"/>
          <w:szCs w:val="24"/>
          <w:lang w:eastAsia="ru-RU"/>
        </w:rPr>
      </w:pPr>
      <w:r w:rsidRPr="00B34C52">
        <w:rPr>
          <w:rFonts w:ascii="Times New Roman" w:eastAsia="Times New Roman" w:hAnsi="Times New Roman" w:cs="Times New Roman"/>
          <w:spacing w:val="-1"/>
          <w:sz w:val="24"/>
          <w:szCs w:val="24"/>
          <w:lang w:eastAsia="ru-RU"/>
        </w:rPr>
        <w:t>Разработка плана индивидуального сопровождения ребенка с ОВЗ</w:t>
      </w:r>
    </w:p>
    <w:p w:rsidR="000579B9" w:rsidRPr="00B34C52" w:rsidRDefault="000579B9" w:rsidP="00813EA2">
      <w:pPr>
        <w:shd w:val="clear" w:color="auto" w:fill="FFFFFF"/>
        <w:tabs>
          <w:tab w:val="left" w:leader="underscore" w:pos="8711"/>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 xml:space="preserve">Анализ совместной деятельности специалистов </w:t>
      </w:r>
      <w:proofErr w:type="spellStart"/>
      <w:r w:rsidRPr="00B34C52">
        <w:rPr>
          <w:rFonts w:ascii="Times New Roman" w:eastAsia="Times New Roman" w:hAnsi="Times New Roman" w:cs="Times New Roman"/>
          <w:sz w:val="24"/>
          <w:szCs w:val="24"/>
          <w:lang w:eastAsia="ru-RU"/>
        </w:rPr>
        <w:t>ПМПк</w:t>
      </w:r>
      <w:proofErr w:type="spellEnd"/>
      <w:r w:rsidRPr="00B34C52">
        <w:rPr>
          <w:rFonts w:ascii="Times New Roman" w:eastAsia="Times New Roman" w:hAnsi="Times New Roman" w:cs="Times New Roman"/>
          <w:sz w:val="24"/>
          <w:szCs w:val="24"/>
          <w:lang w:eastAsia="ru-RU"/>
        </w:rPr>
        <w:br/>
      </w:r>
      <w:r w:rsidRPr="00B34C52">
        <w:rPr>
          <w:rFonts w:ascii="Times New Roman" w:eastAsia="Times New Roman" w:hAnsi="Times New Roman" w:cs="Times New Roman"/>
          <w:spacing w:val="-1"/>
          <w:sz w:val="24"/>
          <w:szCs w:val="24"/>
          <w:lang w:eastAsia="ru-RU"/>
        </w:rPr>
        <w:t>Прогноз развития ребенка, планирование дальнейшей работы.</w:t>
      </w:r>
    </w:p>
    <w:p w:rsidR="000579B9" w:rsidRPr="00B34C52" w:rsidRDefault="000579B9" w:rsidP="00813EA2">
      <w:pPr>
        <w:shd w:val="clear" w:color="auto" w:fill="FFFFFF"/>
        <w:spacing w:after="0" w:line="0" w:lineRule="atLeast"/>
        <w:ind w:left="773"/>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sz w:val="24"/>
          <w:szCs w:val="24"/>
          <w:lang w:eastAsia="ru-RU"/>
        </w:rPr>
        <w:t>Условия реализации модели комплексного сопровождения детей с ОВЗ</w:t>
      </w:r>
    </w:p>
    <w:p w:rsidR="000579B9" w:rsidRPr="00B34C52" w:rsidRDefault="000579B9" w:rsidP="00813EA2">
      <w:pPr>
        <w:shd w:val="clear" w:color="auto" w:fill="FFFFFF"/>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Учет закономерностей развития, возрастных и индивидуальных особенностей детей Компетентность и соблюдение принципов взаимосвязи в работе специалистов,</w:t>
      </w:r>
    </w:p>
    <w:p w:rsidR="000579B9" w:rsidRPr="00B34C52" w:rsidRDefault="000579B9" w:rsidP="00813EA2">
      <w:pPr>
        <w:shd w:val="clear" w:color="auto" w:fill="FFFFFF"/>
        <w:tabs>
          <w:tab w:val="left" w:leader="underscore" w:pos="8702"/>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1"/>
          <w:sz w:val="24"/>
          <w:szCs w:val="24"/>
          <w:lang w:eastAsia="ru-RU"/>
        </w:rPr>
        <w:t>взаимодействие с родителями</w:t>
      </w:r>
    </w:p>
    <w:p w:rsidR="000579B9" w:rsidRPr="00B34C52" w:rsidRDefault="000579B9" w:rsidP="00813EA2">
      <w:pPr>
        <w:shd w:val="clear" w:color="auto" w:fill="FFFFFF"/>
        <w:tabs>
          <w:tab w:val="left" w:leader="underscore" w:pos="8702"/>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Соблюдение этапов сопровождения, последовательность и преемственность</w:t>
      </w:r>
    </w:p>
    <w:p w:rsidR="000579B9" w:rsidRPr="00B34C52" w:rsidRDefault="000579B9" w:rsidP="00813EA2">
      <w:pPr>
        <w:shd w:val="clear" w:color="auto" w:fill="FFFFFF"/>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Организация образовательной среды и жизненного пространства, адекватного</w:t>
      </w:r>
    </w:p>
    <w:p w:rsidR="000579B9" w:rsidRPr="00B34C52" w:rsidRDefault="000579B9" w:rsidP="00813EA2">
      <w:pPr>
        <w:shd w:val="clear" w:color="auto" w:fill="FFFFFF"/>
        <w:tabs>
          <w:tab w:val="left" w:leader="underscore" w:pos="8702"/>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1"/>
          <w:sz w:val="24"/>
          <w:szCs w:val="24"/>
          <w:lang w:eastAsia="ru-RU"/>
        </w:rPr>
        <w:t>нарушениям развития</w:t>
      </w:r>
    </w:p>
    <w:p w:rsidR="000579B9" w:rsidRPr="00B34C52" w:rsidRDefault="000579B9" w:rsidP="00813EA2">
      <w:pPr>
        <w:shd w:val="clear" w:color="auto" w:fill="FFFFFF"/>
        <w:tabs>
          <w:tab w:val="left" w:leader="underscore" w:pos="8702"/>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1"/>
          <w:sz w:val="24"/>
          <w:szCs w:val="24"/>
          <w:lang w:eastAsia="ru-RU"/>
        </w:rPr>
        <w:t>Ориентация на позитив в поведении и характере ребенка</w:t>
      </w:r>
    </w:p>
    <w:p w:rsidR="000579B9" w:rsidRPr="00B34C52" w:rsidRDefault="000579B9" w:rsidP="00813EA2">
      <w:pPr>
        <w:shd w:val="clear" w:color="auto" w:fill="FFFFFF"/>
        <w:tabs>
          <w:tab w:val="left" w:leader="underscore" w:pos="8702"/>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1"/>
          <w:sz w:val="24"/>
          <w:szCs w:val="24"/>
          <w:lang w:eastAsia="ru-RU"/>
        </w:rPr>
        <w:t>Административная поддержка</w:t>
      </w:r>
    </w:p>
    <w:p w:rsidR="000579B9" w:rsidRPr="00B34C52" w:rsidRDefault="000579B9" w:rsidP="00813EA2">
      <w:pPr>
        <w:shd w:val="clear" w:color="auto" w:fill="FFFFFF"/>
        <w:spacing w:after="0" w:line="0" w:lineRule="atLeast"/>
        <w:ind w:right="36"/>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sz w:val="24"/>
          <w:szCs w:val="24"/>
          <w:lang w:eastAsia="ru-RU"/>
        </w:rPr>
        <w:t>Эффективные формы работы с родителями</w:t>
      </w:r>
    </w:p>
    <w:p w:rsidR="000579B9" w:rsidRPr="00B34C52" w:rsidRDefault="000579B9" w:rsidP="00813EA2">
      <w:pPr>
        <w:widowControl w:val="0"/>
        <w:numPr>
          <w:ilvl w:val="0"/>
          <w:numId w:val="70"/>
        </w:numPr>
        <w:shd w:val="clear" w:color="auto" w:fill="FFFFFF"/>
        <w:tabs>
          <w:tab w:val="left" w:pos="142"/>
        </w:tabs>
        <w:autoSpaceDE w:val="0"/>
        <w:autoSpaceDN w:val="0"/>
        <w:adjustRightInd w:val="0"/>
        <w:spacing w:after="0" w:line="0" w:lineRule="atLeast"/>
        <w:ind w:left="1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консультации по запросу родителей;</w:t>
      </w:r>
    </w:p>
    <w:p w:rsidR="000579B9" w:rsidRPr="00B34C52" w:rsidRDefault="000579B9" w:rsidP="00813EA2">
      <w:pPr>
        <w:widowControl w:val="0"/>
        <w:numPr>
          <w:ilvl w:val="0"/>
          <w:numId w:val="70"/>
        </w:numPr>
        <w:shd w:val="clear" w:color="auto" w:fill="FFFFFF"/>
        <w:tabs>
          <w:tab w:val="left" w:pos="142"/>
        </w:tabs>
        <w:autoSpaceDE w:val="0"/>
        <w:autoSpaceDN w:val="0"/>
        <w:adjustRightInd w:val="0"/>
        <w:spacing w:after="0" w:line="0" w:lineRule="atLeast"/>
        <w:ind w:left="1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обсуждение проблемных психологических ситуаций, приемов общения, поведения детей и родителей;</w:t>
      </w:r>
    </w:p>
    <w:p w:rsidR="000579B9" w:rsidRPr="00B34C52" w:rsidRDefault="000579B9" w:rsidP="00813EA2">
      <w:pPr>
        <w:shd w:val="clear" w:color="auto" w:fill="FFFFFF"/>
        <w:tabs>
          <w:tab w:val="left" w:pos="231"/>
        </w:tabs>
        <w:spacing w:after="0" w:line="0" w:lineRule="atLeast"/>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информирование родителей  о результатах психолого-педагогических  обследований,</w:t>
      </w:r>
      <w:r w:rsidRPr="00B34C52">
        <w:rPr>
          <w:rFonts w:ascii="Times New Roman" w:eastAsia="Times New Roman" w:hAnsi="Times New Roman" w:cs="Times New Roman"/>
          <w:sz w:val="24"/>
          <w:szCs w:val="24"/>
          <w:lang w:eastAsia="ru-RU"/>
        </w:rPr>
        <w:br/>
        <w:t>результатах коррекционно-развивающей работы;</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знакомство семьи с индивидуальной программой развития ребенка;</w:t>
      </w:r>
    </w:p>
    <w:p w:rsidR="000579B9" w:rsidRPr="00B34C52" w:rsidRDefault="000579B9" w:rsidP="00813EA2">
      <w:pPr>
        <w:shd w:val="clear" w:color="auto" w:fill="FFFFFF"/>
        <w:spacing w:after="0" w:line="0" w:lineRule="atLeast"/>
        <w:ind w:right="53"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 xml:space="preserve">Большинство родителей имеющих детей с ОВЗ, первоначально не готовы к адекватному взаимодействию и взаимопониманию в силу того, что их взгляд </w:t>
      </w:r>
      <w:proofErr w:type="spellStart"/>
      <w:r w:rsidRPr="00B34C52">
        <w:rPr>
          <w:rFonts w:ascii="Times New Roman" w:eastAsia="Times New Roman" w:hAnsi="Times New Roman" w:cs="Times New Roman"/>
          <w:sz w:val="24"/>
          <w:szCs w:val="24"/>
          <w:lang w:eastAsia="ru-RU"/>
        </w:rPr>
        <w:t>насобственного</w:t>
      </w:r>
      <w:proofErr w:type="spellEnd"/>
      <w:r w:rsidRPr="00B34C52">
        <w:rPr>
          <w:rFonts w:ascii="Times New Roman" w:eastAsia="Times New Roman" w:hAnsi="Times New Roman" w:cs="Times New Roman"/>
          <w:sz w:val="24"/>
          <w:szCs w:val="24"/>
          <w:lang w:eastAsia="ru-RU"/>
        </w:rPr>
        <w:t xml:space="preserve"> ребенка и его перспективы не совпадает с оценками специалистов и педагогов. Это приводит к тому, что они не могут адекватно оценить возможности ребенка, неправильно его воспитывают. Не получая быстрого результата, родители впадают в отчаяние, перестают верить в оптимистический прогноз развития своего ребенка.</w:t>
      </w:r>
    </w:p>
    <w:p w:rsidR="000579B9" w:rsidRPr="00B34C52" w:rsidRDefault="000579B9" w:rsidP="00813EA2">
      <w:pPr>
        <w:shd w:val="clear" w:color="auto" w:fill="FFFFFF"/>
        <w:spacing w:after="0" w:line="0" w:lineRule="atLeast"/>
        <w:ind w:left="65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Форма работы с родителями носят как индивидуальный, так и групповой характер.</w:t>
      </w:r>
    </w:p>
    <w:p w:rsidR="000579B9" w:rsidRPr="00B34C52" w:rsidRDefault="000579B9" w:rsidP="00813EA2">
      <w:pPr>
        <w:shd w:val="clear" w:color="auto" w:fill="FFFFFF"/>
        <w:spacing w:after="0" w:line="0" w:lineRule="atLeast"/>
        <w:ind w:left="1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 xml:space="preserve">Расширить диапазон взаимодействия с ними позволяет использование интерактивных </w:t>
      </w:r>
      <w:r w:rsidRPr="00B34C52">
        <w:rPr>
          <w:rFonts w:ascii="Times New Roman" w:eastAsia="Times New Roman" w:hAnsi="Times New Roman" w:cs="Times New Roman"/>
          <w:sz w:val="24"/>
          <w:szCs w:val="24"/>
          <w:lang w:eastAsia="ru-RU"/>
        </w:rPr>
        <w:t xml:space="preserve">методов, стержнем которых является активное обсуждение: у участников есть </w:t>
      </w:r>
      <w:r w:rsidRPr="00B34C52">
        <w:rPr>
          <w:rFonts w:ascii="Times New Roman" w:eastAsia="Times New Roman" w:hAnsi="Times New Roman" w:cs="Times New Roman"/>
          <w:spacing w:val="-8"/>
          <w:sz w:val="24"/>
          <w:szCs w:val="24"/>
          <w:lang w:eastAsia="ru-RU"/>
        </w:rPr>
        <w:t xml:space="preserve">возможность открыто рассуждать, делать выводы, вступать в дискуссию с оппонентами, </w:t>
      </w:r>
      <w:r w:rsidRPr="00B34C52">
        <w:rPr>
          <w:rFonts w:ascii="Times New Roman" w:eastAsia="Times New Roman" w:hAnsi="Times New Roman" w:cs="Times New Roman"/>
          <w:spacing w:val="-10"/>
          <w:sz w:val="24"/>
          <w:szCs w:val="24"/>
          <w:lang w:eastAsia="ru-RU"/>
        </w:rPr>
        <w:t>решать предложенные для обсуждения ситуации, делиться опытом семейного воспитания.</w:t>
      </w:r>
    </w:p>
    <w:p w:rsidR="000579B9" w:rsidRPr="00B34C52" w:rsidRDefault="000579B9" w:rsidP="00813EA2">
      <w:pPr>
        <w:shd w:val="clear" w:color="auto" w:fill="FFFFFF"/>
        <w:spacing w:after="0" w:line="0" w:lineRule="atLeast"/>
        <w:ind w:left="89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spacing w:val="-9"/>
          <w:sz w:val="24"/>
          <w:szCs w:val="24"/>
          <w:lang w:eastAsia="ru-RU"/>
        </w:rPr>
        <w:t>Взаимодействие педагога-психолога с педагогическим коллективом</w:t>
      </w:r>
    </w:p>
    <w:p w:rsidR="000579B9" w:rsidRPr="00B34C52" w:rsidRDefault="000579B9" w:rsidP="00813EA2">
      <w:pPr>
        <w:shd w:val="clear" w:color="auto" w:fill="FFFFFF"/>
        <w:spacing w:after="0" w:line="0" w:lineRule="atLeast"/>
        <w:ind w:left="9"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 xml:space="preserve">На практике педагоги, работающие с детьми с ОВЗ, сталкиваются с </w:t>
      </w:r>
      <w:proofErr w:type="spellStart"/>
      <w:r w:rsidRPr="00B34C52">
        <w:rPr>
          <w:rFonts w:ascii="Times New Roman" w:eastAsia="Times New Roman" w:hAnsi="Times New Roman" w:cs="Times New Roman"/>
          <w:spacing w:val="-9"/>
          <w:sz w:val="24"/>
          <w:szCs w:val="24"/>
          <w:lang w:eastAsia="ru-RU"/>
        </w:rPr>
        <w:t>проблемами</w:t>
      </w:r>
      <w:proofErr w:type="gramStart"/>
      <w:r w:rsidRPr="00B34C52">
        <w:rPr>
          <w:rFonts w:ascii="Times New Roman" w:eastAsia="Times New Roman" w:hAnsi="Times New Roman" w:cs="Times New Roman"/>
          <w:spacing w:val="-9"/>
          <w:sz w:val="24"/>
          <w:szCs w:val="24"/>
          <w:lang w:eastAsia="ru-RU"/>
        </w:rPr>
        <w:t>,</w:t>
      </w:r>
      <w:r w:rsidRPr="00B34C52">
        <w:rPr>
          <w:rFonts w:ascii="Times New Roman" w:eastAsia="Times New Roman" w:hAnsi="Times New Roman" w:cs="Times New Roman"/>
          <w:spacing w:val="-3"/>
          <w:sz w:val="24"/>
          <w:szCs w:val="24"/>
          <w:lang w:eastAsia="ru-RU"/>
        </w:rPr>
        <w:t>к</w:t>
      </w:r>
      <w:proofErr w:type="gramEnd"/>
      <w:r w:rsidRPr="00B34C52">
        <w:rPr>
          <w:rFonts w:ascii="Times New Roman" w:eastAsia="Times New Roman" w:hAnsi="Times New Roman" w:cs="Times New Roman"/>
          <w:spacing w:val="-3"/>
          <w:sz w:val="24"/>
          <w:szCs w:val="24"/>
          <w:lang w:eastAsia="ru-RU"/>
        </w:rPr>
        <w:t>оторые</w:t>
      </w:r>
      <w:proofErr w:type="spellEnd"/>
      <w:r w:rsidRPr="00B34C52">
        <w:rPr>
          <w:rFonts w:ascii="Times New Roman" w:eastAsia="Times New Roman" w:hAnsi="Times New Roman" w:cs="Times New Roman"/>
          <w:spacing w:val="-3"/>
          <w:sz w:val="24"/>
          <w:szCs w:val="24"/>
          <w:lang w:eastAsia="ru-RU"/>
        </w:rPr>
        <w:t xml:space="preserve"> </w:t>
      </w:r>
      <w:proofErr w:type="spellStart"/>
      <w:r w:rsidRPr="00B34C52">
        <w:rPr>
          <w:rFonts w:ascii="Times New Roman" w:eastAsia="Times New Roman" w:hAnsi="Times New Roman" w:cs="Times New Roman"/>
          <w:bCs/>
          <w:spacing w:val="-3"/>
          <w:sz w:val="24"/>
          <w:szCs w:val="24"/>
          <w:lang w:eastAsia="ru-RU"/>
        </w:rPr>
        <w:t>не</w:t>
      </w:r>
      <w:r w:rsidRPr="00B34C52">
        <w:rPr>
          <w:rFonts w:ascii="Times New Roman" w:eastAsia="Times New Roman" w:hAnsi="Times New Roman" w:cs="Times New Roman"/>
          <w:spacing w:val="-3"/>
          <w:sz w:val="24"/>
          <w:szCs w:val="24"/>
          <w:lang w:eastAsia="ru-RU"/>
        </w:rPr>
        <w:t>могут</w:t>
      </w:r>
      <w:proofErr w:type="spellEnd"/>
      <w:r w:rsidRPr="00B34C52">
        <w:rPr>
          <w:rFonts w:ascii="Times New Roman" w:eastAsia="Times New Roman" w:hAnsi="Times New Roman" w:cs="Times New Roman"/>
          <w:spacing w:val="-3"/>
          <w:sz w:val="24"/>
          <w:szCs w:val="24"/>
          <w:lang w:eastAsia="ru-RU"/>
        </w:rPr>
        <w:t xml:space="preserve"> решить самостоятельно. Особые трудности они испытывают в </w:t>
      </w:r>
      <w:r w:rsidRPr="00B34C52">
        <w:rPr>
          <w:rFonts w:ascii="Times New Roman" w:eastAsia="Times New Roman" w:hAnsi="Times New Roman" w:cs="Times New Roman"/>
          <w:spacing w:val="-9"/>
          <w:sz w:val="24"/>
          <w:szCs w:val="24"/>
          <w:lang w:eastAsia="ru-RU"/>
        </w:rPr>
        <w:t xml:space="preserve">организации коррекционной работы </w:t>
      </w:r>
      <w:proofErr w:type="spellStart"/>
      <w:r w:rsidRPr="00B34C52">
        <w:rPr>
          <w:rFonts w:ascii="Times New Roman" w:eastAsia="Times New Roman" w:hAnsi="Times New Roman" w:cs="Times New Roman"/>
          <w:bCs/>
          <w:spacing w:val="-9"/>
          <w:sz w:val="24"/>
          <w:szCs w:val="24"/>
          <w:lang w:eastAsia="ru-RU"/>
        </w:rPr>
        <w:t>с</w:t>
      </w:r>
      <w:r w:rsidRPr="00B34C52">
        <w:rPr>
          <w:rFonts w:ascii="Times New Roman" w:eastAsia="Times New Roman" w:hAnsi="Times New Roman" w:cs="Times New Roman"/>
          <w:spacing w:val="-9"/>
          <w:sz w:val="24"/>
          <w:szCs w:val="24"/>
          <w:lang w:eastAsia="ru-RU"/>
        </w:rPr>
        <w:t>детьми</w:t>
      </w:r>
      <w:proofErr w:type="spellEnd"/>
      <w:r w:rsidRPr="00B34C52">
        <w:rPr>
          <w:rFonts w:ascii="Times New Roman" w:eastAsia="Times New Roman" w:hAnsi="Times New Roman" w:cs="Times New Roman"/>
          <w:spacing w:val="-9"/>
          <w:sz w:val="24"/>
          <w:szCs w:val="24"/>
          <w:lang w:eastAsia="ru-RU"/>
        </w:rPr>
        <w:t xml:space="preserve">: порой проявляют психологическую некомпетентность, не зная, на что должна быть направлена коррекционно-развивающая </w:t>
      </w:r>
      <w:r w:rsidRPr="00B34C52">
        <w:rPr>
          <w:rFonts w:ascii="Times New Roman" w:eastAsia="Times New Roman" w:hAnsi="Times New Roman" w:cs="Times New Roman"/>
          <w:spacing w:val="-6"/>
          <w:sz w:val="24"/>
          <w:szCs w:val="24"/>
          <w:lang w:eastAsia="ru-RU"/>
        </w:rPr>
        <w:t xml:space="preserve">деятельность в работе </w:t>
      </w:r>
      <w:proofErr w:type="spellStart"/>
      <w:r w:rsidRPr="00B34C52">
        <w:rPr>
          <w:rFonts w:ascii="Times New Roman" w:eastAsia="Times New Roman" w:hAnsi="Times New Roman" w:cs="Times New Roman"/>
          <w:bCs/>
          <w:spacing w:val="-6"/>
          <w:sz w:val="24"/>
          <w:szCs w:val="24"/>
          <w:lang w:eastAsia="ru-RU"/>
        </w:rPr>
        <w:t>с</w:t>
      </w:r>
      <w:r w:rsidRPr="00B34C52">
        <w:rPr>
          <w:rFonts w:ascii="Times New Roman" w:eastAsia="Times New Roman" w:hAnsi="Times New Roman" w:cs="Times New Roman"/>
          <w:spacing w:val="-6"/>
          <w:sz w:val="24"/>
          <w:szCs w:val="24"/>
          <w:lang w:eastAsia="ru-RU"/>
        </w:rPr>
        <w:t>конкретной</w:t>
      </w:r>
      <w:proofErr w:type="spellEnd"/>
      <w:r w:rsidRPr="00B34C52">
        <w:rPr>
          <w:rFonts w:ascii="Times New Roman" w:eastAsia="Times New Roman" w:hAnsi="Times New Roman" w:cs="Times New Roman"/>
          <w:spacing w:val="-6"/>
          <w:sz w:val="24"/>
          <w:szCs w:val="24"/>
          <w:lang w:eastAsia="ru-RU"/>
        </w:rPr>
        <w:t xml:space="preserve"> проблемой ребенка. Важнейшим направлением в </w:t>
      </w:r>
      <w:r w:rsidRPr="00B34C52">
        <w:rPr>
          <w:rFonts w:ascii="Times New Roman" w:eastAsia="Times New Roman" w:hAnsi="Times New Roman" w:cs="Times New Roman"/>
          <w:sz w:val="24"/>
          <w:szCs w:val="24"/>
          <w:lang w:eastAsia="ru-RU"/>
        </w:rPr>
        <w:t>работе с педагогами сопровождения являются:</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оказание помощи в профессиональном самосовершенствовании и самореализации;</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взаимодействие в системе сопровождения в вопросах анализа совместной деятельности;</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righ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 xml:space="preserve">разработки индивидуальных коррекционных программ, обсуждение поэтапных итогов, </w:t>
      </w:r>
      <w:r w:rsidRPr="00B34C52">
        <w:rPr>
          <w:rFonts w:ascii="Times New Roman" w:eastAsia="Times New Roman" w:hAnsi="Times New Roman" w:cs="Times New Roman"/>
          <w:sz w:val="24"/>
          <w:szCs w:val="24"/>
          <w:lang w:eastAsia="ru-RU"/>
        </w:rPr>
        <w:t>их реализации и эффективности;</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реализация рекомендаций специалистов.</w:t>
      </w:r>
    </w:p>
    <w:p w:rsidR="000579B9" w:rsidRPr="00B34C52" w:rsidRDefault="000579B9" w:rsidP="00813EA2">
      <w:pPr>
        <w:shd w:val="clear" w:color="auto" w:fill="FFFFFF"/>
        <w:spacing w:after="0" w:line="0" w:lineRule="atLeast"/>
        <w:ind w:left="9"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 xml:space="preserve">Повышение психолого-педагогической компетенции в работе с детьми с ОВЗ, </w:t>
      </w:r>
      <w:r w:rsidRPr="00B34C52">
        <w:rPr>
          <w:rFonts w:ascii="Times New Roman" w:eastAsia="Times New Roman" w:hAnsi="Times New Roman" w:cs="Times New Roman"/>
          <w:spacing w:val="-5"/>
          <w:sz w:val="24"/>
          <w:szCs w:val="24"/>
          <w:lang w:eastAsia="ru-RU"/>
        </w:rPr>
        <w:t xml:space="preserve">профессиональное самосовершенствование всех участников медико-психолого-педагогического сопровождения повышают заинтересованность и понимание всех </w:t>
      </w:r>
      <w:r w:rsidRPr="00B34C52">
        <w:rPr>
          <w:rFonts w:ascii="Times New Roman" w:eastAsia="Times New Roman" w:hAnsi="Times New Roman" w:cs="Times New Roman"/>
          <w:spacing w:val="-9"/>
          <w:sz w:val="24"/>
          <w:szCs w:val="24"/>
          <w:lang w:eastAsia="ru-RU"/>
        </w:rPr>
        <w:t>участников сопровождения в решении проблем развития детей с ОВЗ.</w:t>
      </w:r>
    </w:p>
    <w:p w:rsidR="000579B9" w:rsidRPr="00B34C52" w:rsidRDefault="000579B9" w:rsidP="00813EA2">
      <w:pPr>
        <w:shd w:val="clear" w:color="auto" w:fill="FFFFFF"/>
        <w:spacing w:after="0" w:line="0" w:lineRule="atLeast"/>
        <w:ind w:left="1156"/>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spacing w:val="-9"/>
          <w:sz w:val="24"/>
          <w:szCs w:val="24"/>
          <w:lang w:eastAsia="ru-RU"/>
        </w:rPr>
        <w:t>Этапы организации комплексного сопровождения детей с ОВЗ</w:t>
      </w:r>
    </w:p>
    <w:p w:rsidR="000579B9" w:rsidRPr="00B34C52" w:rsidRDefault="000579B9" w:rsidP="00813EA2">
      <w:pPr>
        <w:shd w:val="clear" w:color="auto" w:fill="FFFFFF"/>
        <w:spacing w:after="0" w:line="0" w:lineRule="atLeast"/>
        <w:ind w:left="65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Организация комплексного сопровождения детей с ОВЗ осуществляется в 3 этапа:</w:t>
      </w:r>
    </w:p>
    <w:p w:rsidR="000579B9" w:rsidRPr="00B34C52" w:rsidRDefault="000579B9" w:rsidP="00813EA2">
      <w:pPr>
        <w:widowControl w:val="0"/>
        <w:numPr>
          <w:ilvl w:val="0"/>
          <w:numId w:val="71"/>
        </w:numPr>
        <w:shd w:val="clear" w:color="auto" w:fill="FFFFFF"/>
        <w:tabs>
          <w:tab w:val="left" w:pos="240"/>
        </w:tabs>
        <w:autoSpaceDE w:val="0"/>
        <w:autoSpaceDN w:val="0"/>
        <w:adjustRightInd w:val="0"/>
        <w:spacing w:after="0" w:line="0" w:lineRule="atLeast"/>
        <w:jc w:val="both"/>
        <w:rPr>
          <w:rFonts w:ascii="Times New Roman" w:eastAsia="Times New Roman" w:hAnsi="Times New Roman" w:cs="Times New Roman"/>
          <w:spacing w:val="-24"/>
          <w:sz w:val="24"/>
          <w:szCs w:val="24"/>
          <w:lang w:eastAsia="ru-RU"/>
        </w:rPr>
      </w:pPr>
      <w:proofErr w:type="spellStart"/>
      <w:r w:rsidRPr="00B34C52">
        <w:rPr>
          <w:rFonts w:ascii="Times New Roman" w:eastAsia="Times New Roman" w:hAnsi="Times New Roman" w:cs="Times New Roman"/>
          <w:spacing w:val="-9"/>
          <w:sz w:val="24"/>
          <w:szCs w:val="24"/>
          <w:lang w:eastAsia="ru-RU"/>
        </w:rPr>
        <w:t>диагностико</w:t>
      </w:r>
      <w:proofErr w:type="spellEnd"/>
      <w:r w:rsidRPr="00B34C52">
        <w:rPr>
          <w:rFonts w:ascii="Times New Roman" w:eastAsia="Times New Roman" w:hAnsi="Times New Roman" w:cs="Times New Roman"/>
          <w:spacing w:val="-9"/>
          <w:sz w:val="24"/>
          <w:szCs w:val="24"/>
          <w:lang w:eastAsia="ru-RU"/>
        </w:rPr>
        <w:t>-прогностический;</w:t>
      </w:r>
    </w:p>
    <w:p w:rsidR="000579B9" w:rsidRPr="00B34C52" w:rsidRDefault="000579B9" w:rsidP="00813EA2">
      <w:pPr>
        <w:widowControl w:val="0"/>
        <w:numPr>
          <w:ilvl w:val="0"/>
          <w:numId w:val="71"/>
        </w:numPr>
        <w:shd w:val="clear" w:color="auto" w:fill="FFFFFF"/>
        <w:tabs>
          <w:tab w:val="left" w:pos="240"/>
        </w:tabs>
        <w:autoSpaceDE w:val="0"/>
        <w:autoSpaceDN w:val="0"/>
        <w:adjustRightInd w:val="0"/>
        <w:spacing w:after="0" w:line="0" w:lineRule="atLeast"/>
        <w:jc w:val="both"/>
        <w:rPr>
          <w:rFonts w:ascii="Times New Roman" w:eastAsia="Times New Roman" w:hAnsi="Times New Roman" w:cs="Times New Roman"/>
          <w:spacing w:val="-12"/>
          <w:sz w:val="24"/>
          <w:szCs w:val="24"/>
          <w:lang w:eastAsia="ru-RU"/>
        </w:rPr>
      </w:pPr>
      <w:r w:rsidRPr="00B34C52">
        <w:rPr>
          <w:rFonts w:ascii="Times New Roman" w:eastAsia="Times New Roman" w:hAnsi="Times New Roman" w:cs="Times New Roman"/>
          <w:spacing w:val="-10"/>
          <w:sz w:val="24"/>
          <w:szCs w:val="24"/>
          <w:lang w:eastAsia="ru-RU"/>
        </w:rPr>
        <w:lastRenderedPageBreak/>
        <w:t>коррекционно-формирующий;</w:t>
      </w:r>
    </w:p>
    <w:p w:rsidR="000579B9" w:rsidRPr="00B34C52" w:rsidRDefault="000579B9" w:rsidP="00813EA2">
      <w:pPr>
        <w:widowControl w:val="0"/>
        <w:numPr>
          <w:ilvl w:val="0"/>
          <w:numId w:val="71"/>
        </w:numPr>
        <w:shd w:val="clear" w:color="auto" w:fill="FFFFFF"/>
        <w:tabs>
          <w:tab w:val="left" w:pos="240"/>
        </w:tabs>
        <w:autoSpaceDE w:val="0"/>
        <w:autoSpaceDN w:val="0"/>
        <w:adjustRightInd w:val="0"/>
        <w:spacing w:after="0" w:line="0" w:lineRule="atLeast"/>
        <w:jc w:val="both"/>
        <w:rPr>
          <w:rFonts w:ascii="Times New Roman" w:eastAsia="Times New Roman" w:hAnsi="Times New Roman" w:cs="Times New Roman"/>
          <w:spacing w:val="-20"/>
          <w:sz w:val="24"/>
          <w:szCs w:val="24"/>
          <w:lang w:eastAsia="ru-RU"/>
        </w:rPr>
      </w:pPr>
      <w:r w:rsidRPr="00B34C52">
        <w:rPr>
          <w:rFonts w:ascii="Times New Roman" w:eastAsia="Times New Roman" w:hAnsi="Times New Roman" w:cs="Times New Roman"/>
          <w:spacing w:val="-9"/>
          <w:sz w:val="24"/>
          <w:szCs w:val="24"/>
          <w:lang w:eastAsia="ru-RU"/>
        </w:rPr>
        <w:t>оценочно-проективный.</w:t>
      </w:r>
    </w:p>
    <w:p w:rsidR="000579B9" w:rsidRPr="00B34C52" w:rsidRDefault="000579B9" w:rsidP="00813EA2">
      <w:pPr>
        <w:shd w:val="clear" w:color="auto" w:fill="FFFFFF"/>
        <w:spacing w:after="0" w:line="0" w:lineRule="atLeast"/>
        <w:ind w:left="11" w:right="9" w:firstLine="640"/>
        <w:jc w:val="both"/>
        <w:rPr>
          <w:rFonts w:ascii="Times New Roman" w:eastAsia="Times New Roman" w:hAnsi="Times New Roman" w:cs="Times New Roman"/>
          <w:sz w:val="24"/>
          <w:szCs w:val="24"/>
          <w:lang w:eastAsia="ru-RU"/>
        </w:rPr>
      </w:pPr>
      <w:proofErr w:type="spellStart"/>
      <w:r w:rsidRPr="00B34C52">
        <w:rPr>
          <w:rFonts w:ascii="Times New Roman" w:eastAsia="Times New Roman" w:hAnsi="Times New Roman" w:cs="Times New Roman"/>
          <w:b/>
          <w:bCs/>
          <w:spacing w:val="-9"/>
          <w:sz w:val="24"/>
          <w:szCs w:val="24"/>
          <w:lang w:eastAsia="ru-RU"/>
        </w:rPr>
        <w:t>Диагностико</w:t>
      </w:r>
      <w:proofErr w:type="spellEnd"/>
      <w:r w:rsidRPr="00B34C52">
        <w:rPr>
          <w:rFonts w:ascii="Times New Roman" w:eastAsia="Times New Roman" w:hAnsi="Times New Roman" w:cs="Times New Roman"/>
          <w:b/>
          <w:bCs/>
          <w:spacing w:val="-9"/>
          <w:sz w:val="24"/>
          <w:szCs w:val="24"/>
          <w:lang w:eastAsia="ru-RU"/>
        </w:rPr>
        <w:t xml:space="preserve">-прогностический этап </w:t>
      </w:r>
      <w:r w:rsidRPr="00B34C52">
        <w:rPr>
          <w:rFonts w:ascii="Times New Roman" w:eastAsia="Times New Roman" w:hAnsi="Times New Roman" w:cs="Times New Roman"/>
          <w:spacing w:val="-9"/>
          <w:sz w:val="24"/>
          <w:szCs w:val="24"/>
          <w:lang w:eastAsia="ru-RU"/>
        </w:rPr>
        <w:t>является неотъемлемой информационной составляющей процесса сопровождения. Основные направления этапа включают:</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7"/>
          <w:sz w:val="24"/>
          <w:szCs w:val="24"/>
          <w:lang w:eastAsia="ru-RU"/>
        </w:rPr>
        <w:t xml:space="preserve">информацию о развитии и воспитании ребенка (анамнез, особенности воспитания в </w:t>
      </w:r>
      <w:r w:rsidRPr="00B34C52">
        <w:rPr>
          <w:rFonts w:ascii="Times New Roman" w:eastAsia="Times New Roman" w:hAnsi="Times New Roman" w:cs="Times New Roman"/>
          <w:sz w:val="24"/>
          <w:szCs w:val="24"/>
          <w:lang w:eastAsia="ru-RU"/>
        </w:rPr>
        <w:t>семье);</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всестороннюю оценку интеллектуального развития;</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диагностику развития психических функций;</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оценку психомоторного развития;</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оценку развития эмоционально-волевой сферы;</w:t>
      </w:r>
    </w:p>
    <w:p w:rsidR="000579B9" w:rsidRPr="00B34C52" w:rsidRDefault="000579B9" w:rsidP="00813EA2">
      <w:pPr>
        <w:shd w:val="clear" w:color="auto" w:fill="FFFFFF"/>
        <w:spacing w:after="0" w:line="0" w:lineRule="atLeast"/>
        <w:ind w:left="11"/>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9"/>
          <w:sz w:val="24"/>
          <w:szCs w:val="24"/>
          <w:lang w:eastAsia="ru-RU"/>
        </w:rPr>
        <w:t>-оценку поведения и психологических механизмов его регуляции;</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оценку характера и особенностей личности в целом;</w:t>
      </w:r>
    </w:p>
    <w:p w:rsidR="000579B9" w:rsidRPr="00B34C52" w:rsidRDefault="000579B9" w:rsidP="00813EA2">
      <w:pPr>
        <w:widowControl w:val="0"/>
        <w:numPr>
          <w:ilvl w:val="0"/>
          <w:numId w:val="70"/>
        </w:numPr>
        <w:shd w:val="clear" w:color="auto" w:fill="FFFFFF"/>
        <w:tabs>
          <w:tab w:val="left" w:pos="133"/>
        </w:tabs>
        <w:autoSpaceDE w:val="0"/>
        <w:autoSpaceDN w:val="0"/>
        <w:adjustRightInd w:val="0"/>
        <w:spacing w:after="0" w:line="0" w:lineRule="atLeast"/>
        <w:ind w:left="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прогноз пути и характера дальнейшего развития ребенка.</w:t>
      </w:r>
    </w:p>
    <w:p w:rsidR="000579B9" w:rsidRPr="00B34C52" w:rsidRDefault="000579B9" w:rsidP="00813EA2">
      <w:pPr>
        <w:shd w:val="clear" w:color="auto" w:fill="FFFFFF"/>
        <w:spacing w:after="0" w:line="0" w:lineRule="atLeast"/>
        <w:ind w:right="9"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pacing w:val="-8"/>
          <w:sz w:val="24"/>
          <w:szCs w:val="24"/>
          <w:lang w:eastAsia="ru-RU"/>
        </w:rPr>
        <w:t xml:space="preserve">В процессе диагностики выявляется уровень развития психических функций, </w:t>
      </w:r>
      <w:r w:rsidRPr="00B34C52">
        <w:rPr>
          <w:rFonts w:ascii="Times New Roman" w:eastAsia="Times New Roman" w:hAnsi="Times New Roman" w:cs="Times New Roman"/>
          <w:spacing w:val="-3"/>
          <w:sz w:val="24"/>
          <w:szCs w:val="24"/>
          <w:lang w:eastAsia="ru-RU"/>
        </w:rPr>
        <w:t xml:space="preserve">определяется, какие из них развиваются наиболее успешно, а какие отстают. Это </w:t>
      </w:r>
      <w:r w:rsidRPr="00B34C52">
        <w:rPr>
          <w:rFonts w:ascii="Times New Roman" w:eastAsia="Times New Roman" w:hAnsi="Times New Roman" w:cs="Times New Roman"/>
          <w:spacing w:val="-6"/>
          <w:sz w:val="24"/>
          <w:szCs w:val="24"/>
          <w:lang w:eastAsia="ru-RU"/>
        </w:rPr>
        <w:t xml:space="preserve">необходимо, чтобы опираться на сохранные функции в процессе </w:t>
      </w:r>
      <w:proofErr w:type="spellStart"/>
      <w:r w:rsidRPr="00B34C52">
        <w:rPr>
          <w:rFonts w:ascii="Times New Roman" w:eastAsia="Times New Roman" w:hAnsi="Times New Roman" w:cs="Times New Roman"/>
          <w:spacing w:val="-6"/>
          <w:sz w:val="24"/>
          <w:szCs w:val="24"/>
          <w:lang w:eastAsia="ru-RU"/>
        </w:rPr>
        <w:t>воспитательно</w:t>
      </w:r>
      <w:proofErr w:type="spellEnd"/>
      <w:r w:rsidRPr="00B34C52">
        <w:rPr>
          <w:rFonts w:ascii="Times New Roman" w:eastAsia="Times New Roman" w:hAnsi="Times New Roman" w:cs="Times New Roman"/>
          <w:spacing w:val="-6"/>
          <w:sz w:val="24"/>
          <w:szCs w:val="24"/>
          <w:lang w:eastAsia="ru-RU"/>
        </w:rPr>
        <w:t>-</w:t>
      </w:r>
      <w:r w:rsidRPr="00B34C52">
        <w:rPr>
          <w:rFonts w:ascii="Times New Roman" w:eastAsia="Times New Roman" w:hAnsi="Times New Roman" w:cs="Times New Roman"/>
          <w:spacing w:val="-9"/>
          <w:sz w:val="24"/>
          <w:szCs w:val="24"/>
          <w:lang w:eastAsia="ru-RU"/>
        </w:rPr>
        <w:t xml:space="preserve">образовательной работы. Стимулировать развитие отстающих функций рекомендуется с </w:t>
      </w:r>
      <w:r w:rsidRPr="00B34C52">
        <w:rPr>
          <w:rFonts w:ascii="Times New Roman" w:eastAsia="Times New Roman" w:hAnsi="Times New Roman" w:cs="Times New Roman"/>
          <w:sz w:val="24"/>
          <w:szCs w:val="24"/>
          <w:lang w:eastAsia="ru-RU"/>
        </w:rPr>
        <w:t>помощью специальных психолого-педагогических приемов.</w:t>
      </w:r>
    </w:p>
    <w:p w:rsidR="000579B9" w:rsidRPr="00B34C52" w:rsidRDefault="000579B9" w:rsidP="00813EA2">
      <w:pPr>
        <w:shd w:val="clear" w:color="auto" w:fill="FFFFFF"/>
        <w:spacing w:after="0" w:line="0" w:lineRule="atLeast"/>
        <w:ind w:right="18" w:firstLine="649"/>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b/>
          <w:bCs/>
          <w:spacing w:val="-9"/>
          <w:sz w:val="24"/>
          <w:szCs w:val="24"/>
          <w:lang w:eastAsia="ru-RU"/>
        </w:rPr>
        <w:t xml:space="preserve">Коррекционно-формирующий этап </w:t>
      </w:r>
      <w:r w:rsidRPr="00B34C52">
        <w:rPr>
          <w:rFonts w:ascii="Times New Roman" w:eastAsia="Times New Roman" w:hAnsi="Times New Roman" w:cs="Times New Roman"/>
          <w:spacing w:val="-9"/>
          <w:sz w:val="24"/>
          <w:szCs w:val="24"/>
          <w:lang w:eastAsia="ru-RU"/>
        </w:rPr>
        <w:t xml:space="preserve">предполагает ежегодное диагностическое </w:t>
      </w:r>
      <w:r w:rsidRPr="00B34C52">
        <w:rPr>
          <w:rFonts w:ascii="Times New Roman" w:eastAsia="Times New Roman" w:hAnsi="Times New Roman" w:cs="Times New Roman"/>
          <w:spacing w:val="-7"/>
          <w:sz w:val="24"/>
          <w:szCs w:val="24"/>
          <w:lang w:eastAsia="ru-RU"/>
        </w:rPr>
        <w:t xml:space="preserve">обследование детей с ОВЗ в начале, в середине и конце учебного года. По результатам обследования </w:t>
      </w:r>
      <w:r w:rsidRPr="00B34C52">
        <w:rPr>
          <w:rFonts w:ascii="Times New Roman" w:eastAsia="Times New Roman" w:hAnsi="Times New Roman" w:cs="Times New Roman"/>
          <w:spacing w:val="-1"/>
          <w:sz w:val="24"/>
          <w:szCs w:val="24"/>
          <w:lang w:eastAsia="ru-RU"/>
        </w:rPr>
        <w:t xml:space="preserve">на </w:t>
      </w:r>
      <w:proofErr w:type="spellStart"/>
      <w:r w:rsidRPr="00B34C52">
        <w:rPr>
          <w:rFonts w:ascii="Times New Roman" w:eastAsia="Times New Roman" w:hAnsi="Times New Roman" w:cs="Times New Roman"/>
          <w:spacing w:val="-1"/>
          <w:sz w:val="24"/>
          <w:szCs w:val="24"/>
          <w:lang w:eastAsia="ru-RU"/>
        </w:rPr>
        <w:t>ПМПк</w:t>
      </w:r>
      <w:proofErr w:type="spellEnd"/>
      <w:r w:rsidRPr="00B34C52">
        <w:rPr>
          <w:rFonts w:ascii="Times New Roman" w:eastAsia="Times New Roman" w:hAnsi="Times New Roman" w:cs="Times New Roman"/>
          <w:spacing w:val="-1"/>
          <w:sz w:val="24"/>
          <w:szCs w:val="24"/>
          <w:lang w:eastAsia="ru-RU"/>
        </w:rPr>
        <w:t xml:space="preserve"> ДОУ определяется стратегия этого этапа работы с ребенком, которая </w:t>
      </w:r>
      <w:r w:rsidRPr="00B34C52">
        <w:rPr>
          <w:rFonts w:ascii="Times New Roman" w:eastAsia="Times New Roman" w:hAnsi="Times New Roman" w:cs="Times New Roman"/>
          <w:spacing w:val="-3"/>
          <w:sz w:val="24"/>
          <w:szCs w:val="24"/>
          <w:lang w:eastAsia="ru-RU"/>
        </w:rPr>
        <w:t xml:space="preserve">реализуется через адаптированную индивидуальную программу комплексного </w:t>
      </w:r>
      <w:r w:rsidRPr="00B34C52">
        <w:rPr>
          <w:rFonts w:ascii="Times New Roman" w:eastAsia="Times New Roman" w:hAnsi="Times New Roman" w:cs="Times New Roman"/>
          <w:sz w:val="24"/>
          <w:szCs w:val="24"/>
          <w:lang w:eastAsia="ru-RU"/>
        </w:rPr>
        <w:t>сопровождения, составляется прогноз развития.</w:t>
      </w:r>
    </w:p>
    <w:p w:rsidR="000579B9" w:rsidRPr="00B34C52" w:rsidRDefault="000579B9" w:rsidP="00813EA2">
      <w:pPr>
        <w:shd w:val="clear" w:color="auto" w:fill="FFFFFF"/>
        <w:spacing w:after="0" w:line="0" w:lineRule="atLeast"/>
        <w:ind w:left="124" w:right="116" w:firstLine="65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Программа коррекционно-развивающей работы специалистов с детьми должна отвечать следующим требованиям:</w:t>
      </w:r>
    </w:p>
    <w:p w:rsidR="000579B9" w:rsidRPr="00B34C52" w:rsidRDefault="000579B9" w:rsidP="00813EA2">
      <w:pPr>
        <w:shd w:val="clear" w:color="auto" w:fill="FFFFFF"/>
        <w:tabs>
          <w:tab w:val="left" w:pos="249"/>
        </w:tabs>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учитывать возрастные особенности детей и зону их ближайшего развития:</w:t>
      </w:r>
    </w:p>
    <w:p w:rsidR="000579B9" w:rsidRPr="00B34C52" w:rsidRDefault="000579B9" w:rsidP="00813EA2">
      <w:pPr>
        <w:shd w:val="clear" w:color="auto" w:fill="FFFFFF"/>
        <w:tabs>
          <w:tab w:val="left" w:pos="311"/>
        </w:tabs>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сочетать в себе коррекционные возможности индивидуальной работы с ребенком и</w:t>
      </w:r>
      <w:r w:rsidRPr="00B34C52">
        <w:rPr>
          <w:rFonts w:ascii="Times New Roman" w:eastAsia="Times New Roman" w:hAnsi="Times New Roman" w:cs="Times New Roman"/>
          <w:sz w:val="24"/>
          <w:szCs w:val="24"/>
          <w:lang w:eastAsia="ru-RU"/>
        </w:rPr>
        <w:br/>
        <w:t>совместной деятельности детей;</w:t>
      </w:r>
    </w:p>
    <w:p w:rsidR="000579B9" w:rsidRPr="00B34C52" w:rsidRDefault="000579B9" w:rsidP="00813EA2">
      <w:pPr>
        <w:shd w:val="clear" w:color="auto" w:fill="FFFFFF"/>
        <w:tabs>
          <w:tab w:val="left" w:pos="249"/>
        </w:tabs>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w:t>
      </w:r>
      <w:r w:rsidRPr="00B34C52">
        <w:rPr>
          <w:rFonts w:ascii="Times New Roman" w:eastAsia="Times New Roman" w:hAnsi="Times New Roman" w:cs="Times New Roman"/>
          <w:sz w:val="24"/>
          <w:szCs w:val="24"/>
          <w:lang w:eastAsia="ru-RU"/>
        </w:rPr>
        <w:tab/>
        <w:t>основываться на результатах комплексной психолого-педагогической диагностики;</w:t>
      </w:r>
    </w:p>
    <w:p w:rsidR="000579B9" w:rsidRPr="00B34C52" w:rsidRDefault="000579B9" w:rsidP="00813EA2">
      <w:pPr>
        <w:widowControl w:val="0"/>
        <w:numPr>
          <w:ilvl w:val="0"/>
          <w:numId w:val="68"/>
        </w:numPr>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учитывать  возможность  и   необходимость  организации  работы  всех  специалистов одновременно;</w:t>
      </w:r>
    </w:p>
    <w:p w:rsidR="000579B9" w:rsidRPr="00B34C52" w:rsidRDefault="000579B9" w:rsidP="00813EA2">
      <w:pPr>
        <w:widowControl w:val="0"/>
        <w:numPr>
          <w:ilvl w:val="0"/>
          <w:numId w:val="68"/>
        </w:numPr>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 xml:space="preserve">учитывать необходимость оценки эффективности коррекционного </w:t>
      </w:r>
      <w:proofErr w:type="gramStart"/>
      <w:r w:rsidRPr="00B34C52">
        <w:rPr>
          <w:rFonts w:ascii="Times New Roman" w:eastAsia="Times New Roman" w:hAnsi="Times New Roman" w:cs="Times New Roman"/>
          <w:sz w:val="24"/>
          <w:szCs w:val="24"/>
          <w:lang w:eastAsia="ru-RU"/>
        </w:rPr>
        <w:t>воздействия</w:t>
      </w:r>
      <w:proofErr w:type="gramEnd"/>
      <w:r w:rsidRPr="00B34C52">
        <w:rPr>
          <w:rFonts w:ascii="Times New Roman" w:eastAsia="Times New Roman" w:hAnsi="Times New Roman" w:cs="Times New Roman"/>
          <w:sz w:val="24"/>
          <w:szCs w:val="24"/>
          <w:lang w:eastAsia="ru-RU"/>
        </w:rPr>
        <w:t xml:space="preserve"> как в процессе реализации, так и по его завершении.</w:t>
      </w:r>
    </w:p>
    <w:p w:rsidR="000579B9" w:rsidRPr="00B34C52" w:rsidRDefault="000579B9" w:rsidP="00813EA2">
      <w:pPr>
        <w:shd w:val="clear" w:color="auto" w:fill="FFFFFF"/>
        <w:spacing w:after="0" w:line="0" w:lineRule="atLeast"/>
        <w:ind w:left="124" w:right="124" w:firstLine="658"/>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Основными целями в работе с данными детьми являются: обеспечение позитивных сдвигов в психическом и физическом развитии ребенка и целенаправленное продвижение относительно его собственных возможностей.</w:t>
      </w:r>
    </w:p>
    <w:p w:rsidR="000579B9" w:rsidRPr="00B34C52" w:rsidRDefault="000579B9" w:rsidP="00813EA2">
      <w:pPr>
        <w:shd w:val="clear" w:color="auto" w:fill="FFFFFF"/>
        <w:spacing w:after="0" w:line="0" w:lineRule="atLeast"/>
        <w:ind w:left="124" w:right="124" w:firstLine="658"/>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Оценочно-проективный этап деятельности является завершающим в реализации модели комплексного сопровождения и включает:</w:t>
      </w:r>
    </w:p>
    <w:p w:rsidR="000579B9" w:rsidRPr="00B34C52" w:rsidRDefault="000579B9" w:rsidP="00813EA2">
      <w:pPr>
        <w:widowControl w:val="0"/>
        <w:numPr>
          <w:ilvl w:val="0"/>
          <w:numId w:val="68"/>
        </w:numPr>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оценку эффективности совместной деятельности участников сопровождения в рамках разработанной модели в работе с детьми с ОВЗ;</w:t>
      </w:r>
    </w:p>
    <w:p w:rsidR="000579B9" w:rsidRPr="00B34C52" w:rsidRDefault="000579B9" w:rsidP="00813EA2">
      <w:pPr>
        <w:widowControl w:val="0"/>
        <w:numPr>
          <w:ilvl w:val="0"/>
          <w:numId w:val="68"/>
        </w:numPr>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r w:rsidRPr="00B34C52">
        <w:rPr>
          <w:rFonts w:ascii="Times New Roman" w:eastAsia="Times New Roman" w:hAnsi="Times New Roman" w:cs="Times New Roman"/>
          <w:sz w:val="24"/>
          <w:szCs w:val="24"/>
          <w:lang w:eastAsia="ru-RU"/>
        </w:rPr>
        <w:t>проектирование последующей работы с детьми.</w:t>
      </w:r>
    </w:p>
    <w:p w:rsidR="000579B9" w:rsidRPr="00B34C52" w:rsidRDefault="000579B9" w:rsidP="00813EA2">
      <w:pPr>
        <w:widowControl w:val="0"/>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p>
    <w:p w:rsidR="000579B9" w:rsidRPr="00B34C52" w:rsidRDefault="000579B9" w:rsidP="00813EA2">
      <w:pPr>
        <w:widowControl w:val="0"/>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p>
    <w:tbl>
      <w:tblPr>
        <w:tblStyle w:val="a4"/>
        <w:tblW w:w="0" w:type="auto"/>
        <w:tblInd w:w="124" w:type="dxa"/>
        <w:tblLook w:val="04A0" w:firstRow="1" w:lastRow="0" w:firstColumn="1" w:lastColumn="0" w:noHBand="0" w:noVBand="1"/>
      </w:tblPr>
      <w:tblGrid>
        <w:gridCol w:w="2990"/>
        <w:gridCol w:w="2991"/>
        <w:gridCol w:w="2991"/>
      </w:tblGrid>
      <w:tr w:rsidR="000579B9" w:rsidRPr="00B34C52" w:rsidTr="00773910">
        <w:tc>
          <w:tcPr>
            <w:tcW w:w="8972" w:type="dxa"/>
            <w:gridSpan w:val="3"/>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Описание форм, способов, методов и средств реализации Программы с детьми с ОВЗ (индивидуально, подгруппами)</w:t>
            </w:r>
          </w:p>
        </w:tc>
      </w:tr>
      <w:tr w:rsidR="000579B9" w:rsidRPr="00B34C52" w:rsidTr="00773910">
        <w:tc>
          <w:tcPr>
            <w:tcW w:w="2990" w:type="dxa"/>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С детьми</w:t>
            </w:r>
          </w:p>
        </w:tc>
        <w:tc>
          <w:tcPr>
            <w:tcW w:w="2991" w:type="dxa"/>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С родителями</w:t>
            </w:r>
          </w:p>
        </w:tc>
        <w:tc>
          <w:tcPr>
            <w:tcW w:w="2991" w:type="dxa"/>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С педагогами</w:t>
            </w:r>
          </w:p>
        </w:tc>
      </w:tr>
      <w:tr w:rsidR="000579B9" w:rsidRPr="00B34C52" w:rsidTr="00773910">
        <w:tc>
          <w:tcPr>
            <w:tcW w:w="2990" w:type="dxa"/>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-наблюдение и помощь в прохождении адаптации детей в ДОУ;</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-формирование первичных умений и навыков в разных видах деятельности: общение, игра, самообслуживание и др.</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-адаптация в социуме;</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 xml:space="preserve">-диагностика уровня </w:t>
            </w:r>
            <w:r w:rsidRPr="00B34C52">
              <w:rPr>
                <w:rFonts w:eastAsia="Times New Roman"/>
                <w:sz w:val="24"/>
                <w:szCs w:val="24"/>
              </w:rPr>
              <w:lastRenderedPageBreak/>
              <w:t>психического развития;</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-развитие эмоционального, речевого, предметно-действенного и игрового общения с окружающими;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-развитие зрительно-моторной сферы и функциональных возможностей кисти и подготовка руки к письму;</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proofErr w:type="spellStart"/>
            <w:r w:rsidRPr="00B34C52">
              <w:rPr>
                <w:rFonts w:eastAsia="Times New Roman"/>
                <w:sz w:val="24"/>
                <w:szCs w:val="24"/>
              </w:rPr>
              <w:t>Психогимнастика</w:t>
            </w:r>
            <w:proofErr w:type="spellEnd"/>
            <w:r w:rsidRPr="00B34C52">
              <w:rPr>
                <w:rFonts w:eastAsia="Times New Roman"/>
                <w:sz w:val="24"/>
                <w:szCs w:val="24"/>
              </w:rPr>
              <w:t xml:space="preserve"> (этюды, упражнения на снятие психоэмоционального напряжения, ритмические упражнения);</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w:t>
            </w:r>
            <w:proofErr w:type="spellStart"/>
            <w:r w:rsidRPr="00B34C52">
              <w:rPr>
                <w:rFonts w:eastAsia="Times New Roman"/>
                <w:sz w:val="24"/>
                <w:szCs w:val="24"/>
              </w:rPr>
              <w:t>сказкотерапия</w:t>
            </w:r>
            <w:proofErr w:type="spellEnd"/>
            <w:r w:rsidRPr="00B34C52">
              <w:rPr>
                <w:rFonts w:eastAsia="Times New Roman"/>
                <w:sz w:val="24"/>
                <w:szCs w:val="24"/>
              </w:rPr>
              <w:t>;</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-детский аутотренинг (аутотренинг мышечного расслабления);</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w:t>
            </w:r>
            <w:proofErr w:type="spellStart"/>
            <w:r w:rsidRPr="00B34C52">
              <w:rPr>
                <w:rFonts w:eastAsia="Times New Roman"/>
                <w:sz w:val="24"/>
                <w:szCs w:val="24"/>
              </w:rPr>
              <w:t>игротерапия</w:t>
            </w:r>
            <w:proofErr w:type="spellEnd"/>
            <w:r w:rsidRPr="00B34C52">
              <w:rPr>
                <w:rFonts w:eastAsia="Times New Roman"/>
                <w:sz w:val="24"/>
                <w:szCs w:val="24"/>
              </w:rPr>
              <w:t xml:space="preserve"> (подвижные и игры – драматизации;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-рисуночная терапия;</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 xml:space="preserve">-диагностика уровня психологической готовности к школе. </w:t>
            </w:r>
          </w:p>
        </w:tc>
        <w:tc>
          <w:tcPr>
            <w:tcW w:w="2991" w:type="dxa"/>
            <w:tcBorders>
              <w:top w:val="single" w:sz="4" w:space="0" w:color="auto"/>
              <w:left w:val="single" w:sz="4" w:space="0" w:color="auto"/>
              <w:bottom w:val="single" w:sz="4" w:space="0" w:color="auto"/>
              <w:right w:val="single" w:sz="4" w:space="0" w:color="auto"/>
            </w:tcBorders>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lastRenderedPageBreak/>
              <w:t>-консультации по запросу родителей;</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-анкетирование с целью получения информации о раннем психофизическом развитии детей и запросов, пожеланий;</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-родительские собрания;</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 xml:space="preserve">-индивидуальные консультации по психологическому </w:t>
            </w:r>
            <w:r w:rsidRPr="00B34C52">
              <w:rPr>
                <w:rFonts w:eastAsia="Times New Roman"/>
                <w:sz w:val="24"/>
                <w:szCs w:val="24"/>
              </w:rPr>
              <w:lastRenderedPageBreak/>
              <w:t>сопровождению детей по вопросам оказания психологической помощи преодоления тревог, связанных с появлением  в семье ребенка – инвалида;</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 xml:space="preserve">- </w:t>
            </w:r>
            <w:proofErr w:type="spellStart"/>
            <w:r w:rsidRPr="00B34C52">
              <w:rPr>
                <w:rFonts w:eastAsia="Times New Roman"/>
                <w:sz w:val="24"/>
                <w:szCs w:val="24"/>
              </w:rPr>
              <w:t>самодиагнотсика</w:t>
            </w:r>
            <w:proofErr w:type="spellEnd"/>
            <w:r w:rsidRPr="00B34C52">
              <w:rPr>
                <w:rFonts w:eastAsia="Times New Roman"/>
                <w:sz w:val="24"/>
                <w:szCs w:val="24"/>
              </w:rPr>
              <w:t xml:space="preserve"> родительского отношения детям;</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-обсуждение проблемных психологических ситуаций, приемов общения, поведения детей и родителей;</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-информирование родителей о результатах психолого-педагогических обследований, результатах коррекционно-развивающей работы;</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-знакомство семьи с индивидуальной программой развития ребенка.</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lastRenderedPageBreak/>
              <w:t>-повышение психологической компетентности педагогов через различные формы: семинары-практикумы, консультации, беседы, дискуссии;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-оказание помощи в профессиональном самосовершенствовании и самореализации;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lastRenderedPageBreak/>
              <w:t>-взаимодействие в системе сопровождения в вопросах анализа совместной деятельности;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-разработка индивидуальных коррекционных маршрутов, обсуждение поэтапных итогов, их реализации и эффективности;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-подготовка рекомендаций для дифференцированного подхода детям по результатам диагностики;</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-консультации по вопросам воспитания и обучения детей;</w:t>
            </w:r>
          </w:p>
          <w:p w:rsidR="000579B9" w:rsidRPr="00B34C52" w:rsidRDefault="000579B9" w:rsidP="00813EA2">
            <w:pPr>
              <w:widowControl w:val="0"/>
              <w:tabs>
                <w:tab w:val="left" w:pos="258"/>
              </w:tabs>
              <w:autoSpaceDE w:val="0"/>
              <w:autoSpaceDN w:val="0"/>
              <w:adjustRightInd w:val="0"/>
              <w:spacing w:line="0" w:lineRule="atLeast"/>
              <w:jc w:val="both"/>
              <w:rPr>
                <w:rFonts w:eastAsia="Times New Roman"/>
                <w:sz w:val="24"/>
                <w:szCs w:val="24"/>
              </w:rPr>
            </w:pPr>
            <w:r w:rsidRPr="00B34C52">
              <w:rPr>
                <w:rFonts w:eastAsia="Times New Roman"/>
                <w:sz w:val="24"/>
                <w:szCs w:val="24"/>
              </w:rPr>
              <w:t>-тренинги.</w:t>
            </w:r>
          </w:p>
        </w:tc>
      </w:tr>
    </w:tbl>
    <w:p w:rsidR="000579B9" w:rsidRPr="00B34C52" w:rsidRDefault="000579B9" w:rsidP="00813EA2">
      <w:pPr>
        <w:widowControl w:val="0"/>
        <w:shd w:val="clear" w:color="auto" w:fill="FFFFFF"/>
        <w:tabs>
          <w:tab w:val="left" w:pos="258"/>
        </w:tabs>
        <w:autoSpaceDE w:val="0"/>
        <w:autoSpaceDN w:val="0"/>
        <w:adjustRightInd w:val="0"/>
        <w:spacing w:after="0" w:line="0" w:lineRule="atLeast"/>
        <w:ind w:left="124"/>
        <w:jc w:val="both"/>
        <w:rPr>
          <w:rFonts w:ascii="Times New Roman" w:eastAsia="Times New Roman" w:hAnsi="Times New Roman" w:cs="Times New Roman"/>
          <w:sz w:val="24"/>
          <w:szCs w:val="24"/>
          <w:lang w:eastAsia="ru-RU"/>
        </w:rPr>
      </w:pPr>
    </w:p>
    <w:p w:rsidR="000579B9" w:rsidRPr="00B34C52" w:rsidRDefault="00813EA2" w:rsidP="00813EA2">
      <w:pPr>
        <w:spacing w:after="0" w:line="240" w:lineRule="auto"/>
        <w:ind w:left="-567"/>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
          <w:bCs/>
          <w:sz w:val="24"/>
          <w:szCs w:val="24"/>
          <w:lang w:eastAsia="ru-RU"/>
        </w:rPr>
        <w:t xml:space="preserve">                                  </w:t>
      </w:r>
      <w:r w:rsidR="000579B9" w:rsidRPr="00B34C52">
        <w:rPr>
          <w:rFonts w:ascii="Times New Roman" w:eastAsia="Times New Roman" w:hAnsi="Times New Roman" w:cs="Times New Roman"/>
          <w:b/>
          <w:bCs/>
          <w:sz w:val="24"/>
          <w:szCs w:val="24"/>
          <w:lang w:eastAsia="ru-RU"/>
        </w:rPr>
        <w:t>Методы и технологии обучения детей с ОВЗ</w:t>
      </w:r>
    </w:p>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3186"/>
        <w:gridCol w:w="3075"/>
      </w:tblGrid>
      <w:tr w:rsidR="000579B9" w:rsidRPr="00B34C52" w:rsidTr="00773910">
        <w:tc>
          <w:tcPr>
            <w:tcW w:w="3662" w:type="dxa"/>
          </w:tcPr>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
                <w:bCs/>
                <w:sz w:val="24"/>
                <w:szCs w:val="24"/>
                <w:lang w:eastAsia="ru-RU"/>
              </w:rPr>
              <w:t>Нарушения</w:t>
            </w:r>
          </w:p>
        </w:tc>
        <w:tc>
          <w:tcPr>
            <w:tcW w:w="3186" w:type="dxa"/>
          </w:tcPr>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
                <w:bCs/>
                <w:sz w:val="24"/>
                <w:szCs w:val="24"/>
                <w:lang w:eastAsia="ru-RU"/>
              </w:rPr>
              <w:t>Методы</w:t>
            </w:r>
          </w:p>
        </w:tc>
        <w:tc>
          <w:tcPr>
            <w:tcW w:w="3075" w:type="dxa"/>
          </w:tcPr>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
                <w:bCs/>
                <w:sz w:val="24"/>
                <w:szCs w:val="24"/>
                <w:lang w:eastAsia="ru-RU"/>
              </w:rPr>
              <w:t>Технологии</w:t>
            </w:r>
          </w:p>
        </w:tc>
      </w:tr>
      <w:tr w:rsidR="000579B9" w:rsidRPr="00B34C52" w:rsidTr="00773910">
        <w:tc>
          <w:tcPr>
            <w:tcW w:w="3662"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Тяжелые нарушения речи</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3-4, 4-5, 5-6 лет</w:t>
            </w:r>
          </w:p>
        </w:tc>
        <w:tc>
          <w:tcPr>
            <w:tcW w:w="3186"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Словесные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Наглядные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Практические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Игровые</w:t>
            </w:r>
          </w:p>
        </w:tc>
        <w:tc>
          <w:tcPr>
            <w:tcW w:w="3075"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Игровые технологии</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 xml:space="preserve">Здоровье </w:t>
            </w:r>
            <w:proofErr w:type="gramStart"/>
            <w:r w:rsidRPr="00B34C52">
              <w:rPr>
                <w:rFonts w:ascii="Times New Roman" w:eastAsia="Times New Roman" w:hAnsi="Times New Roman" w:cs="Times New Roman"/>
                <w:bCs/>
                <w:sz w:val="24"/>
                <w:szCs w:val="24"/>
                <w:lang w:eastAsia="ru-RU"/>
              </w:rPr>
              <w:t>сберегающие</w:t>
            </w:r>
            <w:proofErr w:type="gramEnd"/>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color w:val="000000"/>
                <w:kern w:val="3"/>
                <w:sz w:val="24"/>
                <w:szCs w:val="24"/>
                <w:lang w:eastAsia="zh-CN"/>
              </w:rPr>
              <w:t>ИКТ технологии</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p>
        </w:tc>
      </w:tr>
      <w:tr w:rsidR="000579B9" w:rsidRPr="00B34C52" w:rsidTr="00773910">
        <w:tc>
          <w:tcPr>
            <w:tcW w:w="3662"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sz w:val="24"/>
                <w:szCs w:val="24"/>
                <w:lang w:eastAsia="ru-RU"/>
              </w:rPr>
              <w:t>Психологическая готовность детей к школьному обучению 6-7 лет</w:t>
            </w:r>
          </w:p>
        </w:tc>
        <w:tc>
          <w:tcPr>
            <w:tcW w:w="3186"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Словесные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Наглядные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Практические</w:t>
            </w:r>
          </w:p>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Cs/>
                <w:sz w:val="24"/>
                <w:szCs w:val="24"/>
                <w:lang w:eastAsia="ru-RU"/>
              </w:rPr>
              <w:t>Игровые</w:t>
            </w:r>
          </w:p>
        </w:tc>
        <w:tc>
          <w:tcPr>
            <w:tcW w:w="3075"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Игровые технологии</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 xml:space="preserve">Здоровье </w:t>
            </w:r>
            <w:proofErr w:type="gramStart"/>
            <w:r w:rsidRPr="00B34C52">
              <w:rPr>
                <w:rFonts w:ascii="Times New Roman" w:eastAsia="Times New Roman" w:hAnsi="Times New Roman" w:cs="Times New Roman"/>
                <w:bCs/>
                <w:sz w:val="24"/>
                <w:szCs w:val="24"/>
                <w:lang w:eastAsia="ru-RU"/>
              </w:rPr>
              <w:t>сберегающие</w:t>
            </w:r>
            <w:proofErr w:type="gramEnd"/>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color w:val="000000"/>
                <w:kern w:val="3"/>
                <w:sz w:val="24"/>
                <w:szCs w:val="24"/>
                <w:lang w:eastAsia="zh-CN"/>
              </w:rPr>
              <w:t>ИКТ технологии</w:t>
            </w:r>
          </w:p>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p>
        </w:tc>
      </w:tr>
      <w:tr w:rsidR="000579B9" w:rsidRPr="00B34C52" w:rsidTr="00773910">
        <w:tc>
          <w:tcPr>
            <w:tcW w:w="3662" w:type="dxa"/>
          </w:tcPr>
          <w:p w:rsidR="000579B9" w:rsidRPr="00B34C52" w:rsidRDefault="000579B9" w:rsidP="00813EA2">
            <w:pPr>
              <w:tabs>
                <w:tab w:val="center" w:pos="1534"/>
                <w:tab w:val="left" w:pos="2160"/>
              </w:tabs>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Адаптация детей к ДОУ 2-3, 3-4 года</w:t>
            </w:r>
          </w:p>
        </w:tc>
        <w:tc>
          <w:tcPr>
            <w:tcW w:w="3186"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Словесные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Наглядные</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Практические</w:t>
            </w:r>
          </w:p>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r w:rsidRPr="00B34C52">
              <w:rPr>
                <w:rFonts w:ascii="Times New Roman" w:eastAsia="Times New Roman" w:hAnsi="Times New Roman" w:cs="Times New Roman"/>
                <w:bCs/>
                <w:sz w:val="24"/>
                <w:szCs w:val="24"/>
                <w:lang w:eastAsia="ru-RU"/>
              </w:rPr>
              <w:t>Игровые</w:t>
            </w:r>
          </w:p>
        </w:tc>
        <w:tc>
          <w:tcPr>
            <w:tcW w:w="3075" w:type="dxa"/>
          </w:tcPr>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Игровые технологии</w:t>
            </w:r>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bCs/>
                <w:sz w:val="24"/>
                <w:szCs w:val="24"/>
                <w:lang w:eastAsia="ru-RU"/>
              </w:rPr>
              <w:t xml:space="preserve">Здоровье </w:t>
            </w:r>
            <w:proofErr w:type="gramStart"/>
            <w:r w:rsidRPr="00B34C52">
              <w:rPr>
                <w:rFonts w:ascii="Times New Roman" w:eastAsia="Times New Roman" w:hAnsi="Times New Roman" w:cs="Times New Roman"/>
                <w:bCs/>
                <w:sz w:val="24"/>
                <w:szCs w:val="24"/>
                <w:lang w:eastAsia="ru-RU"/>
              </w:rPr>
              <w:t>сберегающие</w:t>
            </w:r>
            <w:proofErr w:type="gramEnd"/>
          </w:p>
          <w:p w:rsidR="000579B9" w:rsidRPr="00B34C52" w:rsidRDefault="000579B9" w:rsidP="00813EA2">
            <w:pPr>
              <w:spacing w:after="0" w:line="240" w:lineRule="auto"/>
              <w:jc w:val="both"/>
              <w:rPr>
                <w:rFonts w:ascii="Times New Roman" w:eastAsia="Times New Roman" w:hAnsi="Times New Roman" w:cs="Times New Roman"/>
                <w:bCs/>
                <w:sz w:val="24"/>
                <w:szCs w:val="24"/>
                <w:lang w:eastAsia="ru-RU"/>
              </w:rPr>
            </w:pPr>
            <w:r w:rsidRPr="00B34C52">
              <w:rPr>
                <w:rFonts w:ascii="Times New Roman" w:eastAsia="Times New Roman" w:hAnsi="Times New Roman" w:cs="Times New Roman"/>
                <w:color w:val="000000"/>
                <w:kern w:val="3"/>
                <w:sz w:val="24"/>
                <w:szCs w:val="24"/>
                <w:lang w:eastAsia="zh-CN"/>
              </w:rPr>
              <w:t>ИКТ технологии</w:t>
            </w:r>
          </w:p>
          <w:p w:rsidR="000579B9" w:rsidRPr="00B34C52" w:rsidRDefault="000579B9" w:rsidP="00813EA2">
            <w:pPr>
              <w:spacing w:after="0" w:line="240" w:lineRule="auto"/>
              <w:jc w:val="both"/>
              <w:rPr>
                <w:rFonts w:ascii="Times New Roman" w:eastAsia="Times New Roman" w:hAnsi="Times New Roman" w:cs="Times New Roman"/>
                <w:b/>
                <w:bCs/>
                <w:sz w:val="24"/>
                <w:szCs w:val="24"/>
                <w:lang w:eastAsia="ru-RU"/>
              </w:rPr>
            </w:pPr>
          </w:p>
        </w:tc>
      </w:tr>
    </w:tbl>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p>
    <w:p w:rsidR="000579B9" w:rsidRPr="00B34C52" w:rsidRDefault="00813EA2" w:rsidP="00813EA2">
      <w:pPr>
        <w:autoSpaceDE w:val="0"/>
        <w:autoSpaceDN w:val="0"/>
        <w:adjustRightInd w:val="0"/>
        <w:spacing w:after="0" w:line="240" w:lineRule="atLeast"/>
        <w:ind w:left="-567"/>
        <w:jc w:val="both"/>
        <w:rPr>
          <w:rFonts w:ascii="Times New Roman" w:eastAsia="Times New Roman" w:hAnsi="Times New Roman" w:cs="Times New Roman"/>
          <w:b/>
          <w:color w:val="000000"/>
          <w:sz w:val="24"/>
          <w:szCs w:val="24"/>
          <w:lang w:eastAsia="ru-RU"/>
        </w:rPr>
      </w:pPr>
      <w:r w:rsidRPr="00B34C52">
        <w:rPr>
          <w:rFonts w:ascii="Times New Roman" w:eastAsia="Times New Roman" w:hAnsi="Times New Roman" w:cs="Times New Roman"/>
          <w:b/>
          <w:color w:val="000000"/>
          <w:sz w:val="24"/>
          <w:szCs w:val="24"/>
          <w:lang w:eastAsia="ru-RU"/>
        </w:rPr>
        <w:t xml:space="preserve">                             </w:t>
      </w:r>
      <w:r w:rsidR="000579B9" w:rsidRPr="00B34C52">
        <w:rPr>
          <w:rFonts w:ascii="Times New Roman" w:eastAsia="Times New Roman" w:hAnsi="Times New Roman" w:cs="Times New Roman"/>
          <w:b/>
          <w:color w:val="000000"/>
          <w:sz w:val="24"/>
          <w:szCs w:val="24"/>
          <w:lang w:eastAsia="ru-RU"/>
        </w:rPr>
        <w:t>Рекомендуемые виды нагрузок работы с детьми ОВЗ</w:t>
      </w:r>
    </w:p>
    <w:p w:rsidR="000579B9" w:rsidRPr="00B34C52" w:rsidRDefault="000579B9" w:rsidP="00813EA2">
      <w:pPr>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3"/>
        <w:gridCol w:w="2591"/>
        <w:gridCol w:w="2126"/>
        <w:gridCol w:w="1843"/>
      </w:tblGrid>
      <w:tr w:rsidR="000579B9" w:rsidRPr="00B34C52" w:rsidTr="00813EA2">
        <w:tc>
          <w:tcPr>
            <w:tcW w:w="3363" w:type="dxa"/>
          </w:tcPr>
          <w:p w:rsidR="000579B9" w:rsidRPr="00B34C52" w:rsidRDefault="000579B9" w:rsidP="00813EA2">
            <w:pPr>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Нарушения</w:t>
            </w:r>
          </w:p>
        </w:tc>
        <w:tc>
          <w:tcPr>
            <w:tcW w:w="2591" w:type="dxa"/>
          </w:tcPr>
          <w:p w:rsidR="000579B9" w:rsidRPr="00B34C52" w:rsidRDefault="000579B9" w:rsidP="00813EA2">
            <w:pPr>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Длительность занятия</w:t>
            </w:r>
          </w:p>
        </w:tc>
        <w:tc>
          <w:tcPr>
            <w:tcW w:w="2126" w:type="dxa"/>
          </w:tcPr>
          <w:p w:rsidR="000579B9" w:rsidRPr="00B34C52" w:rsidRDefault="000579B9" w:rsidP="00813EA2">
            <w:pPr>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Форма работы</w:t>
            </w:r>
          </w:p>
        </w:tc>
        <w:tc>
          <w:tcPr>
            <w:tcW w:w="1843" w:type="dxa"/>
          </w:tcPr>
          <w:p w:rsidR="000579B9" w:rsidRPr="00B34C52" w:rsidRDefault="000579B9" w:rsidP="00813EA2">
            <w:pPr>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Периодичность</w:t>
            </w: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Тяжелые нарушения речи 3-4 лет </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10 мин</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Индивидуально</w:t>
            </w: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Подгрупповая</w:t>
            </w:r>
          </w:p>
        </w:tc>
        <w:tc>
          <w:tcPr>
            <w:tcW w:w="1843" w:type="dxa"/>
          </w:tcPr>
          <w:p w:rsidR="000579B9" w:rsidRPr="00B34C52" w:rsidRDefault="000579B9" w:rsidP="00813EA2">
            <w:pPr>
              <w:spacing w:after="0" w:line="240" w:lineRule="auto"/>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раза в неделю</w:t>
            </w: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Тяжелые нарушения речи 4-5 лет</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15 мин </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Индивидуально</w:t>
            </w: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Подгрупповая</w:t>
            </w:r>
          </w:p>
        </w:tc>
        <w:tc>
          <w:tcPr>
            <w:tcW w:w="184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раза в неделю</w:t>
            </w: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Тяжелые нарушения речи 5-6 лет</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20 -25 мин</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Индивидуально</w:t>
            </w: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Подгрупповая</w:t>
            </w:r>
          </w:p>
        </w:tc>
        <w:tc>
          <w:tcPr>
            <w:tcW w:w="184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раза в неделю</w:t>
            </w: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 xml:space="preserve">Психологическая готовность к </w:t>
            </w:r>
            <w:r w:rsidRPr="00B34C52">
              <w:rPr>
                <w:rFonts w:ascii="Times New Roman" w:eastAsia="Times New Roman" w:hAnsi="Times New Roman" w:cs="Times New Roman"/>
                <w:color w:val="000000"/>
                <w:sz w:val="24"/>
                <w:szCs w:val="24"/>
                <w:lang w:eastAsia="ru-RU"/>
              </w:rPr>
              <w:lastRenderedPageBreak/>
              <w:t>школе 6-7 лет</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lastRenderedPageBreak/>
              <w:t>25 -30 мин</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Индивидуально</w:t>
            </w: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lastRenderedPageBreak/>
              <w:t>Подгрупповая</w:t>
            </w:r>
          </w:p>
        </w:tc>
        <w:tc>
          <w:tcPr>
            <w:tcW w:w="184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lastRenderedPageBreak/>
              <w:t>2 раза в неделю</w:t>
            </w: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lastRenderedPageBreak/>
              <w:t>Адаптация детей к детскому саду 2-3 года</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10 мин</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Подгрупповая</w:t>
            </w:r>
          </w:p>
        </w:tc>
        <w:tc>
          <w:tcPr>
            <w:tcW w:w="184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раза в неделю</w:t>
            </w:r>
          </w:p>
        </w:tc>
      </w:tr>
      <w:tr w:rsidR="000579B9" w:rsidRPr="00B34C52" w:rsidTr="00813EA2">
        <w:tc>
          <w:tcPr>
            <w:tcW w:w="336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Адаптация детей к детскому саду 3- 4 года</w:t>
            </w:r>
          </w:p>
        </w:tc>
        <w:tc>
          <w:tcPr>
            <w:tcW w:w="2591"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10 мин</w:t>
            </w:r>
          </w:p>
        </w:tc>
        <w:tc>
          <w:tcPr>
            <w:tcW w:w="2126"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p>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Подгрупповая</w:t>
            </w:r>
          </w:p>
        </w:tc>
        <w:tc>
          <w:tcPr>
            <w:tcW w:w="1843" w:type="dxa"/>
          </w:tcPr>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34C52">
              <w:rPr>
                <w:rFonts w:ascii="Times New Roman" w:eastAsia="Times New Roman" w:hAnsi="Times New Roman" w:cs="Times New Roman"/>
                <w:color w:val="000000"/>
                <w:sz w:val="24"/>
                <w:szCs w:val="24"/>
                <w:lang w:eastAsia="ru-RU"/>
              </w:rPr>
              <w:t>2 раза в неделю</w:t>
            </w:r>
          </w:p>
        </w:tc>
      </w:tr>
    </w:tbl>
    <w:p w:rsidR="000579B9" w:rsidRPr="00B34C52" w:rsidRDefault="000579B9" w:rsidP="00813EA2">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p>
    <w:p w:rsidR="00E3309D" w:rsidRPr="00B34C52" w:rsidRDefault="00813EA2" w:rsidP="00813EA2">
      <w:pPr>
        <w:tabs>
          <w:tab w:val="left" w:pos="993"/>
        </w:tabs>
        <w:spacing w:after="0"/>
        <w:ind w:left="-567" w:right="-31" w:firstLine="567"/>
        <w:jc w:val="both"/>
        <w:rPr>
          <w:rFonts w:ascii="Times New Roman" w:eastAsia="Times New Roman" w:hAnsi="Times New Roman" w:cs="Times New Roman"/>
          <w:b/>
          <w:sz w:val="24"/>
          <w:szCs w:val="24"/>
          <w:lang w:eastAsia="ru-RU"/>
        </w:rPr>
      </w:pPr>
      <w:r w:rsidRPr="00B34C52">
        <w:rPr>
          <w:rFonts w:ascii="Times New Roman" w:eastAsia="Times New Roman" w:hAnsi="Times New Roman" w:cs="Times New Roman"/>
          <w:b/>
          <w:sz w:val="24"/>
          <w:szCs w:val="24"/>
          <w:lang w:eastAsia="ru-RU"/>
        </w:rPr>
        <w:t xml:space="preserve">                                           </w:t>
      </w:r>
      <w:r w:rsidR="00E3309D" w:rsidRPr="00B34C52">
        <w:rPr>
          <w:rFonts w:ascii="Times New Roman" w:eastAsia="Times New Roman" w:hAnsi="Times New Roman" w:cs="Times New Roman"/>
          <w:b/>
          <w:sz w:val="24"/>
          <w:szCs w:val="24"/>
          <w:lang w:eastAsia="ru-RU"/>
        </w:rPr>
        <w:t>Перечень методической литературы</w:t>
      </w:r>
      <w:r w:rsidR="00C449BA" w:rsidRPr="00B34C52">
        <w:rPr>
          <w:rFonts w:ascii="Times New Roman" w:eastAsia="Times New Roman" w:hAnsi="Times New Roman" w:cs="Times New Roman"/>
          <w:b/>
          <w:sz w:val="24"/>
          <w:szCs w:val="24"/>
          <w:lang w:eastAsia="ru-RU"/>
        </w:rPr>
        <w:t>:</w:t>
      </w:r>
      <w:r w:rsidR="00E3309D" w:rsidRPr="00B34C52">
        <w:rPr>
          <w:rFonts w:ascii="Times New Roman" w:eastAsia="Times New Roman" w:hAnsi="Times New Roman" w:cs="Times New Roman"/>
          <w:b/>
          <w:sz w:val="24"/>
          <w:szCs w:val="24"/>
          <w:lang w:eastAsia="ru-RU"/>
        </w:rPr>
        <w:t xml:space="preserve"> </w:t>
      </w:r>
    </w:p>
    <w:p w:rsidR="00E3309D" w:rsidRPr="00B34C52" w:rsidRDefault="00E3309D" w:rsidP="00813EA2">
      <w:pPr>
        <w:tabs>
          <w:tab w:val="left" w:pos="993"/>
        </w:tabs>
        <w:spacing w:after="0"/>
        <w:ind w:left="-567" w:right="-31" w:firstLine="567"/>
        <w:jc w:val="both"/>
        <w:rPr>
          <w:rFonts w:ascii="Times New Roman" w:eastAsia="Times New Roman" w:hAnsi="Times New Roman" w:cs="Times New Roman"/>
          <w:b/>
          <w:sz w:val="24"/>
          <w:szCs w:val="24"/>
          <w:lang w:eastAsia="ru-RU"/>
        </w:rPr>
      </w:pPr>
    </w:p>
    <w:p w:rsidR="00E3309D" w:rsidRPr="00B34C52" w:rsidRDefault="00E3309D" w:rsidP="00813EA2">
      <w:pPr>
        <w:pStyle w:val="a3"/>
        <w:numPr>
          <w:ilvl w:val="0"/>
          <w:numId w:val="57"/>
        </w:numPr>
        <w:tabs>
          <w:tab w:val="left" w:pos="1276"/>
        </w:tabs>
        <w:autoSpaceDE w:val="0"/>
        <w:autoSpaceDN w:val="0"/>
        <w:adjustRightInd w:val="0"/>
        <w:spacing w:line="276" w:lineRule="auto"/>
        <w:ind w:left="567" w:right="-31" w:hanging="567"/>
        <w:jc w:val="both"/>
      </w:pPr>
      <w:r w:rsidRPr="00B34C52">
        <w:t>Аксенова Л. И. Социально-педагогическая помощь лицам с ограниченными возможностями // Специальная педагогика. – М., 2001.</w:t>
      </w:r>
    </w:p>
    <w:p w:rsidR="00E3309D" w:rsidRPr="00B34C52" w:rsidRDefault="00E3309D" w:rsidP="00813EA2">
      <w:pPr>
        <w:pStyle w:val="a3"/>
        <w:numPr>
          <w:ilvl w:val="0"/>
          <w:numId w:val="57"/>
        </w:numPr>
        <w:tabs>
          <w:tab w:val="left" w:pos="567"/>
          <w:tab w:val="left" w:pos="851"/>
          <w:tab w:val="left" w:pos="1276"/>
        </w:tabs>
        <w:spacing w:line="276" w:lineRule="auto"/>
        <w:ind w:left="567" w:right="-31" w:hanging="567"/>
        <w:jc w:val="both"/>
      </w:pPr>
      <w:r w:rsidRPr="00B34C52">
        <w:t>Адаптация детей раннего возраста к условиям ДОУ: Практическое пособие</w:t>
      </w:r>
      <w:proofErr w:type="gramStart"/>
      <w:r w:rsidRPr="00B34C52">
        <w:t>/ А</w:t>
      </w:r>
      <w:proofErr w:type="gramEnd"/>
      <w:r w:rsidRPr="00B34C52">
        <w:t>вт.-сост. Белкина Л.В. – Воронеж «Учитель», 2006.</w:t>
      </w:r>
    </w:p>
    <w:p w:rsidR="00E3309D" w:rsidRPr="00B34C52" w:rsidRDefault="00E3309D" w:rsidP="00813EA2">
      <w:pPr>
        <w:pStyle w:val="a3"/>
        <w:numPr>
          <w:ilvl w:val="0"/>
          <w:numId w:val="57"/>
        </w:numPr>
        <w:tabs>
          <w:tab w:val="left" w:pos="567"/>
          <w:tab w:val="left" w:pos="851"/>
          <w:tab w:val="left" w:pos="1276"/>
        </w:tabs>
        <w:spacing w:line="276" w:lineRule="auto"/>
        <w:ind w:left="567" w:right="-31" w:hanging="567"/>
        <w:jc w:val="both"/>
      </w:pPr>
      <w:r w:rsidRPr="00B34C52">
        <w:t>Адаптация ребенка к детскому саду. Советы педагогам и родителям: Сборник. – СПб</w:t>
      </w:r>
      <w:proofErr w:type="gramStart"/>
      <w:r w:rsidRPr="00B34C52">
        <w:t xml:space="preserve">., </w:t>
      </w:r>
      <w:proofErr w:type="gramEnd"/>
      <w:r w:rsidRPr="00B34C52">
        <w:t>Речь, 2010.</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proofErr w:type="spellStart"/>
      <w:r w:rsidRPr="00B34C52">
        <w:t>Веракса</w:t>
      </w:r>
      <w:proofErr w:type="spellEnd"/>
      <w:r w:rsidRPr="00B34C52">
        <w:t xml:space="preserve"> А.Н., Индивидуальная психологическая диагностика дошкольника. Изд-во Мозаика-синтез, М., 2018.</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proofErr w:type="spellStart"/>
      <w:r w:rsidRPr="00B34C52">
        <w:t>Веракса</w:t>
      </w:r>
      <w:proofErr w:type="spellEnd"/>
      <w:r w:rsidRPr="00B34C52">
        <w:t xml:space="preserve"> А.Н., Практический психолог в детском саду. Изд-во Мозаика-синтез, М., 2017.</w:t>
      </w:r>
    </w:p>
    <w:p w:rsidR="00E3309D" w:rsidRPr="00B34C52" w:rsidRDefault="00E3309D" w:rsidP="00813EA2">
      <w:pPr>
        <w:pStyle w:val="a3"/>
        <w:numPr>
          <w:ilvl w:val="0"/>
          <w:numId w:val="57"/>
        </w:numPr>
        <w:tabs>
          <w:tab w:val="left" w:pos="567"/>
          <w:tab w:val="left" w:pos="851"/>
          <w:tab w:val="left" w:pos="1276"/>
        </w:tabs>
        <w:spacing w:line="276" w:lineRule="auto"/>
        <w:ind w:left="567" w:right="-31" w:hanging="567"/>
        <w:jc w:val="both"/>
      </w:pPr>
      <w:r w:rsidRPr="00B34C52">
        <w:t>Лапина И.В., Адаптация детей при поступлении в детский сад: программа, психолого-педагогическое сопровождение, комплексные занятия. – Изд. 3-е, - Волгоград: Учитель.</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r w:rsidRPr="00B34C52">
        <w:t>Лебединская К. С., Никольская О. С., Боенская Е. Р. и др. Дети с нарушениями общения: Ранний детский аутизм. – М., 1989.</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proofErr w:type="spellStart"/>
      <w:r w:rsidRPr="00B34C52">
        <w:t>Екжанова</w:t>
      </w:r>
      <w:proofErr w:type="spellEnd"/>
      <w:r w:rsidRPr="00B34C52">
        <w:t xml:space="preserve"> Е. А., </w:t>
      </w:r>
      <w:proofErr w:type="spellStart"/>
      <w:r w:rsidRPr="00B34C52">
        <w:t>Стребелева</w:t>
      </w:r>
      <w:proofErr w:type="spellEnd"/>
      <w:r w:rsidRPr="00B34C52">
        <w:t xml:space="preserve"> Е. А. Коррекционно-педагогическая помощь детям раннего и дошкольного возраста. – СПб</w:t>
      </w:r>
      <w:proofErr w:type="gramStart"/>
      <w:r w:rsidRPr="00B34C52">
        <w:t xml:space="preserve">., </w:t>
      </w:r>
      <w:proofErr w:type="gramEnd"/>
      <w:r w:rsidRPr="00B34C52">
        <w:t>2008.</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proofErr w:type="spellStart"/>
      <w:r w:rsidRPr="00B34C52">
        <w:t>Еникеева</w:t>
      </w:r>
      <w:proofErr w:type="spellEnd"/>
      <w:r w:rsidRPr="00B34C52">
        <w:t xml:space="preserve"> М.И. Психологический энциклопедический словарь. – М., «Проспект» 2009.</w:t>
      </w:r>
    </w:p>
    <w:p w:rsidR="00E3309D" w:rsidRPr="00B34C52" w:rsidRDefault="00E3309D" w:rsidP="00813EA2">
      <w:pPr>
        <w:pStyle w:val="a3"/>
        <w:numPr>
          <w:ilvl w:val="0"/>
          <w:numId w:val="57"/>
        </w:numPr>
        <w:tabs>
          <w:tab w:val="left" w:pos="567"/>
          <w:tab w:val="left" w:pos="1276"/>
        </w:tabs>
        <w:autoSpaceDE w:val="0"/>
        <w:autoSpaceDN w:val="0"/>
        <w:adjustRightInd w:val="0"/>
        <w:spacing w:line="276" w:lineRule="auto"/>
        <w:ind w:left="567" w:right="-31" w:hanging="567"/>
        <w:jc w:val="both"/>
      </w:pPr>
      <w:r w:rsidRPr="00B34C52">
        <w:t xml:space="preserve">Катаева А. А., </w:t>
      </w:r>
      <w:proofErr w:type="spellStart"/>
      <w:r w:rsidRPr="00B34C52">
        <w:t>Стребелева</w:t>
      </w:r>
      <w:proofErr w:type="spellEnd"/>
      <w:r w:rsidRPr="00B34C52">
        <w:t xml:space="preserve"> Е. А. Дошкольная олигофренопедагогика. – М., 1998.</w:t>
      </w:r>
    </w:p>
    <w:p w:rsidR="00E3309D" w:rsidRPr="00B34C52" w:rsidRDefault="00E3309D" w:rsidP="00813EA2">
      <w:pPr>
        <w:pStyle w:val="a3"/>
        <w:numPr>
          <w:ilvl w:val="0"/>
          <w:numId w:val="57"/>
        </w:numPr>
        <w:tabs>
          <w:tab w:val="left" w:pos="284"/>
          <w:tab w:val="left" w:pos="1276"/>
        </w:tabs>
        <w:autoSpaceDE w:val="0"/>
        <w:autoSpaceDN w:val="0"/>
        <w:adjustRightInd w:val="0"/>
        <w:spacing w:line="276" w:lineRule="auto"/>
        <w:ind w:left="567" w:right="-31" w:hanging="567"/>
        <w:jc w:val="both"/>
      </w:pPr>
      <w:proofErr w:type="spellStart"/>
      <w:r w:rsidRPr="00B34C52">
        <w:t>Локалова</w:t>
      </w:r>
      <w:proofErr w:type="spellEnd"/>
      <w:r w:rsidRPr="00B34C52">
        <w:t xml:space="preserve"> Н.П., </w:t>
      </w:r>
      <w:proofErr w:type="spellStart"/>
      <w:r w:rsidRPr="00B34C52">
        <w:t>Локалова</w:t>
      </w:r>
      <w:proofErr w:type="spellEnd"/>
      <w:r w:rsidRPr="00B34C52">
        <w:t xml:space="preserve"> Д.П. Готовимся к школе занятия по психологическому развитию старших дошкольников. Методическое пособие. – М.: Генезис, 2015. – 152 с.</w:t>
      </w:r>
    </w:p>
    <w:p w:rsidR="00E3309D" w:rsidRPr="00B34C52" w:rsidRDefault="00E3309D" w:rsidP="00813EA2">
      <w:pPr>
        <w:pStyle w:val="a3"/>
        <w:numPr>
          <w:ilvl w:val="0"/>
          <w:numId w:val="57"/>
        </w:numPr>
        <w:tabs>
          <w:tab w:val="left" w:pos="284"/>
          <w:tab w:val="left" w:pos="1276"/>
        </w:tabs>
        <w:autoSpaceDE w:val="0"/>
        <w:autoSpaceDN w:val="0"/>
        <w:adjustRightInd w:val="0"/>
        <w:spacing w:line="276" w:lineRule="auto"/>
        <w:ind w:left="567" w:right="-31" w:hanging="567"/>
        <w:jc w:val="both"/>
      </w:pPr>
      <w:r w:rsidRPr="00B34C52">
        <w:t>Психолого-педагогическая диагностика развития детей дошкольного возраста</w:t>
      </w:r>
      <w:proofErr w:type="gramStart"/>
      <w:r w:rsidRPr="00B34C52">
        <w:t>/ П</w:t>
      </w:r>
      <w:proofErr w:type="gramEnd"/>
      <w:r w:rsidRPr="00B34C52">
        <w:t xml:space="preserve">од ред. Е. А. </w:t>
      </w:r>
      <w:proofErr w:type="spellStart"/>
      <w:r w:rsidRPr="00B34C52">
        <w:t>Стребелевой</w:t>
      </w:r>
      <w:proofErr w:type="spellEnd"/>
      <w:r w:rsidRPr="00B34C52">
        <w:t>. – М., 1998.</w:t>
      </w:r>
    </w:p>
    <w:p w:rsidR="00E3309D" w:rsidRPr="00B34C52" w:rsidRDefault="00E3309D" w:rsidP="00813EA2">
      <w:pPr>
        <w:pStyle w:val="a3"/>
        <w:numPr>
          <w:ilvl w:val="0"/>
          <w:numId w:val="57"/>
        </w:numPr>
        <w:tabs>
          <w:tab w:val="left" w:pos="284"/>
          <w:tab w:val="left" w:pos="1276"/>
        </w:tabs>
        <w:autoSpaceDE w:val="0"/>
        <w:autoSpaceDN w:val="0"/>
        <w:adjustRightInd w:val="0"/>
        <w:spacing w:line="276" w:lineRule="auto"/>
        <w:ind w:left="567" w:right="-31" w:hanging="567"/>
        <w:jc w:val="both"/>
      </w:pPr>
      <w:r w:rsidRPr="00B34C52">
        <w:t>Психолого-педагогическая диагностика</w:t>
      </w:r>
      <w:proofErr w:type="gramStart"/>
      <w:r w:rsidRPr="00B34C52">
        <w:t>/ П</w:t>
      </w:r>
      <w:proofErr w:type="gramEnd"/>
      <w:r w:rsidRPr="00B34C52">
        <w:t xml:space="preserve">од ред. И. Ю. Левченко, С. Д. </w:t>
      </w:r>
      <w:proofErr w:type="spellStart"/>
      <w:r w:rsidRPr="00B34C52">
        <w:t>Забрамной</w:t>
      </w:r>
      <w:proofErr w:type="spellEnd"/>
      <w:r w:rsidRPr="00B34C52">
        <w:t xml:space="preserve"> –  М., 2003.</w:t>
      </w:r>
    </w:p>
    <w:p w:rsidR="00C449BA" w:rsidRPr="00B34C52" w:rsidRDefault="00C449BA" w:rsidP="00813EA2">
      <w:pPr>
        <w:pStyle w:val="a3"/>
        <w:numPr>
          <w:ilvl w:val="0"/>
          <w:numId w:val="57"/>
        </w:numPr>
        <w:tabs>
          <w:tab w:val="left" w:pos="284"/>
          <w:tab w:val="left" w:pos="851"/>
          <w:tab w:val="left" w:pos="1276"/>
        </w:tabs>
        <w:spacing w:line="276" w:lineRule="auto"/>
        <w:ind w:left="567" w:right="-31" w:hanging="567"/>
        <w:jc w:val="both"/>
      </w:pPr>
      <w:r w:rsidRPr="00B34C52">
        <w:t xml:space="preserve">Сорокина Л.И. Интеллектуальное развитие детей. 3- 4 лет: конспекты практических занятий. - Центр </w:t>
      </w:r>
      <w:proofErr w:type="spellStart"/>
      <w:r w:rsidRPr="00B34C52">
        <w:t>Владос</w:t>
      </w:r>
      <w:proofErr w:type="spellEnd"/>
      <w:r w:rsidRPr="00B34C52">
        <w:t>, 2014.- 160 с.</w:t>
      </w:r>
    </w:p>
    <w:p w:rsidR="00C449BA" w:rsidRPr="00B34C52" w:rsidRDefault="00C449BA" w:rsidP="00813EA2">
      <w:pPr>
        <w:pStyle w:val="a3"/>
        <w:numPr>
          <w:ilvl w:val="0"/>
          <w:numId w:val="57"/>
        </w:numPr>
        <w:tabs>
          <w:tab w:val="left" w:pos="284"/>
          <w:tab w:val="left" w:pos="851"/>
          <w:tab w:val="left" w:pos="1276"/>
        </w:tabs>
        <w:spacing w:line="276" w:lineRule="auto"/>
        <w:ind w:left="567" w:right="-31" w:hanging="567"/>
        <w:jc w:val="both"/>
      </w:pPr>
      <w:r w:rsidRPr="00B34C52">
        <w:t xml:space="preserve">Сорокина Л.И. Интеллектуальное развитие детей. 4- 5 лет: конспекты практических занятий. - Центр </w:t>
      </w:r>
      <w:proofErr w:type="spellStart"/>
      <w:r w:rsidRPr="00B34C52">
        <w:t>Владос</w:t>
      </w:r>
      <w:proofErr w:type="spellEnd"/>
      <w:r w:rsidRPr="00B34C52">
        <w:t>, 2014.- 160.</w:t>
      </w:r>
    </w:p>
    <w:p w:rsidR="00C449BA" w:rsidRPr="00B34C52" w:rsidRDefault="00C449BA" w:rsidP="00813EA2">
      <w:pPr>
        <w:pStyle w:val="a3"/>
        <w:numPr>
          <w:ilvl w:val="0"/>
          <w:numId w:val="57"/>
        </w:numPr>
        <w:tabs>
          <w:tab w:val="left" w:pos="284"/>
          <w:tab w:val="left" w:pos="851"/>
          <w:tab w:val="left" w:pos="1276"/>
        </w:tabs>
        <w:spacing w:line="276" w:lineRule="auto"/>
        <w:ind w:left="567" w:right="-31" w:hanging="567"/>
        <w:jc w:val="both"/>
      </w:pPr>
      <w:r w:rsidRPr="00B34C52">
        <w:t xml:space="preserve">Сорокина Л.И. Интеллектуальное развитие детей. 5- 6 лет: конспекты практических занятий. - Центр </w:t>
      </w:r>
      <w:proofErr w:type="spellStart"/>
      <w:r w:rsidRPr="00B34C52">
        <w:t>Владос</w:t>
      </w:r>
      <w:proofErr w:type="spellEnd"/>
      <w:r w:rsidRPr="00B34C52">
        <w:t>, 2014.- 160.</w:t>
      </w:r>
    </w:p>
    <w:p w:rsidR="00E3309D" w:rsidRPr="00B34C52" w:rsidRDefault="00E3309D" w:rsidP="00813EA2">
      <w:pPr>
        <w:pStyle w:val="a3"/>
        <w:numPr>
          <w:ilvl w:val="0"/>
          <w:numId w:val="57"/>
        </w:numPr>
        <w:tabs>
          <w:tab w:val="left" w:pos="284"/>
          <w:tab w:val="left" w:pos="1276"/>
        </w:tabs>
        <w:autoSpaceDE w:val="0"/>
        <w:autoSpaceDN w:val="0"/>
        <w:adjustRightInd w:val="0"/>
        <w:spacing w:line="276" w:lineRule="auto"/>
        <w:ind w:left="567" w:right="-31" w:hanging="567"/>
        <w:jc w:val="both"/>
      </w:pPr>
      <w:proofErr w:type="spellStart"/>
      <w:r w:rsidRPr="00B34C52">
        <w:t>Ульенкова</w:t>
      </w:r>
      <w:proofErr w:type="spellEnd"/>
      <w:r w:rsidRPr="00B34C52">
        <w:t xml:space="preserve"> У. В. Дети с задержкой психического развития. – Н. Новгород, 1994.</w:t>
      </w:r>
    </w:p>
    <w:p w:rsidR="00E3309D" w:rsidRPr="00B34C52" w:rsidRDefault="00E3309D" w:rsidP="00813EA2">
      <w:pPr>
        <w:pStyle w:val="a3"/>
        <w:ind w:left="3839"/>
        <w:jc w:val="both"/>
        <w:rPr>
          <w:b/>
          <w:sz w:val="28"/>
          <w:szCs w:val="28"/>
          <w:u w:val="single"/>
        </w:rPr>
      </w:pPr>
    </w:p>
    <w:p w:rsidR="004C436F" w:rsidRPr="00B34C52" w:rsidRDefault="00A869CD" w:rsidP="004C436F">
      <w:pPr>
        <w:spacing w:after="0" w:line="240" w:lineRule="auto"/>
        <w:contextualSpacing/>
        <w:jc w:val="center"/>
        <w:rPr>
          <w:rFonts w:ascii="Times New Roman" w:eastAsia="Calibri" w:hAnsi="Times New Roman" w:cs="Times New Roman"/>
          <w:b/>
          <w:sz w:val="28"/>
          <w:szCs w:val="28"/>
          <w:u w:val="single"/>
        </w:rPr>
      </w:pPr>
      <w:r w:rsidRPr="00B34C52">
        <w:rPr>
          <w:rFonts w:ascii="Times New Roman" w:eastAsia="Calibri" w:hAnsi="Times New Roman" w:cs="Times New Roman"/>
          <w:b/>
          <w:sz w:val="28"/>
          <w:szCs w:val="28"/>
          <w:u w:val="single"/>
        </w:rPr>
        <w:t>2.1.10</w:t>
      </w:r>
      <w:r w:rsidR="004C436F" w:rsidRPr="00B34C52">
        <w:rPr>
          <w:rFonts w:ascii="Times New Roman" w:eastAsia="Calibri" w:hAnsi="Times New Roman" w:cs="Times New Roman"/>
          <w:b/>
          <w:sz w:val="28"/>
          <w:szCs w:val="28"/>
          <w:u w:val="single"/>
        </w:rPr>
        <w:t xml:space="preserve">.Особенности организации </w:t>
      </w:r>
      <w:proofErr w:type="gramStart"/>
      <w:r w:rsidR="004C436F" w:rsidRPr="00B34C52">
        <w:rPr>
          <w:rFonts w:ascii="Times New Roman" w:eastAsia="Calibri" w:hAnsi="Times New Roman" w:cs="Times New Roman"/>
          <w:b/>
          <w:sz w:val="28"/>
          <w:szCs w:val="28"/>
          <w:u w:val="single"/>
        </w:rPr>
        <w:t>образовательного</w:t>
      </w:r>
      <w:proofErr w:type="gramEnd"/>
    </w:p>
    <w:p w:rsidR="004C436F" w:rsidRPr="00B34C52" w:rsidRDefault="004C436F" w:rsidP="004C436F">
      <w:pPr>
        <w:spacing w:after="0" w:line="240" w:lineRule="auto"/>
        <w:contextualSpacing/>
        <w:jc w:val="center"/>
        <w:rPr>
          <w:rFonts w:ascii="Times New Roman" w:eastAsia="Calibri" w:hAnsi="Times New Roman" w:cs="Times New Roman"/>
          <w:b/>
          <w:sz w:val="28"/>
          <w:szCs w:val="28"/>
          <w:u w:val="single"/>
        </w:rPr>
      </w:pPr>
      <w:r w:rsidRPr="00B34C52">
        <w:rPr>
          <w:rFonts w:ascii="Times New Roman" w:eastAsia="Calibri" w:hAnsi="Times New Roman" w:cs="Times New Roman"/>
          <w:b/>
          <w:sz w:val="28"/>
          <w:szCs w:val="28"/>
          <w:u w:val="single"/>
        </w:rPr>
        <w:t>процесса в логопедической группе</w:t>
      </w:r>
    </w:p>
    <w:p w:rsidR="00134A69" w:rsidRPr="00B34C52" w:rsidRDefault="00134A69" w:rsidP="0093672A">
      <w:pPr>
        <w:rPr>
          <w:rFonts w:ascii="Times New Roman" w:hAnsi="Times New Roman" w:cs="Times New Roman"/>
          <w:sz w:val="24"/>
          <w:szCs w:val="24"/>
        </w:rPr>
      </w:pPr>
    </w:p>
    <w:p w:rsidR="001115C0" w:rsidRPr="00B34C52" w:rsidRDefault="001115C0" w:rsidP="00657E04">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lang w:eastAsia="ru-RU"/>
        </w:rPr>
      </w:pPr>
      <w:r w:rsidRPr="00B34C52">
        <w:rPr>
          <w:rFonts w:ascii="Times New Roman" w:eastAsia="Times New Roman" w:hAnsi="Times New Roman" w:cs="Times New Roman"/>
          <w:b/>
          <w:color w:val="000000" w:themeColor="text1"/>
          <w:sz w:val="24"/>
          <w:szCs w:val="24"/>
          <w:lang w:eastAsia="ru-RU"/>
        </w:rPr>
        <w:t xml:space="preserve">Цель работы </w:t>
      </w:r>
      <w:r w:rsidR="00657E04" w:rsidRPr="00B34C52">
        <w:rPr>
          <w:rFonts w:ascii="Times New Roman" w:eastAsia="Times New Roman" w:hAnsi="Times New Roman" w:cs="Times New Roman"/>
          <w:color w:val="000000" w:themeColor="text1"/>
          <w:sz w:val="24"/>
          <w:szCs w:val="24"/>
          <w:lang w:eastAsia="ru-RU"/>
        </w:rPr>
        <w:t xml:space="preserve">– построение системы коррекционно-развивающей работы в логопедических группах для детей с общим недоразвитием речи, предусматривающей полное взаимодействие и преемственность действий всех специалистов МБДОУ и родителей дошкольников. </w:t>
      </w:r>
    </w:p>
    <w:p w:rsidR="00657E04" w:rsidRPr="00B34C52" w:rsidRDefault="001115C0" w:rsidP="00657E04">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lang w:eastAsia="ru-RU"/>
        </w:rPr>
      </w:pPr>
      <w:r w:rsidRPr="00B34C52">
        <w:rPr>
          <w:rFonts w:ascii="Times New Roman" w:eastAsia="Times New Roman" w:hAnsi="Times New Roman" w:cs="Times New Roman"/>
          <w:color w:val="000000" w:themeColor="text1"/>
          <w:sz w:val="24"/>
          <w:szCs w:val="24"/>
          <w:lang w:eastAsia="ru-RU"/>
        </w:rPr>
        <w:t xml:space="preserve">                            </w:t>
      </w:r>
      <w:r w:rsidR="00657E04" w:rsidRPr="00B34C52">
        <w:rPr>
          <w:rFonts w:ascii="Times New Roman" w:eastAsia="Times New Roman" w:hAnsi="Times New Roman" w:cs="Times New Roman"/>
          <w:color w:val="000000" w:themeColor="text1"/>
          <w:sz w:val="24"/>
          <w:szCs w:val="24"/>
          <w:lang w:eastAsia="ru-RU"/>
        </w:rPr>
        <w:t xml:space="preserve">Комплексность педагогического воздействия направлена </w:t>
      </w:r>
      <w:proofErr w:type="gramStart"/>
      <w:r w:rsidR="00657E04" w:rsidRPr="00B34C52">
        <w:rPr>
          <w:rFonts w:ascii="Times New Roman" w:eastAsia="Times New Roman" w:hAnsi="Times New Roman" w:cs="Times New Roman"/>
          <w:color w:val="000000" w:themeColor="text1"/>
          <w:sz w:val="24"/>
          <w:szCs w:val="24"/>
          <w:lang w:eastAsia="ru-RU"/>
        </w:rPr>
        <w:t>на</w:t>
      </w:r>
      <w:proofErr w:type="gramEnd"/>
      <w:r w:rsidR="00657E04" w:rsidRPr="00B34C52">
        <w:rPr>
          <w:rFonts w:ascii="Times New Roman" w:eastAsia="Times New Roman" w:hAnsi="Times New Roman" w:cs="Times New Roman"/>
          <w:color w:val="000000" w:themeColor="text1"/>
          <w:sz w:val="24"/>
          <w:szCs w:val="24"/>
          <w:lang w:eastAsia="ru-RU"/>
        </w:rPr>
        <w:t xml:space="preserve">: </w:t>
      </w:r>
    </w:p>
    <w:p w:rsidR="00657E04" w:rsidRPr="00BE6AB6" w:rsidRDefault="00657E04" w:rsidP="001A1FDD">
      <w:pPr>
        <w:pStyle w:val="a3"/>
        <w:numPr>
          <w:ilvl w:val="0"/>
          <w:numId w:val="60"/>
        </w:numPr>
        <w:ind w:left="567" w:hanging="283"/>
        <w:jc w:val="both"/>
        <w:rPr>
          <w:color w:val="000000" w:themeColor="text1"/>
        </w:rPr>
      </w:pPr>
      <w:r w:rsidRPr="00BE6AB6">
        <w:rPr>
          <w:color w:val="000000" w:themeColor="text1"/>
        </w:rPr>
        <w:lastRenderedPageBreak/>
        <w:t>обеспечение системы средств и условий для устранения речевых недостатков у детей дошкольного возраста с общим недоразвитием речи и вы</w:t>
      </w:r>
      <w:r w:rsidRPr="00BE6AB6">
        <w:rPr>
          <w:color w:val="000000" w:themeColor="text1"/>
        </w:rPr>
        <w:softHyphen/>
        <w:t>равнивание речевого и психофизического развития воспитанников, их всестороннее гармоничное развитие;</w:t>
      </w:r>
    </w:p>
    <w:p w:rsidR="00657E04" w:rsidRPr="00BE6AB6" w:rsidRDefault="00657E04" w:rsidP="001A1FDD">
      <w:pPr>
        <w:pStyle w:val="a3"/>
        <w:numPr>
          <w:ilvl w:val="0"/>
          <w:numId w:val="60"/>
        </w:numPr>
        <w:ind w:left="567" w:hanging="283"/>
        <w:jc w:val="both"/>
        <w:rPr>
          <w:color w:val="000000" w:themeColor="text1"/>
        </w:rPr>
      </w:pPr>
      <w:r w:rsidRPr="00BE6AB6">
        <w:rPr>
          <w:color w:val="000000" w:themeColor="text1"/>
        </w:rPr>
        <w:t>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1115C0" w:rsidRPr="00BE6AB6" w:rsidRDefault="001115C0" w:rsidP="001115C0">
      <w:pPr>
        <w:pStyle w:val="a3"/>
        <w:ind w:left="567"/>
        <w:jc w:val="both"/>
        <w:rPr>
          <w:color w:val="000000" w:themeColor="text1"/>
        </w:rPr>
      </w:pPr>
    </w:p>
    <w:p w:rsidR="00657E04" w:rsidRPr="00BE6AB6" w:rsidRDefault="001115C0" w:rsidP="00657E04">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 xml:space="preserve">                 </w:t>
      </w:r>
      <w:r w:rsidR="00657E04" w:rsidRPr="00BE6AB6">
        <w:rPr>
          <w:rFonts w:ascii="Times New Roman" w:eastAsia="Times New Roman" w:hAnsi="Times New Roman" w:cs="Times New Roman"/>
          <w:color w:val="000000" w:themeColor="text1"/>
          <w:sz w:val="24"/>
          <w:szCs w:val="24"/>
          <w:lang w:eastAsia="ru-RU"/>
        </w:rPr>
        <w:t xml:space="preserve">Для реализации поставленной цели определены следующие </w:t>
      </w:r>
      <w:r w:rsidRPr="00BE6AB6">
        <w:rPr>
          <w:rFonts w:ascii="Times New Roman" w:eastAsia="Times New Roman" w:hAnsi="Times New Roman" w:cs="Times New Roman"/>
          <w:b/>
          <w:color w:val="000000" w:themeColor="text1"/>
          <w:sz w:val="24"/>
          <w:szCs w:val="24"/>
          <w:lang w:eastAsia="ru-RU"/>
        </w:rPr>
        <w:t>задачи</w:t>
      </w:r>
      <w:r w:rsidR="00657E04" w:rsidRPr="00BE6AB6">
        <w:rPr>
          <w:rFonts w:ascii="Times New Roman" w:eastAsia="Times New Roman" w:hAnsi="Times New Roman" w:cs="Times New Roman"/>
          <w:b/>
          <w:color w:val="000000" w:themeColor="text1"/>
          <w:sz w:val="24"/>
          <w:szCs w:val="24"/>
          <w:lang w:eastAsia="ru-RU"/>
        </w:rPr>
        <w:t>:</w:t>
      </w:r>
    </w:p>
    <w:p w:rsidR="00657E04" w:rsidRPr="00BE6AB6" w:rsidRDefault="00657E04" w:rsidP="001A1FDD">
      <w:pPr>
        <w:numPr>
          <w:ilvl w:val="0"/>
          <w:numId w:val="59"/>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657E04" w:rsidRPr="00BE6AB6" w:rsidRDefault="00657E04" w:rsidP="001A1FDD">
      <w:pPr>
        <w:numPr>
          <w:ilvl w:val="0"/>
          <w:numId w:val="59"/>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657E04" w:rsidRPr="00BE6AB6" w:rsidRDefault="00657E04" w:rsidP="001A1FDD">
      <w:pPr>
        <w:numPr>
          <w:ilvl w:val="0"/>
          <w:numId w:val="59"/>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657E04" w:rsidRPr="00BE6AB6" w:rsidRDefault="00657E04" w:rsidP="001A1FDD">
      <w:pPr>
        <w:numPr>
          <w:ilvl w:val="0"/>
          <w:numId w:val="59"/>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формирование у педагогического коллектива МБДОУ и родителей (законных представителей) информационной готовности к логопедической работе, оказание помощи в организации полноценной речевой среды;</w:t>
      </w:r>
    </w:p>
    <w:p w:rsidR="00657E04" w:rsidRPr="00BE6AB6" w:rsidRDefault="00657E04" w:rsidP="001A1FDD">
      <w:pPr>
        <w:numPr>
          <w:ilvl w:val="0"/>
          <w:numId w:val="59"/>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координация деятельности педагогов и родителей (законных представителей) в рамках речевого развития детей (побуждение родителей к сознательной деятельности по речевому развитию дошкольников в семье).</w:t>
      </w:r>
    </w:p>
    <w:p w:rsidR="001115C0" w:rsidRPr="00BE6AB6" w:rsidRDefault="001115C0" w:rsidP="001115C0">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1115C0" w:rsidRPr="00BE6AB6" w:rsidRDefault="001115C0" w:rsidP="001115C0">
      <w:pPr>
        <w:spacing w:after="0" w:line="0" w:lineRule="atLeast"/>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     В логопедическую группу зачисляются воспитанники </w:t>
      </w:r>
      <w:proofErr w:type="gramStart"/>
      <w:r w:rsidRPr="00BE6AB6">
        <w:rPr>
          <w:rFonts w:ascii="Times New Roman" w:eastAsia="Times New Roman" w:hAnsi="Times New Roman" w:cs="Times New Roman"/>
          <w:sz w:val="24"/>
          <w:szCs w:val="24"/>
          <w:lang w:eastAsia="ru-RU"/>
        </w:rPr>
        <w:t>с</w:t>
      </w:r>
      <w:proofErr w:type="gramEnd"/>
      <w:r w:rsidRPr="00BE6AB6">
        <w:rPr>
          <w:rFonts w:ascii="Times New Roman" w:eastAsia="Times New Roman" w:hAnsi="Times New Roman" w:cs="Times New Roman"/>
          <w:sz w:val="24"/>
          <w:szCs w:val="24"/>
          <w:lang w:eastAsia="ru-RU"/>
        </w:rPr>
        <w:t>:</w:t>
      </w:r>
    </w:p>
    <w:p w:rsidR="001115C0" w:rsidRPr="00BE6AB6" w:rsidRDefault="001115C0" w:rsidP="001115C0">
      <w:pPr>
        <w:spacing w:after="0" w:line="0" w:lineRule="atLeast"/>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 общее недоразвитие речи разных уровней (ОНР) при алалии, дизартрии, </w:t>
      </w:r>
      <w:proofErr w:type="spellStart"/>
      <w:r w:rsidRPr="00BE6AB6">
        <w:rPr>
          <w:rFonts w:ascii="Times New Roman" w:eastAsia="Times New Roman" w:hAnsi="Times New Roman" w:cs="Times New Roman"/>
          <w:sz w:val="24"/>
          <w:szCs w:val="24"/>
          <w:lang w:eastAsia="ru-RU"/>
        </w:rPr>
        <w:t>ринолалии</w:t>
      </w:r>
      <w:proofErr w:type="spellEnd"/>
      <w:r w:rsidRPr="00BE6AB6">
        <w:rPr>
          <w:rFonts w:ascii="Times New Roman" w:eastAsia="Times New Roman" w:hAnsi="Times New Roman" w:cs="Times New Roman"/>
          <w:sz w:val="24"/>
          <w:szCs w:val="24"/>
          <w:lang w:eastAsia="ru-RU"/>
        </w:rPr>
        <w:t>;</w:t>
      </w:r>
    </w:p>
    <w:p w:rsidR="001115C0" w:rsidRPr="00BE6AB6" w:rsidRDefault="001115C0" w:rsidP="001115C0">
      <w:pPr>
        <w:spacing w:after="0" w:line="0" w:lineRule="atLeast"/>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фонетико-фонематическое недоразвитие (ФФН);</w:t>
      </w:r>
    </w:p>
    <w:p w:rsidR="001115C0" w:rsidRPr="00BE6AB6" w:rsidRDefault="001115C0" w:rsidP="001115C0">
      <w:pPr>
        <w:spacing w:after="0" w:line="0" w:lineRule="atLeast"/>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фонетическое недоразвитие (ФН);</w:t>
      </w:r>
    </w:p>
    <w:p w:rsidR="001115C0" w:rsidRPr="00BE6AB6" w:rsidRDefault="001115C0" w:rsidP="001115C0">
      <w:pPr>
        <w:spacing w:after="0" w:line="0" w:lineRule="atLeast"/>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заикание.</w:t>
      </w:r>
    </w:p>
    <w:p w:rsidR="001115C0" w:rsidRPr="00BE6AB6" w:rsidRDefault="001115C0" w:rsidP="001115C0">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A408F" w:rsidRPr="00BE6AB6" w:rsidRDefault="002A408F" w:rsidP="002A408F">
      <w:pPr>
        <w:spacing w:after="0" w:line="240" w:lineRule="auto"/>
        <w:ind w:firstLine="709"/>
        <w:jc w:val="both"/>
        <w:rPr>
          <w:rFonts w:ascii="Times New Roman" w:eastAsia="Calibri" w:hAnsi="Times New Roman" w:cs="Times New Roman"/>
          <w:color w:val="000000" w:themeColor="text1"/>
          <w:sz w:val="24"/>
          <w:szCs w:val="24"/>
          <w:shd w:val="clear" w:color="auto" w:fill="FFFFFF"/>
        </w:rPr>
      </w:pPr>
      <w:r w:rsidRPr="00BE6AB6">
        <w:rPr>
          <w:rFonts w:ascii="Times New Roman" w:eastAsia="Calibri" w:hAnsi="Times New Roman" w:cs="Times New Roman"/>
          <w:color w:val="000000" w:themeColor="text1"/>
          <w:sz w:val="24"/>
          <w:szCs w:val="24"/>
          <w:shd w:val="clear" w:color="auto" w:fill="FFFFFF"/>
        </w:rPr>
        <w:t>Основанием для приема детей в группы компенсированной направленности являются:</w:t>
      </w:r>
    </w:p>
    <w:p w:rsidR="002A408F" w:rsidRPr="00BE6AB6" w:rsidRDefault="002A408F" w:rsidP="002A408F">
      <w:pPr>
        <w:spacing w:after="0" w:line="240" w:lineRule="auto"/>
        <w:ind w:firstLine="709"/>
        <w:jc w:val="both"/>
        <w:rPr>
          <w:rFonts w:ascii="Times New Roman" w:eastAsia="Calibri" w:hAnsi="Times New Roman" w:cs="Times New Roman"/>
          <w:color w:val="000000" w:themeColor="text1"/>
          <w:sz w:val="24"/>
          <w:szCs w:val="24"/>
          <w:shd w:val="clear" w:color="auto" w:fill="FFFFFF"/>
        </w:rPr>
      </w:pPr>
      <w:r w:rsidRPr="00BE6AB6">
        <w:rPr>
          <w:rFonts w:ascii="Times New Roman" w:eastAsia="Calibri" w:hAnsi="Times New Roman" w:cs="Times New Roman"/>
          <w:color w:val="000000" w:themeColor="text1"/>
          <w:sz w:val="24"/>
          <w:szCs w:val="24"/>
          <w:shd w:val="clear" w:color="auto" w:fill="FFFFFF"/>
        </w:rPr>
        <w:t>-рекомендации психолого-медико-педагогической комиссии по организации психолого-медико-педагогического сопровождения ребёнка с нарушениями речи;</w:t>
      </w:r>
    </w:p>
    <w:p w:rsidR="002A408F" w:rsidRPr="00BE6AB6" w:rsidRDefault="002A408F" w:rsidP="002A408F">
      <w:pPr>
        <w:spacing w:after="0" w:line="240" w:lineRule="auto"/>
        <w:ind w:firstLine="709"/>
        <w:jc w:val="both"/>
        <w:rPr>
          <w:rFonts w:ascii="Times New Roman" w:eastAsia="Calibri" w:hAnsi="Times New Roman" w:cs="Times New Roman"/>
          <w:color w:val="000000" w:themeColor="text1"/>
          <w:sz w:val="24"/>
          <w:szCs w:val="24"/>
          <w:shd w:val="clear" w:color="auto" w:fill="FFFFFF"/>
        </w:rPr>
      </w:pPr>
      <w:r w:rsidRPr="00BE6AB6">
        <w:rPr>
          <w:rFonts w:ascii="Times New Roman" w:eastAsia="Calibri" w:hAnsi="Times New Roman" w:cs="Times New Roman"/>
          <w:color w:val="000000" w:themeColor="text1"/>
          <w:sz w:val="24"/>
          <w:szCs w:val="24"/>
          <w:shd w:val="clear" w:color="auto" w:fill="FFFFFF"/>
        </w:rPr>
        <w:t>-заявление родителей (законных представителей) о зачислении ребёнка в группу компенсированной направленности.</w:t>
      </w:r>
    </w:p>
    <w:p w:rsidR="002A408F" w:rsidRPr="00BE6AB6" w:rsidRDefault="002A408F" w:rsidP="002A408F">
      <w:pPr>
        <w:spacing w:after="0" w:line="240" w:lineRule="auto"/>
        <w:ind w:firstLine="709"/>
        <w:jc w:val="both"/>
        <w:rPr>
          <w:rFonts w:ascii="Times New Roman" w:eastAsia="Calibri" w:hAnsi="Times New Roman" w:cs="Times New Roman"/>
          <w:b/>
          <w:color w:val="000000" w:themeColor="text1"/>
          <w:sz w:val="24"/>
          <w:szCs w:val="24"/>
          <w:shd w:val="clear" w:color="auto" w:fill="FFFFFF"/>
        </w:rPr>
      </w:pPr>
      <w:r w:rsidRPr="00BE6AB6">
        <w:rPr>
          <w:rFonts w:ascii="Times New Roman" w:eastAsia="Calibri" w:hAnsi="Times New Roman" w:cs="Times New Roman"/>
          <w:color w:val="000000" w:themeColor="text1"/>
          <w:sz w:val="24"/>
          <w:szCs w:val="24"/>
          <w:shd w:val="clear" w:color="auto" w:fill="FFFFFF"/>
        </w:rPr>
        <w:t>-</w:t>
      </w:r>
      <w:r w:rsidRPr="00BE6AB6">
        <w:rPr>
          <w:rFonts w:ascii="Times New Roman" w:eastAsia="Times New Roman" w:hAnsi="Times New Roman" w:cs="Times New Roman"/>
          <w:b/>
          <w:color w:val="000000" w:themeColor="text1"/>
          <w:sz w:val="24"/>
          <w:szCs w:val="24"/>
          <w:lang w:eastAsia="ru-RU"/>
        </w:rPr>
        <w:t xml:space="preserve"> </w:t>
      </w:r>
      <w:r w:rsidRPr="00BE6AB6">
        <w:rPr>
          <w:rFonts w:ascii="Times New Roman" w:eastAsia="Calibri" w:hAnsi="Times New Roman" w:cs="Times New Roman"/>
          <w:color w:val="000000" w:themeColor="text1"/>
          <w:sz w:val="24"/>
          <w:szCs w:val="24"/>
          <w:shd w:val="clear" w:color="auto" w:fill="FFFFFF"/>
        </w:rPr>
        <w:t>согласие родителей (законных представителей) на логопедическое сопровождение ребенка.</w:t>
      </w:r>
    </w:p>
    <w:p w:rsidR="00657E04" w:rsidRPr="00BE6AB6" w:rsidRDefault="00657E04" w:rsidP="00657E04">
      <w:pPr>
        <w:spacing w:after="0" w:line="240" w:lineRule="auto"/>
        <w:ind w:left="567"/>
        <w:contextualSpacing/>
        <w:jc w:val="both"/>
        <w:rPr>
          <w:rFonts w:ascii="Times New Roman" w:eastAsia="Times New Roman" w:hAnsi="Times New Roman" w:cs="Times New Roman"/>
          <w:color w:val="000000" w:themeColor="text1"/>
          <w:sz w:val="24"/>
          <w:szCs w:val="24"/>
          <w:lang w:eastAsia="ru-RU"/>
        </w:rPr>
      </w:pPr>
    </w:p>
    <w:p w:rsidR="00657E04" w:rsidRPr="00BE6AB6" w:rsidRDefault="002A408F" w:rsidP="00657E04">
      <w:pPr>
        <w:spacing w:after="0" w:line="240" w:lineRule="auto"/>
        <w:rPr>
          <w:rFonts w:ascii="Times New Roman" w:eastAsia="Times New Roman" w:hAnsi="Times New Roman" w:cs="Times New Roman"/>
          <w:b/>
          <w:noProof/>
          <w:color w:val="000000" w:themeColor="text1"/>
          <w:sz w:val="24"/>
          <w:szCs w:val="24"/>
          <w:lang w:eastAsia="ru-RU"/>
        </w:rPr>
      </w:pPr>
      <w:r w:rsidRPr="00BE6AB6">
        <w:rPr>
          <w:rFonts w:ascii="Times New Roman" w:eastAsia="Times New Roman" w:hAnsi="Times New Roman" w:cs="Times New Roman"/>
          <w:b/>
          <w:noProof/>
          <w:color w:val="000000" w:themeColor="text1"/>
          <w:sz w:val="24"/>
          <w:szCs w:val="24"/>
          <w:lang w:eastAsia="ru-RU"/>
        </w:rPr>
        <w:t xml:space="preserve">                                                         </w:t>
      </w:r>
      <w:r w:rsidR="00657E04" w:rsidRPr="00BE6AB6">
        <w:rPr>
          <w:rFonts w:ascii="Times New Roman" w:eastAsia="Times New Roman" w:hAnsi="Times New Roman" w:cs="Times New Roman"/>
          <w:b/>
          <w:noProof/>
          <w:color w:val="000000" w:themeColor="text1"/>
          <w:sz w:val="24"/>
          <w:szCs w:val="24"/>
          <w:lang w:eastAsia="ru-RU"/>
        </w:rPr>
        <w:t>Система мониторинга</w:t>
      </w:r>
    </w:p>
    <w:p w:rsidR="00657E04" w:rsidRPr="00BE6AB6" w:rsidRDefault="00657E04" w:rsidP="00657E0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Для проведения индивидуальной педагогической диагностики учителем-логопедом использованы «Речевая карта ребенка с общим недоразвитием речи от 4 до 7 лет» и альбом для диагностики речевого развития О.Б. Иншаковой.</w:t>
      </w:r>
    </w:p>
    <w:p w:rsidR="00657E04" w:rsidRPr="00BE6AB6" w:rsidRDefault="00657E04" w:rsidP="00657E0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Задачами диагностики индивидуального развития ребенка дошкольного возраста с ТНР (общим недоразвитием речи) являются выявление особенностей общего и речевого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657E04" w:rsidRPr="00BE6AB6" w:rsidRDefault="00657E04" w:rsidP="00657E0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решить задачи развивающего обучения и адаптировать программу в соответствии с возможностями и способностями каждого ребенка.</w:t>
      </w:r>
    </w:p>
    <w:p w:rsidR="00657E04" w:rsidRPr="00BE6AB6" w:rsidRDefault="00657E04" w:rsidP="00657E0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E6AB6">
        <w:rPr>
          <w:rFonts w:ascii="Times New Roman" w:eastAsia="Times New Roman" w:hAnsi="Times New Roman" w:cs="Times New Roman"/>
          <w:color w:val="000000" w:themeColor="text1"/>
          <w:sz w:val="24"/>
          <w:szCs w:val="24"/>
          <w:lang w:eastAsia="ru-RU"/>
        </w:rPr>
        <w:t>Результативность логопедической работы отслеживается через мониторинговые (диагностические) исследования три раза в год (1-я половина сентября, 1-я половина января, 2-я половина мая) с внесением последующих корректив в содержание всего коррекционно-</w:t>
      </w:r>
      <w:r w:rsidRPr="00BE6AB6">
        <w:rPr>
          <w:rFonts w:ascii="Times New Roman" w:eastAsia="Times New Roman" w:hAnsi="Times New Roman" w:cs="Times New Roman"/>
          <w:color w:val="000000" w:themeColor="text1"/>
          <w:sz w:val="24"/>
          <w:szCs w:val="24"/>
          <w:lang w:eastAsia="ru-RU"/>
        </w:rPr>
        <w:lastRenderedPageBreak/>
        <w:t>образовательного процесса и в индивидуальные маршруты коррекции. Результаты мониторинга находят отражение:</w:t>
      </w:r>
    </w:p>
    <w:p w:rsidR="00657E04" w:rsidRPr="00BE6AB6" w:rsidRDefault="00657E04" w:rsidP="001A1FDD">
      <w:pPr>
        <w:pStyle w:val="a3"/>
        <w:numPr>
          <w:ilvl w:val="0"/>
          <w:numId w:val="61"/>
        </w:numPr>
        <w:jc w:val="both"/>
        <w:rPr>
          <w:color w:val="000000" w:themeColor="text1"/>
        </w:rPr>
      </w:pPr>
      <w:r w:rsidRPr="00BE6AB6">
        <w:rPr>
          <w:color w:val="000000" w:themeColor="text1"/>
        </w:rPr>
        <w:t>в бланке диагностики речевого развития с отслеживанием динамики коррекции звукопроизношения каждого ребенка;</w:t>
      </w:r>
    </w:p>
    <w:p w:rsidR="00657E04" w:rsidRPr="00BE6AB6" w:rsidRDefault="00657E04" w:rsidP="001A1FDD">
      <w:pPr>
        <w:pStyle w:val="a3"/>
        <w:numPr>
          <w:ilvl w:val="0"/>
          <w:numId w:val="61"/>
        </w:numPr>
        <w:jc w:val="both"/>
        <w:rPr>
          <w:color w:val="000000" w:themeColor="text1"/>
        </w:rPr>
      </w:pPr>
      <w:r w:rsidRPr="00BE6AB6">
        <w:rPr>
          <w:color w:val="000000" w:themeColor="text1"/>
        </w:rPr>
        <w:t>в речевых картах;</w:t>
      </w:r>
    </w:p>
    <w:p w:rsidR="00657E04" w:rsidRPr="00BE6AB6" w:rsidRDefault="00657E04" w:rsidP="001A1FDD">
      <w:pPr>
        <w:pStyle w:val="a3"/>
        <w:numPr>
          <w:ilvl w:val="0"/>
          <w:numId w:val="61"/>
        </w:numPr>
        <w:jc w:val="both"/>
        <w:rPr>
          <w:color w:val="000000" w:themeColor="text1"/>
        </w:rPr>
      </w:pPr>
      <w:r w:rsidRPr="00BE6AB6">
        <w:rPr>
          <w:color w:val="000000" w:themeColor="text1"/>
        </w:rPr>
        <w:t>в индивидуальных образовательных маршрутах;</w:t>
      </w:r>
    </w:p>
    <w:p w:rsidR="00657E04" w:rsidRPr="00BE6AB6" w:rsidRDefault="00657E04" w:rsidP="001A1FDD">
      <w:pPr>
        <w:pStyle w:val="a3"/>
        <w:numPr>
          <w:ilvl w:val="0"/>
          <w:numId w:val="61"/>
        </w:numPr>
        <w:jc w:val="both"/>
        <w:rPr>
          <w:color w:val="000000" w:themeColor="text1"/>
        </w:rPr>
      </w:pPr>
      <w:r w:rsidRPr="00BE6AB6">
        <w:rPr>
          <w:color w:val="000000" w:themeColor="text1"/>
        </w:rPr>
        <w:t>в ежегодном отчете, годовом анализе коррекционной работы учителя-логопеда МБДОУ детский сад № 77 «Сказка».</w:t>
      </w:r>
    </w:p>
    <w:p w:rsidR="00657E04" w:rsidRPr="00BE6AB6" w:rsidRDefault="00657E04" w:rsidP="00657E04">
      <w:pPr>
        <w:spacing w:after="0" w:line="240" w:lineRule="auto"/>
        <w:ind w:left="360"/>
        <w:jc w:val="both"/>
        <w:rPr>
          <w:rFonts w:ascii="Times New Roman" w:eastAsia="Times New Roman" w:hAnsi="Times New Roman" w:cs="Times New Roman"/>
          <w:color w:val="000000" w:themeColor="text1"/>
          <w:sz w:val="24"/>
          <w:szCs w:val="24"/>
          <w:lang w:eastAsia="ru-RU"/>
        </w:rPr>
      </w:pPr>
    </w:p>
    <w:p w:rsidR="00657E04" w:rsidRPr="00BE6AB6" w:rsidRDefault="00657E04" w:rsidP="00657E04">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Основные направления коррекционной деятельности</w:t>
      </w:r>
    </w:p>
    <w:p w:rsidR="00657E04" w:rsidRPr="00BE6AB6" w:rsidRDefault="00657E04" w:rsidP="00657E04">
      <w:pPr>
        <w:pStyle w:val="a3"/>
        <w:ind w:left="0" w:firstLine="709"/>
        <w:jc w:val="both"/>
        <w:rPr>
          <w:color w:val="000000" w:themeColor="text1"/>
        </w:rPr>
      </w:pPr>
      <w:r w:rsidRPr="00BE6AB6">
        <w:rPr>
          <w:color w:val="000000" w:themeColor="text1"/>
        </w:rPr>
        <w:t>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w:t>
      </w:r>
    </w:p>
    <w:p w:rsidR="00657E04" w:rsidRPr="00BE6AB6" w:rsidRDefault="00657E04" w:rsidP="00657E04">
      <w:pPr>
        <w:pStyle w:val="a3"/>
        <w:ind w:left="0" w:firstLine="709"/>
        <w:jc w:val="both"/>
        <w:rPr>
          <w:color w:val="000000" w:themeColor="text1"/>
        </w:rPr>
      </w:pPr>
      <w:r w:rsidRPr="00BE6AB6">
        <w:rPr>
          <w:color w:val="000000" w:themeColor="text1"/>
        </w:rPr>
        <w:t>Основные направления коррекционной деятельности в образовательной области «Речевое развитие»:</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Развитие словаря;</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Формирование и совершенствование грамматического строя речи;</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Развитие фонетико-фонематической системы языка и навыков языкового анализа:</w:t>
      </w:r>
    </w:p>
    <w:p w:rsidR="00657E04" w:rsidRPr="00BE6AB6" w:rsidRDefault="00657E04" w:rsidP="001A1FDD">
      <w:pPr>
        <w:pStyle w:val="a3"/>
        <w:widowControl w:val="0"/>
        <w:numPr>
          <w:ilvl w:val="0"/>
          <w:numId w:val="62"/>
        </w:numPr>
        <w:autoSpaceDE w:val="0"/>
        <w:autoSpaceDN w:val="0"/>
        <w:adjustRightInd w:val="0"/>
        <w:ind w:left="709" w:firstLine="284"/>
        <w:jc w:val="both"/>
        <w:rPr>
          <w:color w:val="000000" w:themeColor="text1"/>
        </w:rPr>
      </w:pPr>
      <w:r w:rsidRPr="00BE6AB6">
        <w:rPr>
          <w:color w:val="000000" w:themeColor="text1"/>
        </w:rPr>
        <w:t>Развитие просодической стороны речи;</w:t>
      </w:r>
    </w:p>
    <w:p w:rsidR="00657E04" w:rsidRPr="00BE6AB6" w:rsidRDefault="00657E04" w:rsidP="001A1FDD">
      <w:pPr>
        <w:pStyle w:val="a3"/>
        <w:widowControl w:val="0"/>
        <w:numPr>
          <w:ilvl w:val="0"/>
          <w:numId w:val="62"/>
        </w:numPr>
        <w:autoSpaceDE w:val="0"/>
        <w:autoSpaceDN w:val="0"/>
        <w:adjustRightInd w:val="0"/>
        <w:ind w:left="709" w:firstLine="284"/>
        <w:jc w:val="both"/>
        <w:rPr>
          <w:color w:val="000000" w:themeColor="text1"/>
        </w:rPr>
      </w:pPr>
      <w:r w:rsidRPr="00BE6AB6">
        <w:rPr>
          <w:color w:val="000000" w:themeColor="text1"/>
        </w:rPr>
        <w:t>Коррекция произносительной стороны речи;</w:t>
      </w:r>
    </w:p>
    <w:p w:rsidR="00657E04" w:rsidRPr="00BE6AB6" w:rsidRDefault="00657E04" w:rsidP="001A1FDD">
      <w:pPr>
        <w:pStyle w:val="a3"/>
        <w:widowControl w:val="0"/>
        <w:numPr>
          <w:ilvl w:val="0"/>
          <w:numId w:val="62"/>
        </w:numPr>
        <w:autoSpaceDE w:val="0"/>
        <w:autoSpaceDN w:val="0"/>
        <w:adjustRightInd w:val="0"/>
        <w:ind w:left="709" w:firstLine="284"/>
        <w:jc w:val="both"/>
        <w:rPr>
          <w:color w:val="000000" w:themeColor="text1"/>
        </w:rPr>
      </w:pPr>
      <w:r w:rsidRPr="00BE6AB6">
        <w:rPr>
          <w:color w:val="000000" w:themeColor="text1"/>
        </w:rPr>
        <w:t xml:space="preserve">Работа над слоговой структурой и </w:t>
      </w:r>
      <w:proofErr w:type="spellStart"/>
      <w:r w:rsidRPr="00BE6AB6">
        <w:rPr>
          <w:color w:val="000000" w:themeColor="text1"/>
        </w:rPr>
        <w:t>звуконаполняемостью</w:t>
      </w:r>
      <w:proofErr w:type="spellEnd"/>
      <w:r w:rsidRPr="00BE6AB6">
        <w:rPr>
          <w:color w:val="000000" w:themeColor="text1"/>
        </w:rPr>
        <w:t xml:space="preserve"> слов;</w:t>
      </w:r>
    </w:p>
    <w:p w:rsidR="00657E04" w:rsidRPr="00BE6AB6" w:rsidRDefault="00657E04" w:rsidP="001A1FDD">
      <w:pPr>
        <w:pStyle w:val="a3"/>
        <w:widowControl w:val="0"/>
        <w:numPr>
          <w:ilvl w:val="0"/>
          <w:numId w:val="62"/>
        </w:numPr>
        <w:autoSpaceDE w:val="0"/>
        <w:autoSpaceDN w:val="0"/>
        <w:adjustRightInd w:val="0"/>
        <w:ind w:left="709" w:firstLine="284"/>
        <w:jc w:val="both"/>
        <w:rPr>
          <w:color w:val="000000" w:themeColor="text1"/>
        </w:rPr>
      </w:pPr>
      <w:r w:rsidRPr="00BE6AB6">
        <w:rPr>
          <w:color w:val="000000" w:themeColor="text1"/>
        </w:rPr>
        <w:t>Совершенствование фонематического восприятия;</w:t>
      </w:r>
    </w:p>
    <w:p w:rsidR="00657E04" w:rsidRPr="00BE6AB6" w:rsidRDefault="00657E04" w:rsidP="001A1FDD">
      <w:pPr>
        <w:pStyle w:val="a3"/>
        <w:widowControl w:val="0"/>
        <w:numPr>
          <w:ilvl w:val="0"/>
          <w:numId w:val="62"/>
        </w:numPr>
        <w:autoSpaceDE w:val="0"/>
        <w:autoSpaceDN w:val="0"/>
        <w:adjustRightInd w:val="0"/>
        <w:ind w:left="709" w:firstLine="284"/>
        <w:jc w:val="both"/>
        <w:rPr>
          <w:color w:val="000000" w:themeColor="text1"/>
        </w:rPr>
      </w:pPr>
      <w:r w:rsidRPr="00BE6AB6">
        <w:rPr>
          <w:color w:val="000000" w:themeColor="text1"/>
        </w:rPr>
        <w:t>Развитие навыков звукового и слогового анализа и синтеза.</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Развитие связной речи;</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Формирование коммуникативных навыков;</w:t>
      </w:r>
    </w:p>
    <w:p w:rsidR="00657E04" w:rsidRPr="00BE6AB6" w:rsidRDefault="00657E04" w:rsidP="001A1FDD">
      <w:pPr>
        <w:pStyle w:val="a3"/>
        <w:widowControl w:val="0"/>
        <w:numPr>
          <w:ilvl w:val="0"/>
          <w:numId w:val="63"/>
        </w:numPr>
        <w:autoSpaceDE w:val="0"/>
        <w:autoSpaceDN w:val="0"/>
        <w:adjustRightInd w:val="0"/>
        <w:ind w:left="426" w:firstLine="0"/>
        <w:jc w:val="both"/>
        <w:rPr>
          <w:color w:val="000000" w:themeColor="text1"/>
        </w:rPr>
      </w:pPr>
      <w:r w:rsidRPr="00BE6AB6">
        <w:rPr>
          <w:color w:val="000000" w:themeColor="text1"/>
        </w:rPr>
        <w:t>Обучение элементам грамоты.</w:t>
      </w:r>
    </w:p>
    <w:p w:rsidR="00657E04" w:rsidRPr="00BE6AB6" w:rsidRDefault="00657E04" w:rsidP="00657E04">
      <w:pPr>
        <w:pStyle w:val="3"/>
        <w:spacing w:before="0"/>
        <w:rPr>
          <w:rFonts w:ascii="Times New Roman" w:hAnsi="Times New Roman" w:cs="Times New Roman"/>
          <w:b w:val="0"/>
          <w:bCs w:val="0"/>
          <w:color w:val="000000" w:themeColor="text1"/>
        </w:rPr>
      </w:pPr>
    </w:p>
    <w:p w:rsidR="00657E04" w:rsidRPr="00BE6AB6" w:rsidRDefault="00657E04" w:rsidP="00657E04">
      <w:pPr>
        <w:pStyle w:val="3"/>
        <w:spacing w:before="0"/>
        <w:rPr>
          <w:rFonts w:ascii="Times New Roman" w:hAnsi="Times New Roman" w:cs="Times New Roman"/>
          <w:color w:val="000000" w:themeColor="text1"/>
        </w:rPr>
      </w:pPr>
      <w:r w:rsidRPr="00BE6AB6">
        <w:rPr>
          <w:rFonts w:ascii="Times New Roman" w:hAnsi="Times New Roman" w:cs="Times New Roman"/>
          <w:color w:val="000000" w:themeColor="text1"/>
        </w:rPr>
        <w:t>Формы организации образовательной деятельности:</w:t>
      </w:r>
    </w:p>
    <w:p w:rsidR="00657E04" w:rsidRPr="00BE6AB6" w:rsidRDefault="00657E04" w:rsidP="001A1FDD">
      <w:pPr>
        <w:pStyle w:val="a3"/>
        <w:widowControl w:val="0"/>
        <w:numPr>
          <w:ilvl w:val="0"/>
          <w:numId w:val="64"/>
        </w:numPr>
        <w:shd w:val="clear" w:color="auto" w:fill="FFFFFF"/>
        <w:autoSpaceDE w:val="0"/>
        <w:autoSpaceDN w:val="0"/>
        <w:adjustRightInd w:val="0"/>
        <w:ind w:right="29" w:firstLine="709"/>
        <w:rPr>
          <w:color w:val="000000" w:themeColor="text1"/>
        </w:rPr>
      </w:pPr>
      <w:r w:rsidRPr="00BE6AB6">
        <w:rPr>
          <w:color w:val="000000" w:themeColor="text1"/>
        </w:rPr>
        <w:t>фронтальная (подгрупповая);</w:t>
      </w:r>
    </w:p>
    <w:p w:rsidR="00657E04" w:rsidRPr="00BE6AB6" w:rsidRDefault="00657E04" w:rsidP="001A1FDD">
      <w:pPr>
        <w:pStyle w:val="a3"/>
        <w:widowControl w:val="0"/>
        <w:numPr>
          <w:ilvl w:val="0"/>
          <w:numId w:val="64"/>
        </w:numPr>
        <w:shd w:val="clear" w:color="auto" w:fill="FFFFFF"/>
        <w:autoSpaceDE w:val="0"/>
        <w:autoSpaceDN w:val="0"/>
        <w:adjustRightInd w:val="0"/>
        <w:ind w:right="29" w:firstLine="709"/>
        <w:rPr>
          <w:color w:val="000000" w:themeColor="text1"/>
        </w:rPr>
      </w:pPr>
      <w:r w:rsidRPr="00BE6AB6">
        <w:rPr>
          <w:color w:val="000000" w:themeColor="text1"/>
        </w:rPr>
        <w:t xml:space="preserve">подгрупповая в </w:t>
      </w:r>
      <w:proofErr w:type="spellStart"/>
      <w:r w:rsidRPr="00BE6AB6">
        <w:rPr>
          <w:color w:val="000000" w:themeColor="text1"/>
        </w:rPr>
        <w:t>микрогруппах</w:t>
      </w:r>
      <w:proofErr w:type="spellEnd"/>
      <w:r w:rsidRPr="00BE6AB6">
        <w:rPr>
          <w:color w:val="000000" w:themeColor="text1"/>
        </w:rPr>
        <w:t>,</w:t>
      </w:r>
    </w:p>
    <w:p w:rsidR="00657E04" w:rsidRPr="00BE6AB6" w:rsidRDefault="00657E04" w:rsidP="001A1FDD">
      <w:pPr>
        <w:pStyle w:val="a3"/>
        <w:widowControl w:val="0"/>
        <w:numPr>
          <w:ilvl w:val="0"/>
          <w:numId w:val="64"/>
        </w:numPr>
        <w:shd w:val="clear" w:color="auto" w:fill="FFFFFF"/>
        <w:autoSpaceDE w:val="0"/>
        <w:autoSpaceDN w:val="0"/>
        <w:adjustRightInd w:val="0"/>
        <w:ind w:right="29" w:firstLine="709"/>
        <w:rPr>
          <w:color w:val="000000" w:themeColor="text1"/>
        </w:rPr>
      </w:pPr>
      <w:r w:rsidRPr="00BE6AB6">
        <w:rPr>
          <w:color w:val="000000" w:themeColor="text1"/>
        </w:rPr>
        <w:t>индивидуальная.</w:t>
      </w:r>
    </w:p>
    <w:p w:rsidR="00657E04" w:rsidRPr="00BE6AB6" w:rsidRDefault="00657E04" w:rsidP="00657E04">
      <w:pPr>
        <w:widowControl w:val="0"/>
        <w:shd w:val="clear" w:color="auto" w:fill="FFFFFF"/>
        <w:autoSpaceDE w:val="0"/>
        <w:autoSpaceDN w:val="0"/>
        <w:adjustRightInd w:val="0"/>
        <w:spacing w:after="0" w:line="240" w:lineRule="auto"/>
        <w:ind w:right="29"/>
        <w:rPr>
          <w:rFonts w:ascii="Times New Roman" w:hAnsi="Times New Roman" w:cs="Times New Roman"/>
          <w:b/>
          <w:color w:val="000000" w:themeColor="text1"/>
          <w:sz w:val="24"/>
          <w:szCs w:val="24"/>
        </w:rPr>
      </w:pPr>
    </w:p>
    <w:p w:rsidR="00657E04" w:rsidRPr="00BE6AB6" w:rsidRDefault="00657E04" w:rsidP="00657E04">
      <w:pPr>
        <w:widowControl w:val="0"/>
        <w:shd w:val="clear" w:color="auto" w:fill="FFFFFF"/>
        <w:autoSpaceDE w:val="0"/>
        <w:autoSpaceDN w:val="0"/>
        <w:adjustRightInd w:val="0"/>
        <w:spacing w:after="0" w:line="240" w:lineRule="auto"/>
        <w:ind w:right="29"/>
        <w:rPr>
          <w:rFonts w:ascii="Times New Roman" w:hAnsi="Times New Roman" w:cs="Times New Roman"/>
          <w:color w:val="000000" w:themeColor="text1"/>
          <w:sz w:val="24"/>
          <w:szCs w:val="24"/>
        </w:rPr>
      </w:pPr>
      <w:r w:rsidRPr="00BE6AB6">
        <w:rPr>
          <w:rFonts w:ascii="Times New Roman" w:hAnsi="Times New Roman" w:cs="Times New Roman"/>
          <w:b/>
          <w:color w:val="000000" w:themeColor="text1"/>
          <w:sz w:val="24"/>
          <w:szCs w:val="24"/>
        </w:rPr>
        <w:t>Основные направления деятельности учителя-логопеда</w:t>
      </w:r>
    </w:p>
    <w:p w:rsidR="00657E04" w:rsidRPr="00BE6AB6" w:rsidRDefault="00657E04" w:rsidP="00657E04">
      <w:pPr>
        <w:pStyle w:val="a3"/>
        <w:ind w:left="0" w:firstLine="709"/>
        <w:jc w:val="both"/>
        <w:rPr>
          <w:color w:val="000000" w:themeColor="text1"/>
        </w:rPr>
      </w:pPr>
      <w:r w:rsidRPr="00BE6AB6">
        <w:rPr>
          <w:color w:val="000000" w:themeColor="text1"/>
        </w:rPr>
        <w:t>Функции деятельности учителя-логопеда:</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proofErr w:type="gramStart"/>
      <w:r w:rsidRPr="00BE6AB6">
        <w:rPr>
          <w:rFonts w:ascii="Times New Roman" w:hAnsi="Times New Roman" w:cs="Times New Roman"/>
          <w:color w:val="000000" w:themeColor="text1"/>
          <w:sz w:val="24"/>
          <w:szCs w:val="24"/>
        </w:rPr>
        <w:t>информационная</w:t>
      </w:r>
      <w:proofErr w:type="gramEnd"/>
      <w:r w:rsidRPr="00BE6AB6">
        <w:rPr>
          <w:rFonts w:ascii="Times New Roman" w:hAnsi="Times New Roman" w:cs="Times New Roman"/>
          <w:color w:val="000000" w:themeColor="text1"/>
          <w:sz w:val="24"/>
          <w:szCs w:val="24"/>
        </w:rPr>
        <w:t xml:space="preserve"> (сбор информации о детях дошкольного возраста, информирование о деятельности группы родителей);</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proofErr w:type="gramStart"/>
      <w:r w:rsidRPr="00BE6AB6">
        <w:rPr>
          <w:rFonts w:ascii="Times New Roman" w:hAnsi="Times New Roman" w:cs="Times New Roman"/>
          <w:color w:val="000000" w:themeColor="text1"/>
          <w:sz w:val="24"/>
          <w:szCs w:val="24"/>
        </w:rPr>
        <w:t>диагностическая</w:t>
      </w:r>
      <w:proofErr w:type="gramEnd"/>
      <w:r w:rsidRPr="00BE6AB6">
        <w:rPr>
          <w:rFonts w:ascii="Times New Roman" w:hAnsi="Times New Roman" w:cs="Times New Roman"/>
          <w:color w:val="000000" w:themeColor="text1"/>
          <w:sz w:val="24"/>
          <w:szCs w:val="24"/>
        </w:rPr>
        <w:t xml:space="preserve"> (проведение мероприятий по диагностике речевого развития ребёнка, определение перспективных путей развития и их решения);</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proofErr w:type="gramStart"/>
      <w:r w:rsidRPr="00BE6AB6">
        <w:rPr>
          <w:rFonts w:ascii="Times New Roman" w:hAnsi="Times New Roman" w:cs="Times New Roman"/>
          <w:color w:val="000000" w:themeColor="text1"/>
          <w:sz w:val="24"/>
          <w:szCs w:val="24"/>
        </w:rPr>
        <w:t>коррекционная</w:t>
      </w:r>
      <w:proofErr w:type="gramEnd"/>
      <w:r w:rsidRPr="00BE6AB6">
        <w:rPr>
          <w:rFonts w:ascii="Times New Roman" w:hAnsi="Times New Roman" w:cs="Times New Roman"/>
          <w:color w:val="000000" w:themeColor="text1"/>
          <w:sz w:val="24"/>
          <w:szCs w:val="24"/>
        </w:rPr>
        <w:t xml:space="preserve"> (проведение намеченных мероприятий по решению логопедических проблем воспитанников); </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proofErr w:type="gramStart"/>
      <w:r w:rsidRPr="00BE6AB6">
        <w:rPr>
          <w:rFonts w:ascii="Times New Roman" w:hAnsi="Times New Roman" w:cs="Times New Roman"/>
          <w:color w:val="000000" w:themeColor="text1"/>
          <w:sz w:val="24"/>
          <w:szCs w:val="24"/>
        </w:rPr>
        <w:t>консультативная</w:t>
      </w:r>
      <w:proofErr w:type="gramEnd"/>
      <w:r w:rsidRPr="00BE6AB6">
        <w:rPr>
          <w:rFonts w:ascii="Times New Roman" w:hAnsi="Times New Roman" w:cs="Times New Roman"/>
          <w:color w:val="000000" w:themeColor="text1"/>
          <w:sz w:val="24"/>
          <w:szCs w:val="24"/>
        </w:rPr>
        <w:t xml:space="preserve"> (проведение консультаций с родителями по обозначенным проблемам, проведение открытых индивидуальных и групповых занятий с родителями и детьми, стендовое консультирование через логопедические уголки в раздевалке группы);</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координационно-организационная (организация работы по оказанию помощи родителям ребёнка, ведение отчётной документации);</w:t>
      </w:r>
    </w:p>
    <w:p w:rsidR="00657E04" w:rsidRPr="00BE6AB6" w:rsidRDefault="00657E04" w:rsidP="001A1FDD">
      <w:pPr>
        <w:numPr>
          <w:ilvl w:val="0"/>
          <w:numId w:val="65"/>
        </w:numPr>
        <w:tabs>
          <w:tab w:val="clear" w:pos="720"/>
        </w:tabs>
        <w:spacing w:after="0" w:line="240" w:lineRule="auto"/>
        <w:ind w:left="0" w:firstLine="993"/>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методическая (разработка методического обеспечения функционирования групп компенсирующей направленности МБДОУ, консультативно-методическая, просветительская работа среди специалистов МБДОУ).</w:t>
      </w:r>
    </w:p>
    <w:p w:rsidR="00657E04" w:rsidRPr="00BE6AB6" w:rsidRDefault="00657E04" w:rsidP="00657E04">
      <w:pPr>
        <w:pStyle w:val="a7"/>
        <w:spacing w:before="0" w:beforeAutospacing="0" w:after="0" w:afterAutospacing="0"/>
        <w:jc w:val="both"/>
        <w:rPr>
          <w:rFonts w:eastAsia="Calibri"/>
          <w:color w:val="000000" w:themeColor="text1"/>
          <w:shd w:val="clear" w:color="auto" w:fill="FFFFFF"/>
          <w:lang w:eastAsia="en-US"/>
        </w:rPr>
      </w:pPr>
    </w:p>
    <w:p w:rsidR="002A408F" w:rsidRPr="00BE6AB6" w:rsidRDefault="002A408F" w:rsidP="002A408F">
      <w:pPr>
        <w:pStyle w:val="a7"/>
        <w:spacing w:before="0" w:beforeAutospacing="0" w:after="0" w:afterAutospacing="0"/>
        <w:jc w:val="both"/>
        <w:rPr>
          <w:b/>
          <w:color w:val="000000" w:themeColor="text1"/>
        </w:rPr>
      </w:pPr>
      <w:r w:rsidRPr="00BE6AB6">
        <w:rPr>
          <w:b/>
          <w:color w:val="000000" w:themeColor="text1"/>
        </w:rPr>
        <w:t>Учитель-логопед ведет документацию в соответствии с перечнем:</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Положение о логопедической группе;</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Программа работы;</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Циклограмма работы;</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lastRenderedPageBreak/>
        <w:t>Расписание занятий;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Паспорт кабинета;</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План развития кабинета на 3 года;</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Список детей (заверенный);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Заявления от родителей;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Речевые карты;</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 xml:space="preserve">Индивидуальные планы логопедической коррекционной работы; </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Лист динамического наблюдения</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Календарно-тематический план работы;</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Годовой план;</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Журнал учёта обследованных детей;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Журнал учёта консультаций для родителей;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Журнал учёта консультаций для педагогов;</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bCs/>
          <w:color w:val="000000" w:themeColor="text1"/>
        </w:rPr>
        <w:t>Журнал учета посещаемости коррекционно-развивающих занятий;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Конспекты или планы занятий;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Тетради для домашних заданий;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Бланки диагностики (сентябрь, январь, май);</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Отчёт о проделанной работе за учебный год;</w:t>
      </w:r>
    </w:p>
    <w:p w:rsidR="002A408F" w:rsidRPr="00BE6AB6" w:rsidRDefault="002A408F" w:rsidP="001A1FDD">
      <w:pPr>
        <w:pStyle w:val="a7"/>
        <w:numPr>
          <w:ilvl w:val="0"/>
          <w:numId w:val="66"/>
        </w:numPr>
        <w:spacing w:before="0" w:beforeAutospacing="0" w:after="0" w:afterAutospacing="0"/>
        <w:ind w:left="0" w:firstLine="993"/>
        <w:jc w:val="both"/>
        <w:rPr>
          <w:color w:val="000000" w:themeColor="text1"/>
        </w:rPr>
      </w:pPr>
      <w:r w:rsidRPr="00BE6AB6">
        <w:rPr>
          <w:color w:val="000000" w:themeColor="text1"/>
        </w:rPr>
        <w:t xml:space="preserve">Протоколы ПМПК; </w:t>
      </w:r>
    </w:p>
    <w:p w:rsidR="002A408F" w:rsidRPr="00BE6AB6" w:rsidRDefault="002A408F" w:rsidP="001A1FDD">
      <w:pPr>
        <w:pStyle w:val="a7"/>
        <w:numPr>
          <w:ilvl w:val="0"/>
          <w:numId w:val="66"/>
        </w:numPr>
        <w:spacing w:before="0" w:beforeAutospacing="0" w:after="0" w:afterAutospacing="0"/>
        <w:ind w:left="0" w:firstLine="993"/>
        <w:jc w:val="both"/>
        <w:rPr>
          <w:b/>
          <w:color w:val="000000" w:themeColor="text1"/>
        </w:rPr>
      </w:pPr>
      <w:r w:rsidRPr="00BE6AB6">
        <w:rPr>
          <w:color w:val="000000" w:themeColor="text1"/>
        </w:rPr>
        <w:t xml:space="preserve">Тетрадь взаимодействия учителя логопеда и воспитателей логопедической группы. </w:t>
      </w:r>
    </w:p>
    <w:p w:rsidR="00657E04" w:rsidRPr="00BE6AB6" w:rsidRDefault="00657E04" w:rsidP="00657E04">
      <w:pPr>
        <w:spacing w:after="0" w:line="240" w:lineRule="auto"/>
        <w:ind w:firstLine="709"/>
        <w:jc w:val="both"/>
        <w:rPr>
          <w:rFonts w:ascii="Times New Roman" w:eastAsia="Calibri" w:hAnsi="Times New Roman" w:cs="Times New Roman"/>
          <w:color w:val="000000" w:themeColor="text1"/>
          <w:sz w:val="24"/>
          <w:szCs w:val="24"/>
          <w:shd w:val="clear" w:color="auto" w:fill="FFFFFF"/>
        </w:rPr>
      </w:pPr>
    </w:p>
    <w:p w:rsidR="00657E04" w:rsidRPr="00BE6AB6" w:rsidRDefault="00657E04" w:rsidP="00657E04">
      <w:pPr>
        <w:pStyle w:val="a7"/>
        <w:spacing w:before="0" w:beforeAutospacing="0" w:after="0" w:afterAutospacing="0"/>
        <w:jc w:val="both"/>
        <w:rPr>
          <w:color w:val="000000" w:themeColor="text1"/>
        </w:rPr>
      </w:pPr>
    </w:p>
    <w:p w:rsidR="00657E04" w:rsidRPr="00BE6AB6" w:rsidRDefault="00814846" w:rsidP="00657E04">
      <w:pPr>
        <w:spacing w:after="0" w:line="240" w:lineRule="auto"/>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 xml:space="preserve">                       </w:t>
      </w:r>
      <w:r w:rsidR="00657E04" w:rsidRPr="00BE6AB6">
        <w:rPr>
          <w:rFonts w:ascii="Times New Roman" w:hAnsi="Times New Roman" w:cs="Times New Roman"/>
          <w:b/>
          <w:color w:val="000000" w:themeColor="text1"/>
          <w:sz w:val="24"/>
          <w:szCs w:val="24"/>
        </w:rPr>
        <w:t>Совместная коррекционная работа учителя-логопеда и воспитателя</w:t>
      </w:r>
    </w:p>
    <w:p w:rsidR="00657E04" w:rsidRPr="00BE6AB6" w:rsidRDefault="00657E04" w:rsidP="00657E04">
      <w:pPr>
        <w:spacing w:after="0" w:line="240" w:lineRule="auto"/>
        <w:rPr>
          <w:rFonts w:ascii="Times New Roman" w:hAnsi="Times New Roman" w:cs="Times New Roman"/>
          <w:b/>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5446"/>
      </w:tblGrid>
      <w:tr w:rsidR="00657E04" w:rsidRPr="00BE6AB6" w:rsidTr="00813EA2">
        <w:tc>
          <w:tcPr>
            <w:tcW w:w="4585" w:type="dxa"/>
            <w:shd w:val="clear" w:color="auto" w:fill="auto"/>
          </w:tcPr>
          <w:p w:rsidR="00657E04" w:rsidRPr="00BE6AB6" w:rsidRDefault="00657E04" w:rsidP="001115C0">
            <w:pPr>
              <w:spacing w:after="0" w:line="240" w:lineRule="auto"/>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Задачи, стоящие перед учителем-логопедом</w:t>
            </w:r>
          </w:p>
        </w:tc>
        <w:tc>
          <w:tcPr>
            <w:tcW w:w="5446" w:type="dxa"/>
            <w:shd w:val="clear" w:color="auto" w:fill="auto"/>
          </w:tcPr>
          <w:p w:rsidR="00657E04" w:rsidRPr="00BE6AB6" w:rsidRDefault="00657E04" w:rsidP="001115C0">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Задачи, стоящие перед воспитателем</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Организация жизни и деятельности детей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1.Распределение детей на подгруппы для занятий.</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1.Четкое соблюдение режима дня, смены труда и отдыха, выполнение оздоровительных мероприятий.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2.Составление рационального расписания занятий</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2.Составление сетки занятий в соответствии с возрастом детей.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3. Использование фронтальных (подгрупповых) и индивидуальных форм работы для осуществления поставленных задач.</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3. Организация педагогической среды для формирования речи детей в коммуникативной ее функции.</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Коррекционная работа</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1.Создание условий для проявления речевой активности, преодоления речевого негативизма.</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1.Создание обстановки эмоционального благополучия детей в группе.</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2.Обследование речи детей, психических процессов, связанных с речью.</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2.Обследование общего развития детей, состояния их знаний и навыков по программе предшествующей возрастной группы.</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3.Заполнение речевой карты, изучение результатов обследования и определение уровня речевого развития ребенка.</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4.Обсуждение результатов обследования. Составление психолого-педагогической характеристики группы в целом.</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5.Развитие слухового внимания детей и сознательного восприятия речи.</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5.Воспитание общего речевого поведения детей, включая работу по развитию слухового внимания.</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6.Развитие зрительной, слуховой, вербальной памяти.</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6.Расширение кругозора детей через разнообразную непосредственно образовательную </w:t>
            </w:r>
            <w:r w:rsidRPr="00BE6AB6">
              <w:rPr>
                <w:rFonts w:ascii="Times New Roman" w:hAnsi="Times New Roman" w:cs="Times New Roman"/>
                <w:color w:val="000000" w:themeColor="text1"/>
                <w:sz w:val="24"/>
                <w:szCs w:val="24"/>
              </w:rPr>
              <w:lastRenderedPageBreak/>
              <w:t>деятельность детей.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lastRenderedPageBreak/>
              <w:t>7.Активизация словарного запаса, формирование обобщающих понятий.</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7. Уточнение имеющегося словаря детей, расширение пассивного словарного запаса, его активизация по лексическим циклам.</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8.Обучение детей процессам анализа, синтеза, сравнения предметов по их составным частям, признакам, действиям.</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8.Сенсорное воспитание детей (развитие представлений о времени, пространстве, форме, величине и цвете предметов)</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9.Развитие подвижности речевого аппарата, речевого дыхания и на этой основе работа по коррекции звукопроизношения.</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9.Развитие общей, мелкой и артикуляционной моторики детей.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10.Развитие фонематического восприятия детей.</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10.Подготовка детей к предстоящему логопедическому занятию, включая выполнение заданий и рекомендаций логопеда.</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11.Обучение детей процессам </w:t>
            </w:r>
            <w:proofErr w:type="spellStart"/>
            <w:r w:rsidRPr="00BE6AB6">
              <w:rPr>
                <w:rFonts w:ascii="Times New Roman" w:hAnsi="Times New Roman" w:cs="Times New Roman"/>
                <w:color w:val="000000" w:themeColor="text1"/>
                <w:sz w:val="24"/>
                <w:szCs w:val="24"/>
              </w:rPr>
              <w:t>звуко</w:t>
            </w:r>
            <w:proofErr w:type="spellEnd"/>
            <w:r w:rsidRPr="00BE6AB6">
              <w:rPr>
                <w:rFonts w:ascii="Times New Roman" w:hAnsi="Times New Roman" w:cs="Times New Roman"/>
                <w:color w:val="000000" w:themeColor="text1"/>
                <w:sz w:val="24"/>
                <w:szCs w:val="24"/>
              </w:rPr>
              <w:t>-слогового анализа и синтеза слов, анализа предложений.</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11.Закрепление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12.Развитие восприятия ритмико-слоговой структуры слова.</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12. Развитие памяти детей путем заучивания речевого материала разного вида.</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13.Формирование навыков словообразования и словоизменения.</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13.Закрепление навыков словообразования в различных играх и в повседневной жизни.</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14.Формирование предложений разных типов в речи детей по моделям, демонстрации действий, вопросам, по картине и по ситуации.</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14.Контроль над речью детей по рекомендации логопеда, тактичное исправление ошибок.</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15.Подготовка к овладению, а затем и овладение диалогической формой общения.</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15. Развитие диалогической речи детей через использование различных видов игр, театрализованной деятельности, поручений, регламентированной деятельностью в соответствии с уровнем развития детей.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16.Работа по развитию связной речи детей на основе материала занятий воспитателя для закрепления его работы.</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16. Развитие связной речи детей, предваряя логопедическую работу в этом направлении.</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Создание необходимых условий</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1.Оснащение и оборудование логопедического кабинета в соответствии с требованиями к нему.</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1.Оснащение группы наглядным, дидактическим, игровым материалом в соответствии с требованиями программы воспитания и коррекционного обучения детей. Составление картотеки коррекционных и речевых игр,</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активное их использование в работе.</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2.Повышение квалификации через самообразование, методическую работу, курсовую подготовку.</w:t>
            </w:r>
          </w:p>
        </w:tc>
      </w:tr>
      <w:tr w:rsidR="00657E04" w:rsidRPr="00BE6AB6" w:rsidTr="00813EA2">
        <w:tc>
          <w:tcPr>
            <w:tcW w:w="10031" w:type="dxa"/>
            <w:gridSpan w:val="2"/>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3.Привлечение родителей к коррекционной работе, проведение с ними консультаций, показ открытых занятий, практических приемов и упражнений для работы с детьми дома по закреплению речевых навыков, полученных в детском саду.</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4.Направление детей на медицинские консультации (по необходимости)</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4.Реализация коррекционной направленности обучения и воспитания дошкольников на базе типовой программы.</w:t>
            </w:r>
          </w:p>
        </w:tc>
      </w:tr>
      <w:tr w:rsidR="00657E04" w:rsidRPr="00BE6AB6" w:rsidTr="00813EA2">
        <w:tc>
          <w:tcPr>
            <w:tcW w:w="4585"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5.Предъявление требований к речи сотрудников ДОО, работающих с детьми; </w:t>
            </w:r>
            <w:r w:rsidRPr="00BE6AB6">
              <w:rPr>
                <w:rFonts w:ascii="Times New Roman" w:hAnsi="Times New Roman" w:cs="Times New Roman"/>
                <w:color w:val="000000" w:themeColor="text1"/>
                <w:sz w:val="24"/>
                <w:szCs w:val="24"/>
              </w:rPr>
              <w:lastRenderedPageBreak/>
              <w:t>проведение среди них разъяснительной работы:</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речь взрослых – четкая, ясная, красочная, грамматически правильная;</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общение с детьми – вежливое и доброжелательное;</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тактильный контакт с детьми;</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вопросы к детям – конкретные, без лишних слов, поручения – в соответствии с правилами этикета.</w:t>
            </w:r>
          </w:p>
        </w:tc>
        <w:tc>
          <w:tcPr>
            <w:tcW w:w="5446" w:type="dxa"/>
            <w:shd w:val="clear" w:color="auto" w:fill="auto"/>
          </w:tcPr>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lastRenderedPageBreak/>
              <w:t>Предъявление детям образцов правильной литературной речи:</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lastRenderedPageBreak/>
              <w:t>- включение в речь разнообразных образцов речевого этикета,</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обогащение речи пословицами, поговорками, стихами,</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прослушивание аудиозаписи литературных произведений в исполнении артистов и профессиональных чтецов,</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поощрение детского словесного творчества,</w:t>
            </w:r>
          </w:p>
          <w:p w:rsidR="00657E04" w:rsidRPr="00BE6AB6" w:rsidRDefault="00657E04" w:rsidP="001115C0">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организация и проведение специальных речевых игр.</w:t>
            </w:r>
          </w:p>
        </w:tc>
      </w:tr>
    </w:tbl>
    <w:p w:rsidR="00657E04" w:rsidRPr="00BE6AB6" w:rsidRDefault="00657E04" w:rsidP="00657E04">
      <w:pPr>
        <w:spacing w:after="0" w:line="240" w:lineRule="auto"/>
        <w:jc w:val="both"/>
        <w:rPr>
          <w:rFonts w:ascii="Times New Roman" w:hAnsi="Times New Roman" w:cs="Times New Roman"/>
          <w:b/>
          <w:color w:val="000000" w:themeColor="text1"/>
          <w:sz w:val="24"/>
          <w:szCs w:val="24"/>
        </w:rPr>
      </w:pPr>
    </w:p>
    <w:p w:rsidR="00657E04" w:rsidRPr="00BE6AB6" w:rsidRDefault="00657E04" w:rsidP="00657E04">
      <w:pPr>
        <w:spacing w:after="0" w:line="240" w:lineRule="auto"/>
        <w:jc w:val="both"/>
        <w:rPr>
          <w:rFonts w:ascii="Times New Roman" w:hAnsi="Times New Roman" w:cs="Times New Roman"/>
          <w:b/>
          <w:color w:val="000000" w:themeColor="text1"/>
          <w:sz w:val="24"/>
          <w:szCs w:val="24"/>
        </w:rPr>
      </w:pPr>
    </w:p>
    <w:p w:rsidR="00657E04" w:rsidRPr="00BE6AB6" w:rsidRDefault="00657E04" w:rsidP="00657E04">
      <w:pPr>
        <w:spacing w:after="0" w:line="240" w:lineRule="auto"/>
        <w:jc w:val="both"/>
        <w:rPr>
          <w:rFonts w:ascii="Times New Roman" w:eastAsia="Calibri" w:hAnsi="Times New Roman" w:cs="Times New Roman"/>
          <w:color w:val="000000" w:themeColor="text1"/>
          <w:sz w:val="24"/>
          <w:szCs w:val="24"/>
          <w:shd w:val="clear" w:color="auto" w:fill="FFFFFF"/>
        </w:rPr>
      </w:pPr>
      <w:r w:rsidRPr="00BE6AB6">
        <w:rPr>
          <w:rFonts w:ascii="Times New Roman" w:hAnsi="Times New Roman" w:cs="Times New Roman"/>
          <w:b/>
          <w:color w:val="000000" w:themeColor="text1"/>
          <w:sz w:val="24"/>
          <w:szCs w:val="24"/>
        </w:rPr>
        <w:t>Модель взаимодействия субъектов коррекционно-образовательного процесса</w:t>
      </w:r>
    </w:p>
    <w:p w:rsidR="00657E04" w:rsidRPr="00BE6AB6" w:rsidRDefault="00657E04" w:rsidP="00657E04">
      <w:pPr>
        <w:pStyle w:val="a8"/>
        <w:jc w:val="center"/>
        <w:rPr>
          <w:rFonts w:ascii="Times New Roman" w:hAnsi="Times New Roman" w:cs="Times New Roman"/>
          <w:color w:val="000000" w:themeColor="text1"/>
        </w:rPr>
      </w:pPr>
      <w:r w:rsidRPr="00BE6AB6">
        <w:rPr>
          <w:rFonts w:ascii="Times New Roman" w:eastAsia="Times New Roman" w:hAnsi="Times New Roman" w:cs="Times New Roman"/>
          <w:color w:val="000000" w:themeColor="text1"/>
          <w:lang w:eastAsia="ru-RU"/>
        </w:rPr>
        <w:t xml:space="preserve"> </w:t>
      </w: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8176" behindDoc="0" locked="0" layoutInCell="1" allowOverlap="1" wp14:anchorId="33448574" wp14:editId="66C08B7B">
                <wp:simplePos x="0" y="0"/>
                <wp:positionH relativeFrom="column">
                  <wp:posOffset>-377876</wp:posOffset>
                </wp:positionH>
                <wp:positionV relativeFrom="paragraph">
                  <wp:posOffset>-61722</wp:posOffset>
                </wp:positionV>
                <wp:extent cx="1596390" cy="873100"/>
                <wp:effectExtent l="0" t="0" r="22860" b="22860"/>
                <wp:wrapNone/>
                <wp:docPr id="120" name="Ова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873100"/>
                        </a:xfrm>
                        <a:prstGeom prst="ellipse">
                          <a:avLst/>
                        </a:prstGeom>
                        <a:solidFill>
                          <a:srgbClr val="FFFFFF"/>
                        </a:solidFill>
                        <a:ln w="9525">
                          <a:solidFill>
                            <a:srgbClr val="000000"/>
                          </a:solidFill>
                          <a:round/>
                          <a:headEnd/>
                          <a:tailEnd/>
                        </a:ln>
                      </wps:spPr>
                      <wps:txbx>
                        <w:txbxContent>
                          <w:p w:rsidR="00780DB8" w:rsidRPr="00910A14" w:rsidRDefault="00780DB8" w:rsidP="00657E04">
                            <w:pPr>
                              <w:jc w:val="center"/>
                              <w:rPr>
                                <w:rFonts w:ascii="Times New Roman" w:hAnsi="Times New Roman" w:cs="Times New Roman"/>
                                <w:sz w:val="20"/>
                                <w:szCs w:val="20"/>
                              </w:rPr>
                            </w:pPr>
                            <w:r w:rsidRPr="00910A14">
                              <w:rPr>
                                <w:rFonts w:ascii="Times New Roman" w:hAnsi="Times New Roman" w:cs="Times New Roman"/>
                                <w:sz w:val="20"/>
                                <w:szCs w:val="20"/>
                              </w:rPr>
                              <w:t>Выполнение заданий учителя-логопеда</w:t>
                            </w:r>
                          </w:p>
                          <w:p w:rsidR="00780DB8" w:rsidRDefault="00780DB8" w:rsidP="00657E04">
                            <w:pPr>
                              <w:jc w:val="center"/>
                              <w:rPr>
                                <w:sz w:val="20"/>
                                <w:szCs w:val="20"/>
                              </w:rPr>
                            </w:pPr>
                          </w:p>
                          <w:p w:rsidR="00780DB8" w:rsidRDefault="00780DB8" w:rsidP="00657E04">
                            <w:pPr>
                              <w:jc w:val="center"/>
                              <w:rPr>
                                <w:sz w:val="20"/>
                                <w:szCs w:val="20"/>
                              </w:rPr>
                            </w:pPr>
                          </w:p>
                          <w:p w:rsidR="00780DB8" w:rsidRPr="005503C8" w:rsidRDefault="00780DB8" w:rsidP="00657E04">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120" o:spid="_x0000_s1026" style="position:absolute;left:0;text-align:left;margin-left:-29.75pt;margin-top:-4.85pt;width:125.7pt;height:6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">
                <v:textbox>
                  <w:txbxContent>
                    <w:p w:rsidR="00780DB8" w:rsidRPr="00910A14" w:rsidRDefault="00780DB8" w:rsidP="00657E04">
                      <w:pPr>
                        <w:jc w:val="center"/>
                        <w:rPr>
                          <w:rFonts w:ascii="Times New Roman" w:hAnsi="Times New Roman" w:cs="Times New Roman"/>
                          <w:sz w:val="20"/>
                          <w:szCs w:val="20"/>
                        </w:rPr>
                      </w:pPr>
                      <w:r w:rsidRPr="00910A14">
                        <w:rPr>
                          <w:rFonts w:ascii="Times New Roman" w:hAnsi="Times New Roman" w:cs="Times New Roman"/>
                          <w:sz w:val="20"/>
                          <w:szCs w:val="20"/>
                        </w:rPr>
                        <w:t>Выполнение заданий учителя-логопеда</w:t>
                      </w:r>
                    </w:p>
                    <w:p w:rsidR="00780DB8" w:rsidRDefault="00780DB8" w:rsidP="00657E04">
                      <w:pPr>
                        <w:jc w:val="center"/>
                        <w:rPr>
                          <w:sz w:val="20"/>
                          <w:szCs w:val="20"/>
                        </w:rPr>
                      </w:pPr>
                    </w:p>
                    <w:p w:rsidR="00780DB8" w:rsidRDefault="00780DB8" w:rsidP="00657E04">
                      <w:pPr>
                        <w:jc w:val="center"/>
                        <w:rPr>
                          <w:sz w:val="20"/>
                          <w:szCs w:val="20"/>
                        </w:rPr>
                      </w:pPr>
                    </w:p>
                    <w:p w:rsidR="00780DB8" w:rsidRPr="005503C8" w:rsidRDefault="00780DB8" w:rsidP="00657E04">
                      <w:pPr>
                        <w:jc w:val="center"/>
                        <w:rPr>
                          <w:sz w:val="20"/>
                          <w:szCs w:val="20"/>
                        </w:rPr>
                      </w:pP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6128" behindDoc="0" locked="0" layoutInCell="1" allowOverlap="1" wp14:anchorId="03B3CD72" wp14:editId="23DD4723">
                <wp:simplePos x="0" y="0"/>
                <wp:positionH relativeFrom="column">
                  <wp:posOffset>4083050</wp:posOffset>
                </wp:positionH>
                <wp:positionV relativeFrom="paragraph">
                  <wp:posOffset>85725</wp:posOffset>
                </wp:positionV>
                <wp:extent cx="1809115" cy="730250"/>
                <wp:effectExtent l="0" t="0" r="19685" b="12700"/>
                <wp:wrapNone/>
                <wp:docPr id="119"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30250"/>
                        </a:xfrm>
                        <a:prstGeom prst="ellipse">
                          <a:avLst/>
                        </a:prstGeom>
                        <a:solidFill>
                          <a:srgbClr val="FFFFFF"/>
                        </a:solidFill>
                        <a:ln w="9525">
                          <a:solidFill>
                            <a:srgbClr val="000000"/>
                          </a:solidFill>
                          <a:round/>
                          <a:headEnd/>
                          <a:tailEnd/>
                        </a:ln>
                      </wps:spPr>
                      <wps:txbx>
                        <w:txbxContent>
                          <w:p w:rsidR="00780DB8" w:rsidRPr="00910A14" w:rsidRDefault="00780DB8" w:rsidP="00657E04">
                            <w:pPr>
                              <w:jc w:val="center"/>
                              <w:rPr>
                                <w:rFonts w:ascii="Times New Roman" w:hAnsi="Times New Roman" w:cs="Times New Roman"/>
                                <w:sz w:val="20"/>
                                <w:szCs w:val="20"/>
                              </w:rPr>
                            </w:pPr>
                            <w:r w:rsidRPr="00910A14">
                              <w:rPr>
                                <w:rFonts w:ascii="Times New Roman" w:hAnsi="Times New Roman" w:cs="Times New Roman"/>
                                <w:sz w:val="20"/>
                                <w:szCs w:val="20"/>
                              </w:rPr>
                              <w:t>Артикуляционная гимнастика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119" o:spid="_x0000_s1027" style="position:absolute;left:0;text-align:left;margin-left:321.5pt;margin-top:6.75pt;width:142.45pt;height: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">
                <v:textbox>
                  <w:txbxContent>
                    <w:p w:rsidR="00780DB8" w:rsidRPr="00910A14" w:rsidRDefault="00780DB8" w:rsidP="00657E04">
                      <w:pPr>
                        <w:jc w:val="center"/>
                        <w:rPr>
                          <w:rFonts w:ascii="Times New Roman" w:hAnsi="Times New Roman" w:cs="Times New Roman"/>
                          <w:sz w:val="20"/>
                          <w:szCs w:val="20"/>
                        </w:rPr>
                      </w:pPr>
                      <w:r w:rsidRPr="00910A14">
                        <w:rPr>
                          <w:rFonts w:ascii="Times New Roman" w:hAnsi="Times New Roman" w:cs="Times New Roman"/>
                          <w:sz w:val="20"/>
                          <w:szCs w:val="20"/>
                        </w:rPr>
                        <w:t>Артикуляционная гимнастика</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9200" behindDoc="0" locked="0" layoutInCell="1" allowOverlap="1" wp14:anchorId="7AFED072" wp14:editId="1C8F913D">
                <wp:simplePos x="0" y="0"/>
                <wp:positionH relativeFrom="column">
                  <wp:posOffset>1986915</wp:posOffset>
                </wp:positionH>
                <wp:positionV relativeFrom="paragraph">
                  <wp:posOffset>104140</wp:posOffset>
                </wp:positionV>
                <wp:extent cx="1438275" cy="704850"/>
                <wp:effectExtent l="0" t="0" r="28575" b="19050"/>
                <wp:wrapNone/>
                <wp:docPr id="118" name="Ова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04850"/>
                        </a:xfrm>
                        <a:prstGeom prst="ellipse">
                          <a:avLst/>
                        </a:prstGeom>
                        <a:solidFill>
                          <a:srgbClr val="FFFFFF"/>
                        </a:solidFill>
                        <a:ln w="9525">
                          <a:solidFill>
                            <a:srgbClr val="000000"/>
                          </a:solidFill>
                          <a:round/>
                          <a:headEnd/>
                          <a:tailEnd/>
                        </a:ln>
                      </wps:spPr>
                      <wps:txbx>
                        <w:txbxContent>
                          <w:p w:rsidR="00780DB8" w:rsidRPr="00910A14" w:rsidRDefault="00780DB8" w:rsidP="00657E04">
                            <w:pPr>
                              <w:jc w:val="center"/>
                              <w:rPr>
                                <w:rFonts w:ascii="Times New Roman" w:hAnsi="Times New Roman" w:cs="Times New Roman"/>
                              </w:rPr>
                            </w:pPr>
                            <w:r w:rsidRPr="00910A14">
                              <w:rPr>
                                <w:rFonts w:ascii="Times New Roman" w:hAnsi="Times New Roman" w:cs="Times New Roman"/>
                              </w:rPr>
                              <w:t>Коррекция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8" o:spid="_x0000_s1028" style="position:absolute;left:0;text-align:left;margin-left:156.45pt;margin-top:8.2pt;width:113.2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">
                <v:textbox>
                  <w:txbxContent>
                    <w:p w:rsidR="00780DB8" w:rsidRPr="00910A14" w:rsidRDefault="00780DB8" w:rsidP="00657E04">
                      <w:pPr>
                        <w:jc w:val="center"/>
                        <w:rPr>
                          <w:rFonts w:ascii="Times New Roman" w:hAnsi="Times New Roman" w:cs="Times New Roman"/>
                        </w:rPr>
                      </w:pPr>
                      <w:r w:rsidRPr="00910A14">
                        <w:rPr>
                          <w:rFonts w:ascii="Times New Roman" w:hAnsi="Times New Roman" w:cs="Times New Roman"/>
                        </w:rPr>
                        <w:t>Коррекция речи</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72576" behindDoc="0" locked="0" layoutInCell="1" allowOverlap="1" wp14:anchorId="4AC39352" wp14:editId="4BF7998A">
                <wp:simplePos x="0" y="0"/>
                <wp:positionH relativeFrom="column">
                  <wp:posOffset>4130040</wp:posOffset>
                </wp:positionH>
                <wp:positionV relativeFrom="paragraph">
                  <wp:posOffset>647700</wp:posOffset>
                </wp:positionV>
                <wp:extent cx="1676400" cy="9144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solidFill>
                          <a:srgbClr val="FFFFFF"/>
                        </a:solidFill>
                        <a:ln w="9525">
                          <a:solidFill>
                            <a:srgbClr val="000000"/>
                          </a:solidFill>
                          <a:miter lim="800000"/>
                          <a:headEnd/>
                          <a:tailEnd/>
                        </a:ln>
                      </wps:spPr>
                      <wps:txb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9" style="position:absolute;left:0;text-align:left;margin-left:325.2pt;margin-top:51pt;width:13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">
                <v:textbo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ВОСПИТАТЕЛИ</w:t>
                      </w:r>
                    </w:p>
                  </w:txbxContent>
                </v:textbox>
              </v:rect>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71552" behindDoc="0" locked="0" layoutInCell="1" allowOverlap="1" wp14:anchorId="74CA1A6C" wp14:editId="08649288">
                <wp:simplePos x="0" y="0"/>
                <wp:positionH relativeFrom="column">
                  <wp:posOffset>1929765</wp:posOffset>
                </wp:positionH>
                <wp:positionV relativeFrom="paragraph">
                  <wp:posOffset>647700</wp:posOffset>
                </wp:positionV>
                <wp:extent cx="1562100" cy="9144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rect">
                          <a:avLst/>
                        </a:prstGeom>
                        <a:solidFill>
                          <a:srgbClr val="FFFFFF"/>
                        </a:solidFill>
                        <a:ln w="9525">
                          <a:solidFill>
                            <a:srgbClr val="000000"/>
                          </a:solidFill>
                          <a:miter lim="800000"/>
                          <a:headEnd/>
                          <a:tailEnd/>
                        </a:ln>
                      </wps:spPr>
                      <wps:txb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0" style="position:absolute;left:0;text-align:left;margin-left:151.95pt;margin-top:51pt;width:123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">
                <v:textbo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УЧИТЕЛЬ-ЛОГОПЕД</w:t>
                      </w:r>
                    </w:p>
                  </w:txbxContent>
                </v:textbox>
              </v:rect>
            </w:pict>
          </mc:Fallback>
        </mc:AlternateContent>
      </w:r>
      <w:r w:rsidRPr="00BE6AB6">
        <w:rPr>
          <w:rFonts w:ascii="Times New Roman" w:hAnsi="Times New Roman" w:cs="Times New Roman"/>
          <w:noProof/>
          <w:color w:val="000000" w:themeColor="text1"/>
          <w:lang w:eastAsia="ru-RU"/>
        </w:rPr>
        <mc:AlternateContent>
          <mc:Choice Requires="wps">
            <w:drawing>
              <wp:anchor distT="4294967295" distB="4294967295" distL="114300" distR="114300" simplePos="0" relativeHeight="251680768" behindDoc="0" locked="0" layoutInCell="1" allowOverlap="1" wp14:anchorId="15561119" wp14:editId="21DAAD92">
                <wp:simplePos x="0" y="0"/>
                <wp:positionH relativeFrom="column">
                  <wp:posOffset>1263015</wp:posOffset>
                </wp:positionH>
                <wp:positionV relativeFrom="paragraph">
                  <wp:posOffset>1235710</wp:posOffset>
                </wp:positionV>
                <wp:extent cx="666750" cy="0"/>
                <wp:effectExtent l="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99.45pt;margin-top:97.3pt;width:5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arYgIAAHk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4294967295" distB="4294967295" distL="114300" distR="114300" simplePos="0" relativeHeight="251681792" behindDoc="0" locked="0" layoutInCell="1" allowOverlap="1" wp14:anchorId="5D418A70" wp14:editId="3668C0B5">
                <wp:simplePos x="0" y="0"/>
                <wp:positionH relativeFrom="column">
                  <wp:posOffset>3491865</wp:posOffset>
                </wp:positionH>
                <wp:positionV relativeFrom="paragraph">
                  <wp:posOffset>1235710</wp:posOffset>
                </wp:positionV>
                <wp:extent cx="638175" cy="0"/>
                <wp:effectExtent l="38100" t="76200" r="0" b="952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74.95pt;margin-top:97.3pt;width:50.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4294967295" distB="4294967295" distL="114300" distR="114300" simplePos="0" relativeHeight="251678720" behindDoc="0" locked="0" layoutInCell="1" allowOverlap="1" wp14:anchorId="6BB5A74F" wp14:editId="32E06D72">
                <wp:simplePos x="0" y="0"/>
                <wp:positionH relativeFrom="column">
                  <wp:posOffset>1263015</wp:posOffset>
                </wp:positionH>
                <wp:positionV relativeFrom="paragraph">
                  <wp:posOffset>844550</wp:posOffset>
                </wp:positionV>
                <wp:extent cx="666750" cy="0"/>
                <wp:effectExtent l="38100" t="76200" r="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99.45pt;margin-top:66.5pt;width:5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RbaQIAAIM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4294967295" distB="4294967295" distL="114300" distR="114300" simplePos="0" relativeHeight="251679744" behindDoc="0" locked="0" layoutInCell="1" allowOverlap="1" wp14:anchorId="66D3900B" wp14:editId="5D49E9D5">
                <wp:simplePos x="0" y="0"/>
                <wp:positionH relativeFrom="column">
                  <wp:posOffset>3491865</wp:posOffset>
                </wp:positionH>
                <wp:positionV relativeFrom="paragraph">
                  <wp:posOffset>844550</wp:posOffset>
                </wp:positionV>
                <wp:extent cx="638175" cy="0"/>
                <wp:effectExtent l="0" t="76200" r="9525" b="952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74.95pt;margin-top:66.5pt;width:50.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4864" behindDoc="0" locked="0" layoutInCell="1" allowOverlap="1" wp14:anchorId="779C8989" wp14:editId="4B5541F5">
                <wp:simplePos x="0" y="0"/>
                <wp:positionH relativeFrom="column">
                  <wp:posOffset>3543935</wp:posOffset>
                </wp:positionH>
                <wp:positionV relativeFrom="paragraph">
                  <wp:posOffset>1563370</wp:posOffset>
                </wp:positionV>
                <wp:extent cx="1617980" cy="819150"/>
                <wp:effectExtent l="38100" t="0" r="20320"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798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279.05pt;margin-top:123.1pt;width:127.4pt;height:6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XdcAIAAIk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91008" behindDoc="0" locked="0" layoutInCell="1" allowOverlap="1" wp14:anchorId="20D03124" wp14:editId="6DFA0373">
                <wp:simplePos x="0" y="0"/>
                <wp:positionH relativeFrom="column">
                  <wp:posOffset>4808220</wp:posOffset>
                </wp:positionH>
                <wp:positionV relativeFrom="paragraph">
                  <wp:posOffset>1579245</wp:posOffset>
                </wp:positionV>
                <wp:extent cx="53975" cy="1724025"/>
                <wp:effectExtent l="19050" t="38100" r="60325" b="2857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378.6pt;margin-top:124.35pt;width:4.25pt;height:135.7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5888" behindDoc="0" locked="0" layoutInCell="1" allowOverlap="1" wp14:anchorId="2B6336A9" wp14:editId="1834A9D1">
                <wp:simplePos x="0" y="0"/>
                <wp:positionH relativeFrom="column">
                  <wp:posOffset>502920</wp:posOffset>
                </wp:positionH>
                <wp:positionV relativeFrom="paragraph">
                  <wp:posOffset>1563370</wp:posOffset>
                </wp:positionV>
                <wp:extent cx="1485900" cy="876300"/>
                <wp:effectExtent l="0" t="0" r="7620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9.6pt;margin-top:123.1pt;width:117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4qZwIAAH8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75648" behindDoc="0" locked="0" layoutInCell="1" allowOverlap="1" wp14:anchorId="37638826" wp14:editId="006AEFC0">
                <wp:simplePos x="0" y="0"/>
                <wp:positionH relativeFrom="column">
                  <wp:posOffset>3088640</wp:posOffset>
                </wp:positionH>
                <wp:positionV relativeFrom="paragraph">
                  <wp:posOffset>1571625</wp:posOffset>
                </wp:positionV>
                <wp:extent cx="0" cy="361950"/>
                <wp:effectExtent l="76200" t="38100" r="57150" b="190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43.2pt;margin-top:123.75pt;width:0;height:28.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74624" behindDoc="0" locked="0" layoutInCell="1" allowOverlap="1" wp14:anchorId="217C5957" wp14:editId="3A7C281D">
                <wp:simplePos x="0" y="0"/>
                <wp:positionH relativeFrom="column">
                  <wp:posOffset>2432050</wp:posOffset>
                </wp:positionH>
                <wp:positionV relativeFrom="paragraph">
                  <wp:posOffset>1571625</wp:posOffset>
                </wp:positionV>
                <wp:extent cx="9525" cy="361950"/>
                <wp:effectExtent l="38100" t="0" r="66675" b="571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191.5pt;margin-top:123.75pt;width:.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8960" behindDoc="0" locked="0" layoutInCell="1" allowOverlap="1" wp14:anchorId="481BA6C8" wp14:editId="67DA1853">
                <wp:simplePos x="0" y="0"/>
                <wp:positionH relativeFrom="column">
                  <wp:posOffset>1121410</wp:posOffset>
                </wp:positionH>
                <wp:positionV relativeFrom="paragraph">
                  <wp:posOffset>2508250</wp:posOffset>
                </wp:positionV>
                <wp:extent cx="862965" cy="862330"/>
                <wp:effectExtent l="0" t="38100" r="51435" b="3302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862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88.3pt;margin-top:197.5pt;width:67.95pt;height:67.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7936" behindDoc="0" locked="0" layoutInCell="1" allowOverlap="1" wp14:anchorId="34E427E8" wp14:editId="2FDBBD82">
                <wp:simplePos x="0" y="0"/>
                <wp:positionH relativeFrom="column">
                  <wp:posOffset>3549650</wp:posOffset>
                </wp:positionH>
                <wp:positionV relativeFrom="paragraph">
                  <wp:posOffset>2843530</wp:posOffset>
                </wp:positionV>
                <wp:extent cx="482600" cy="460375"/>
                <wp:effectExtent l="0" t="0" r="69850" b="5397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79.5pt;margin-top:223.9pt;width:38pt;height:3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9LZgIAAHw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6912" behindDoc="0" locked="0" layoutInCell="1" allowOverlap="1" wp14:anchorId="1C01EFFB" wp14:editId="11603C2A">
                <wp:simplePos x="0" y="0"/>
                <wp:positionH relativeFrom="column">
                  <wp:posOffset>1607820</wp:posOffset>
                </wp:positionH>
                <wp:positionV relativeFrom="paragraph">
                  <wp:posOffset>2850515</wp:posOffset>
                </wp:positionV>
                <wp:extent cx="379730" cy="511810"/>
                <wp:effectExtent l="38100" t="0" r="20320" b="5969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2" o:spid="_x0000_s1026" type="#_x0000_t32" style="position:absolute;margin-left:126.6pt;margin-top:224.45pt;width:29.9pt;height:4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77696" behindDoc="0" locked="0" layoutInCell="1" allowOverlap="1" wp14:anchorId="33F0D1C7" wp14:editId="38AC93D0">
                <wp:simplePos x="0" y="0"/>
                <wp:positionH relativeFrom="column">
                  <wp:posOffset>3098800</wp:posOffset>
                </wp:positionH>
                <wp:positionV relativeFrom="paragraph">
                  <wp:posOffset>2850515</wp:posOffset>
                </wp:positionV>
                <wp:extent cx="0" cy="409575"/>
                <wp:effectExtent l="76200" t="0" r="57150" b="476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44pt;margin-top:224.45pt;width:0;height:32.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76672" behindDoc="0" locked="0" layoutInCell="1" allowOverlap="1" wp14:anchorId="4FAF6834" wp14:editId="173D8456">
                <wp:simplePos x="0" y="0"/>
                <wp:positionH relativeFrom="column">
                  <wp:posOffset>2451100</wp:posOffset>
                </wp:positionH>
                <wp:positionV relativeFrom="paragraph">
                  <wp:posOffset>2850515</wp:posOffset>
                </wp:positionV>
                <wp:extent cx="0" cy="409575"/>
                <wp:effectExtent l="76200" t="38100" r="57150" b="95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93pt;margin-top:224.45pt;width:0;height:32.25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">
                <v:stroke endarrow="block"/>
              </v:shape>
            </w:pict>
          </mc:Fallback>
        </mc:AlternateContent>
      </w: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70528" behindDoc="0" locked="0" layoutInCell="1" allowOverlap="1" wp14:anchorId="2E0A8ADF" wp14:editId="657E4641">
                <wp:simplePos x="0" y="0"/>
                <wp:positionH relativeFrom="column">
                  <wp:posOffset>-306425</wp:posOffset>
                </wp:positionH>
                <wp:positionV relativeFrom="paragraph">
                  <wp:posOffset>350164</wp:posOffset>
                </wp:positionV>
                <wp:extent cx="1562100" cy="9144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rect">
                          <a:avLst/>
                        </a:prstGeom>
                        <a:solidFill>
                          <a:srgbClr val="FFFFFF"/>
                        </a:solidFill>
                        <a:ln w="9525">
                          <a:solidFill>
                            <a:srgbClr val="000000"/>
                          </a:solidFill>
                          <a:miter lim="800000"/>
                          <a:headEnd/>
                          <a:tailEnd/>
                        </a:ln>
                      </wps:spPr>
                      <wps:txb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31" style="position:absolute;left:0;text-align:left;margin-left:-24.15pt;margin-top:27.55pt;width:123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">
                <v:textbo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СЕМЬЯ</w:t>
                      </w:r>
                    </w:p>
                  </w:txbxContent>
                </v:textbox>
              </v:rect>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7152" behindDoc="0" locked="0" layoutInCell="1" allowOverlap="1" wp14:anchorId="385A2320" wp14:editId="75025199">
                <wp:simplePos x="0" y="0"/>
                <wp:positionH relativeFrom="column">
                  <wp:posOffset>5210429</wp:posOffset>
                </wp:positionH>
                <wp:positionV relativeFrom="paragraph">
                  <wp:posOffset>276530</wp:posOffset>
                </wp:positionV>
                <wp:extent cx="1148486" cy="1032967"/>
                <wp:effectExtent l="0" t="0" r="13970" b="15240"/>
                <wp:wrapNone/>
                <wp:docPr id="112"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486" cy="1032967"/>
                        </a:xfrm>
                        <a:prstGeom prst="ellipse">
                          <a:avLst/>
                        </a:prstGeom>
                        <a:solidFill>
                          <a:srgbClr val="FFFFFF"/>
                        </a:solidFill>
                        <a:ln w="9525">
                          <a:solidFill>
                            <a:srgbClr val="000000"/>
                          </a:solidFill>
                          <a:round/>
                          <a:headEnd/>
                          <a:tailEnd/>
                        </a:ln>
                      </wps:spPr>
                      <wps:txbx>
                        <w:txbxContent>
                          <w:p w:rsidR="00780DB8" w:rsidRPr="00200CF5" w:rsidRDefault="00780DB8" w:rsidP="00657E04">
                            <w:pPr>
                              <w:rPr>
                                <w:rFonts w:ascii="Times New Roman" w:hAnsi="Times New Roman" w:cs="Times New Roman"/>
                                <w:sz w:val="20"/>
                                <w:szCs w:val="20"/>
                              </w:rPr>
                            </w:pPr>
                            <w:r w:rsidRPr="00200CF5">
                              <w:rPr>
                                <w:rFonts w:ascii="Times New Roman" w:hAnsi="Times New Roman" w:cs="Times New Roman"/>
                                <w:sz w:val="20"/>
                                <w:szCs w:val="20"/>
                              </w:rPr>
                              <w:t>Работа по заданию учителя</w:t>
                            </w:r>
                            <w:r>
                              <w:rPr>
                                <w:rFonts w:ascii="Times New Roman" w:hAnsi="Times New Roman" w:cs="Times New Roman"/>
                                <w:sz w:val="20"/>
                                <w:szCs w:val="20"/>
                              </w:rPr>
                              <w:t>-</w:t>
                            </w:r>
                            <w:r w:rsidRPr="00200CF5">
                              <w:rPr>
                                <w:rFonts w:ascii="Times New Roman" w:hAnsi="Times New Roman" w:cs="Times New Roman"/>
                                <w:sz w:val="20"/>
                                <w:szCs w:val="20"/>
                              </w:rPr>
                              <w:t>логопеда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112" o:spid="_x0000_s1032" style="position:absolute;left:0;text-align:left;margin-left:410.25pt;margin-top:21.75pt;width:90.45pt;height:8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">
                <v:textbox>
                  <w:txbxContent>
                    <w:p w:rsidR="00780DB8" w:rsidRPr="00200CF5" w:rsidRDefault="00780DB8" w:rsidP="00657E04">
                      <w:pPr>
                        <w:rPr>
                          <w:rFonts w:ascii="Times New Roman" w:hAnsi="Times New Roman" w:cs="Times New Roman"/>
                          <w:sz w:val="20"/>
                          <w:szCs w:val="20"/>
                        </w:rPr>
                      </w:pPr>
                      <w:r w:rsidRPr="00200CF5">
                        <w:rPr>
                          <w:rFonts w:ascii="Times New Roman" w:hAnsi="Times New Roman" w:cs="Times New Roman"/>
                          <w:sz w:val="20"/>
                          <w:szCs w:val="20"/>
                        </w:rPr>
                        <w:t>Работа по заданию учителя</w:t>
                      </w:r>
                      <w:r>
                        <w:rPr>
                          <w:rFonts w:ascii="Times New Roman" w:hAnsi="Times New Roman" w:cs="Times New Roman"/>
                          <w:sz w:val="20"/>
                          <w:szCs w:val="20"/>
                        </w:rPr>
                        <w:t>-</w:t>
                      </w:r>
                      <w:r w:rsidRPr="00200CF5">
                        <w:rPr>
                          <w:rFonts w:ascii="Times New Roman" w:hAnsi="Times New Roman" w:cs="Times New Roman"/>
                          <w:sz w:val="20"/>
                          <w:szCs w:val="20"/>
                        </w:rPr>
                        <w:t>логопеда</w:t>
                      </w:r>
                    </w:p>
                  </w:txbxContent>
                </v:textbox>
              </v:oval>
            </w:pict>
          </mc:Fallback>
        </mc:AlternateContent>
      </w: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93056" behindDoc="0" locked="0" layoutInCell="1" allowOverlap="1" wp14:anchorId="750145A7" wp14:editId="4CDA073C">
                <wp:simplePos x="0" y="0"/>
                <wp:positionH relativeFrom="column">
                  <wp:posOffset>312420</wp:posOffset>
                </wp:positionH>
                <wp:positionV relativeFrom="paragraph">
                  <wp:posOffset>103836</wp:posOffset>
                </wp:positionV>
                <wp:extent cx="60960" cy="1828800"/>
                <wp:effectExtent l="76200" t="38100" r="34290" b="190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4.6pt;margin-top:8.2pt;width:4.8pt;height:2in;flip:x 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299" distR="114299" simplePos="0" relativeHeight="251692032" behindDoc="0" locked="0" layoutInCell="1" allowOverlap="1" wp14:anchorId="63547478" wp14:editId="3A04FA1C">
                <wp:simplePos x="0" y="0"/>
                <wp:positionH relativeFrom="column">
                  <wp:posOffset>5161915</wp:posOffset>
                </wp:positionH>
                <wp:positionV relativeFrom="paragraph">
                  <wp:posOffset>128601</wp:posOffset>
                </wp:positionV>
                <wp:extent cx="106680" cy="1745615"/>
                <wp:effectExtent l="76200" t="0" r="26670" b="6413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174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406.45pt;margin-top:10.15pt;width:8.4pt;height:137.45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vsbgIAAIk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3840" behindDoc="0" locked="0" layoutInCell="1" allowOverlap="1" wp14:anchorId="6BFBC7D4" wp14:editId="352E110B">
                <wp:simplePos x="0" y="0"/>
                <wp:positionH relativeFrom="column">
                  <wp:posOffset>1262252</wp:posOffset>
                </wp:positionH>
                <wp:positionV relativeFrom="paragraph">
                  <wp:posOffset>73811</wp:posOffset>
                </wp:positionV>
                <wp:extent cx="725805" cy="395199"/>
                <wp:effectExtent l="38100" t="38100" r="17145" b="241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5805" cy="395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99.4pt;margin-top:5.8pt;width:57.15pt;height:31.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2816" behindDoc="0" locked="0" layoutInCell="1" allowOverlap="1" wp14:anchorId="4350A4BE" wp14:editId="07CCED63">
                <wp:simplePos x="0" y="0"/>
                <wp:positionH relativeFrom="column">
                  <wp:posOffset>3550387</wp:posOffset>
                </wp:positionH>
                <wp:positionV relativeFrom="paragraph">
                  <wp:posOffset>66497</wp:posOffset>
                </wp:positionV>
                <wp:extent cx="577900" cy="377800"/>
                <wp:effectExtent l="0" t="38100" r="50800" b="2286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00" cy="3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79.55pt;margin-top:5.25pt;width:45.5pt;height:29.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5104" behindDoc="0" locked="0" layoutInCell="1" allowOverlap="1" wp14:anchorId="5BBB92B4" wp14:editId="45F7F5E2">
                <wp:simplePos x="0" y="0"/>
                <wp:positionH relativeFrom="column">
                  <wp:posOffset>3483508</wp:posOffset>
                </wp:positionH>
                <wp:positionV relativeFrom="paragraph">
                  <wp:posOffset>67310</wp:posOffset>
                </wp:positionV>
                <wp:extent cx="1507490" cy="1751330"/>
                <wp:effectExtent l="0" t="0" r="73660" b="5842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175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74.3pt;margin-top:5.3pt;width:118.7pt;height:13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">
                <v:stroke endarrow="block"/>
              </v:shape>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94080" behindDoc="0" locked="0" layoutInCell="1" allowOverlap="1" wp14:anchorId="54A0A78E" wp14:editId="3248E53A">
                <wp:simplePos x="0" y="0"/>
                <wp:positionH relativeFrom="column">
                  <wp:posOffset>849935</wp:posOffset>
                </wp:positionH>
                <wp:positionV relativeFrom="paragraph">
                  <wp:posOffset>59055</wp:posOffset>
                </wp:positionV>
                <wp:extent cx="1076402" cy="1799209"/>
                <wp:effectExtent l="38100" t="0" r="28575" b="4889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402" cy="1799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66.9pt;margin-top:4.65pt;width:84.75pt;height:141.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">
                <v:stroke endarrow="block"/>
              </v:shape>
            </w:pict>
          </mc:Fallback>
        </mc:AlternateContent>
      </w: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73600" behindDoc="0" locked="0" layoutInCell="1" allowOverlap="1" wp14:anchorId="318EB877" wp14:editId="4B477144">
                <wp:simplePos x="0" y="0"/>
                <wp:positionH relativeFrom="column">
                  <wp:posOffset>1988185</wp:posOffset>
                </wp:positionH>
                <wp:positionV relativeFrom="paragraph">
                  <wp:posOffset>209881</wp:posOffset>
                </wp:positionV>
                <wp:extent cx="1562100" cy="9144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rect">
                          <a:avLst/>
                        </a:prstGeom>
                        <a:solidFill>
                          <a:sysClr val="window" lastClr="FFFFFF">
                            <a:lumMod val="95000"/>
                            <a:lumOff val="0"/>
                          </a:sysClr>
                        </a:solidFill>
                        <a:ln w="19050">
                          <a:solidFill>
                            <a:srgbClr val="000000"/>
                          </a:solidFill>
                          <a:miter lim="800000"/>
                          <a:headEnd/>
                          <a:tailEnd/>
                        </a:ln>
                      </wps:spPr>
                      <wps:txb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3" style="position:absolute;left:0;text-align:left;margin-left:156.55pt;margin-top:16.55pt;width:12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" fillcolor="#f2f2f2" strokeweight="1.5pt">
                <v:textbox>
                  <w:txbxContent>
                    <w:p w:rsidR="00780DB8" w:rsidRDefault="00780DB8" w:rsidP="00657E04">
                      <w:pPr>
                        <w:jc w:val="center"/>
                      </w:pPr>
                    </w:p>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РЕБЕНОК</w:t>
                      </w:r>
                    </w:p>
                  </w:txbxContent>
                </v:textbox>
              </v:rect>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689984" behindDoc="0" locked="0" layoutInCell="1" allowOverlap="1" wp14:anchorId="0ED114D9" wp14:editId="061985D4">
                <wp:simplePos x="0" y="0"/>
                <wp:positionH relativeFrom="column">
                  <wp:posOffset>3549930</wp:posOffset>
                </wp:positionH>
                <wp:positionV relativeFrom="paragraph">
                  <wp:posOffset>126644</wp:posOffset>
                </wp:positionV>
                <wp:extent cx="1448130" cy="1051738"/>
                <wp:effectExtent l="38100" t="38100" r="19050" b="3429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8130" cy="1051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79.5pt;margin-top:9.95pt;width:114.05pt;height:82.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">
                <v:stroke endarrow="block"/>
              </v:shape>
            </w:pict>
          </mc:Fallback>
        </mc:AlternateContent>
      </w:r>
    </w:p>
    <w:p w:rsidR="00657E04" w:rsidRPr="00BE6AB6" w:rsidRDefault="00B34C52"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6368" behindDoc="0" locked="0" layoutInCell="1" allowOverlap="1" wp14:anchorId="1C2FC3F3" wp14:editId="6F7D0203">
                <wp:simplePos x="0" y="0"/>
                <wp:positionH relativeFrom="column">
                  <wp:posOffset>-934932</wp:posOffset>
                </wp:positionH>
                <wp:positionV relativeFrom="paragraph">
                  <wp:posOffset>156774</wp:posOffset>
                </wp:positionV>
                <wp:extent cx="1128889" cy="598170"/>
                <wp:effectExtent l="0" t="0" r="14605" b="1143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889" cy="598170"/>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Работа над дыханием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1" o:spid="_x0000_s1034" style="position:absolute;left:0;text-align:left;margin-left:-73.6pt;margin-top:12.35pt;width:88.9pt;height:4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">
                <v:textbo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Работа над дыханием</w:t>
                      </w:r>
                    </w:p>
                  </w:txbxContent>
                </v:textbox>
              </v:oval>
            </w:pict>
          </mc:Fallback>
        </mc:AlternateContent>
      </w:r>
      <w:r w:rsidR="00657E04"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7392" behindDoc="0" locked="0" layoutInCell="1" allowOverlap="1" wp14:anchorId="29C32AE5" wp14:editId="3F516C22">
                <wp:simplePos x="0" y="0"/>
                <wp:positionH relativeFrom="column">
                  <wp:posOffset>5272685</wp:posOffset>
                </wp:positionH>
                <wp:positionV relativeFrom="paragraph">
                  <wp:posOffset>172364</wp:posOffset>
                </wp:positionV>
                <wp:extent cx="1133475" cy="598170"/>
                <wp:effectExtent l="0" t="0" r="28575" b="1143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98170"/>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Работа над дыханием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2" o:spid="_x0000_s1035" style="position:absolute;left:0;text-align:left;margin-left:415.15pt;margin-top:13.55pt;width:89.25pt;height:4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">
                <v:textbo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Работа над дыханием</w:t>
                      </w:r>
                    </w:p>
                  </w:txbxContent>
                </v:textbox>
              </v:oval>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0224" behindDoc="0" locked="0" layoutInCell="1" allowOverlap="1" wp14:anchorId="31AE1F22" wp14:editId="7FED1977">
                <wp:simplePos x="0" y="0"/>
                <wp:positionH relativeFrom="column">
                  <wp:posOffset>21590</wp:posOffset>
                </wp:positionH>
                <wp:positionV relativeFrom="paragraph">
                  <wp:posOffset>105714</wp:posOffset>
                </wp:positionV>
                <wp:extent cx="1562100" cy="687070"/>
                <wp:effectExtent l="0" t="0" r="19050" b="177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87070"/>
                        </a:xfrm>
                        <a:prstGeom prst="rect">
                          <a:avLst/>
                        </a:prstGeom>
                        <a:solidFill>
                          <a:srgbClr val="FFFFFF"/>
                        </a:solidFill>
                        <a:ln w="9525">
                          <a:solidFill>
                            <a:srgbClr val="000000"/>
                          </a:solidFill>
                          <a:miter lim="800000"/>
                          <a:headEnd/>
                          <a:tailEnd/>
                        </a:ln>
                      </wps:spPr>
                      <wps:txb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ИНСТРУККТОР ПО ФИЗ.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left:0;text-align:left;margin-left:1.7pt;margin-top:8.3pt;width:123pt;height:5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">
                <v:textbo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ИНСТРУККТОР ПО ФИЗ. КУЛЬТУРЕ</w:t>
                      </w:r>
                    </w:p>
                  </w:txbxContent>
                </v:textbox>
              </v:rect>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2272" behindDoc="0" locked="0" layoutInCell="1" allowOverlap="1" wp14:anchorId="45F6DA53" wp14:editId="2A2271CE">
                <wp:simplePos x="0" y="0"/>
                <wp:positionH relativeFrom="column">
                  <wp:posOffset>4032885</wp:posOffset>
                </wp:positionH>
                <wp:positionV relativeFrom="paragraph">
                  <wp:posOffset>164161</wp:posOffset>
                </wp:positionV>
                <wp:extent cx="1771650" cy="745490"/>
                <wp:effectExtent l="0" t="0" r="19050"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45490"/>
                        </a:xfrm>
                        <a:prstGeom prst="rect">
                          <a:avLst/>
                        </a:prstGeom>
                        <a:solidFill>
                          <a:srgbClr val="FFFFFF"/>
                        </a:solidFill>
                        <a:ln w="9525">
                          <a:solidFill>
                            <a:srgbClr val="000000"/>
                          </a:solidFill>
                          <a:miter lim="800000"/>
                          <a:headEnd/>
                          <a:tailEnd/>
                        </a:ln>
                      </wps:spPr>
                      <wps:txb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left:0;text-align:left;margin-left:317.55pt;margin-top:12.95pt;width:139.5pt;height:5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">
                <v:textbo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МУЗЫКАЛЬНЫЙ РУКОВОДИТЕЛЬ</w:t>
                      </w:r>
                    </w:p>
                  </w:txbxContent>
                </v:textbox>
              </v:rect>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1248" behindDoc="0" locked="0" layoutInCell="1" allowOverlap="1" wp14:anchorId="0674A28A" wp14:editId="438C2C2C">
                <wp:simplePos x="0" y="0"/>
                <wp:positionH relativeFrom="column">
                  <wp:posOffset>2028825</wp:posOffset>
                </wp:positionH>
                <wp:positionV relativeFrom="paragraph">
                  <wp:posOffset>113969</wp:posOffset>
                </wp:positionV>
                <wp:extent cx="1562100" cy="709295"/>
                <wp:effectExtent l="0" t="0" r="19050"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09295"/>
                        </a:xfrm>
                        <a:prstGeom prst="rect">
                          <a:avLst/>
                        </a:prstGeom>
                        <a:solidFill>
                          <a:srgbClr val="FFFFFF"/>
                        </a:solidFill>
                        <a:ln w="9525">
                          <a:solidFill>
                            <a:srgbClr val="000000"/>
                          </a:solidFill>
                          <a:miter lim="800000"/>
                          <a:headEnd/>
                          <a:tailEnd/>
                        </a:ln>
                      </wps:spPr>
                      <wps:txb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ПЕДАГОГ - 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left:0;text-align:left;margin-left:159.75pt;margin-top:8.95pt;width:123pt;height:5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">
                <v:textbox>
                  <w:txbxContent>
                    <w:p w:rsidR="00780DB8" w:rsidRPr="00200CF5" w:rsidRDefault="00780DB8" w:rsidP="00657E04">
                      <w:pPr>
                        <w:jc w:val="center"/>
                        <w:rPr>
                          <w:rFonts w:ascii="Times New Roman" w:hAnsi="Times New Roman" w:cs="Times New Roman"/>
                          <w:b/>
                          <w:sz w:val="24"/>
                          <w:szCs w:val="24"/>
                        </w:rPr>
                      </w:pPr>
                      <w:r w:rsidRPr="00200CF5">
                        <w:rPr>
                          <w:rFonts w:ascii="Times New Roman" w:hAnsi="Times New Roman" w:cs="Times New Roman"/>
                          <w:b/>
                          <w:sz w:val="24"/>
                          <w:szCs w:val="24"/>
                        </w:rPr>
                        <w:t>ПЕДАГОГ - ПСИХОЛОГ</w:t>
                      </w:r>
                    </w:p>
                  </w:txbxContent>
                </v:textbox>
              </v:rect>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5344" behindDoc="0" locked="0" layoutInCell="1" allowOverlap="1" wp14:anchorId="73877BFB" wp14:editId="2FAC50E2">
                <wp:simplePos x="0" y="0"/>
                <wp:positionH relativeFrom="column">
                  <wp:posOffset>-92075</wp:posOffset>
                </wp:positionH>
                <wp:positionV relativeFrom="paragraph">
                  <wp:posOffset>165431</wp:posOffset>
                </wp:positionV>
                <wp:extent cx="1809115" cy="677545"/>
                <wp:effectExtent l="0" t="0" r="19685" b="2730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677545"/>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Развитие общей моторики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6" o:spid="_x0000_s1039" style="position:absolute;left:0;text-align:left;margin-left:-7.25pt;margin-top:13.05pt;width:142.45pt;height:5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">
                <v:textbo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Развитие общей моторики</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4320" behindDoc="0" locked="0" layoutInCell="1" allowOverlap="1" wp14:anchorId="00A7BBF5" wp14:editId="3DE24EEA">
                <wp:simplePos x="0" y="0"/>
                <wp:positionH relativeFrom="column">
                  <wp:posOffset>1925458</wp:posOffset>
                </wp:positionH>
                <wp:positionV relativeFrom="paragraph">
                  <wp:posOffset>53147</wp:posOffset>
                </wp:positionV>
                <wp:extent cx="1809115" cy="772960"/>
                <wp:effectExtent l="0" t="0" r="19685" b="2730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72960"/>
                        </a:xfrm>
                        <a:prstGeom prst="ellipse">
                          <a:avLst/>
                        </a:prstGeom>
                        <a:solidFill>
                          <a:srgbClr val="FFFFFF"/>
                        </a:solidFill>
                        <a:ln w="9525">
                          <a:solidFill>
                            <a:srgbClr val="000000"/>
                          </a:solidFill>
                          <a:round/>
                          <a:headEnd/>
                          <a:tailEnd/>
                        </a:ln>
                      </wps:spPr>
                      <wps:txbx>
                        <w:txbxContent>
                          <w:p w:rsidR="00780DB8" w:rsidRPr="005503C8" w:rsidRDefault="00780DB8" w:rsidP="00657E04">
                            <w:pPr>
                              <w:jc w:val="center"/>
                              <w:rPr>
                                <w:sz w:val="20"/>
                                <w:szCs w:val="20"/>
                              </w:rPr>
                            </w:pPr>
                            <w:r w:rsidRPr="00200CF5">
                              <w:rPr>
                                <w:rFonts w:ascii="Times New Roman" w:hAnsi="Times New Roman" w:cs="Times New Roman"/>
                                <w:sz w:val="20"/>
                                <w:szCs w:val="20"/>
                              </w:rPr>
                              <w:t>Развитие психических</w:t>
                            </w:r>
                            <w:r w:rsidRPr="005503C8">
                              <w:rPr>
                                <w:sz w:val="20"/>
                                <w:szCs w:val="20"/>
                              </w:rPr>
                              <w:t xml:space="preserve"> процессов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7" o:spid="_x0000_s1040" style="position:absolute;left:0;text-align:left;margin-left:151.6pt;margin-top:4.2pt;width:142.45pt;height:6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">
                <v:textbox>
                  <w:txbxContent>
                    <w:p w:rsidR="00780DB8" w:rsidRPr="005503C8" w:rsidRDefault="00780DB8" w:rsidP="00657E04">
                      <w:pPr>
                        <w:jc w:val="center"/>
                        <w:rPr>
                          <w:sz w:val="20"/>
                          <w:szCs w:val="20"/>
                        </w:rPr>
                      </w:pPr>
                      <w:r w:rsidRPr="00200CF5">
                        <w:rPr>
                          <w:rFonts w:ascii="Times New Roman" w:hAnsi="Times New Roman" w:cs="Times New Roman"/>
                          <w:sz w:val="20"/>
                          <w:szCs w:val="20"/>
                        </w:rPr>
                        <w:t>Развитие психических</w:t>
                      </w:r>
                      <w:r w:rsidRPr="005503C8">
                        <w:rPr>
                          <w:sz w:val="20"/>
                          <w:szCs w:val="20"/>
                        </w:rPr>
                        <w:t xml:space="preserve"> процессов</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3296" behindDoc="0" locked="0" layoutInCell="1" allowOverlap="1" wp14:anchorId="2DFA4798" wp14:editId="75995653">
                <wp:simplePos x="0" y="0"/>
                <wp:positionH relativeFrom="column">
                  <wp:posOffset>4032885</wp:posOffset>
                </wp:positionH>
                <wp:positionV relativeFrom="paragraph">
                  <wp:posOffset>149530</wp:posOffset>
                </wp:positionV>
                <wp:extent cx="1809115" cy="677545"/>
                <wp:effectExtent l="0" t="0" r="19685" b="2730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677545"/>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proofErr w:type="spellStart"/>
                            <w:r w:rsidRPr="00200CF5">
                              <w:rPr>
                                <w:rFonts w:ascii="Times New Roman" w:hAnsi="Times New Roman" w:cs="Times New Roman"/>
                                <w:sz w:val="20"/>
                                <w:szCs w:val="20"/>
                              </w:rPr>
                              <w:t>Логоритмические</w:t>
                            </w:r>
                            <w:proofErr w:type="spellEnd"/>
                            <w:r w:rsidRPr="00200CF5">
                              <w:rPr>
                                <w:rFonts w:ascii="Times New Roman" w:hAnsi="Times New Roman" w:cs="Times New Roman"/>
                                <w:sz w:val="20"/>
                                <w:szCs w:val="20"/>
                              </w:rPr>
                              <w:t xml:space="preserve"> упражнения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8" o:spid="_x0000_s1041" style="position:absolute;left:0;text-align:left;margin-left:317.55pt;margin-top:11.75pt;width:142.45pt;height:5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">
                <v:textbox>
                  <w:txbxContent>
                    <w:p w:rsidR="00780DB8" w:rsidRPr="00200CF5" w:rsidRDefault="00780DB8" w:rsidP="00657E04">
                      <w:pPr>
                        <w:jc w:val="center"/>
                        <w:rPr>
                          <w:rFonts w:ascii="Times New Roman" w:hAnsi="Times New Roman" w:cs="Times New Roman"/>
                          <w:sz w:val="20"/>
                          <w:szCs w:val="20"/>
                        </w:rPr>
                      </w:pPr>
                      <w:proofErr w:type="spellStart"/>
                      <w:r w:rsidRPr="00200CF5">
                        <w:rPr>
                          <w:rFonts w:ascii="Times New Roman" w:hAnsi="Times New Roman" w:cs="Times New Roman"/>
                          <w:sz w:val="20"/>
                          <w:szCs w:val="20"/>
                        </w:rPr>
                        <w:t>Логоритмические</w:t>
                      </w:r>
                      <w:proofErr w:type="spellEnd"/>
                      <w:r w:rsidRPr="00200CF5">
                        <w:rPr>
                          <w:rFonts w:ascii="Times New Roman" w:hAnsi="Times New Roman" w:cs="Times New Roman"/>
                          <w:sz w:val="20"/>
                          <w:szCs w:val="20"/>
                        </w:rPr>
                        <w:t xml:space="preserve"> упражнения</w:t>
                      </w:r>
                    </w:p>
                  </w:txbxContent>
                </v:textbox>
              </v:oval>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9440" behindDoc="0" locked="0" layoutInCell="1" allowOverlap="1" wp14:anchorId="1691B2A1" wp14:editId="6E7E835B">
                <wp:simplePos x="0" y="0"/>
                <wp:positionH relativeFrom="column">
                  <wp:posOffset>1782335</wp:posOffset>
                </wp:positionH>
                <wp:positionV relativeFrom="paragraph">
                  <wp:posOffset>125426</wp:posOffset>
                </wp:positionV>
                <wp:extent cx="2112645" cy="914400"/>
                <wp:effectExtent l="0" t="0" r="20955"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914400"/>
                        </a:xfrm>
                        <a:prstGeom prst="ellipse">
                          <a:avLst/>
                        </a:prstGeom>
                        <a:solidFill>
                          <a:srgbClr val="FFFFFF"/>
                        </a:solidFill>
                        <a:ln w="9525">
                          <a:solidFill>
                            <a:srgbClr val="000000"/>
                          </a:solidFill>
                          <a:round/>
                          <a:headEnd/>
                          <a:tailEnd/>
                        </a:ln>
                      </wps:spPr>
                      <wps:txbx>
                        <w:txbxContent>
                          <w:p w:rsidR="00780DB8" w:rsidRPr="000434E9" w:rsidRDefault="00780DB8" w:rsidP="00657E04">
                            <w:pPr>
                              <w:jc w:val="center"/>
                              <w:rPr>
                                <w:rFonts w:ascii="Times New Roman" w:hAnsi="Times New Roman" w:cs="Times New Roman"/>
                                <w:sz w:val="18"/>
                                <w:szCs w:val="20"/>
                              </w:rPr>
                            </w:pPr>
                            <w:r w:rsidRPr="000434E9">
                              <w:rPr>
                                <w:rFonts w:ascii="Times New Roman" w:hAnsi="Times New Roman" w:cs="Times New Roman"/>
                                <w:sz w:val="18"/>
                                <w:szCs w:val="20"/>
                              </w:rPr>
                              <w:t>Развитие личностно-ориентированной и личностно-эмоциональной сферы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49" o:spid="_x0000_s1042" style="position:absolute;left:0;text-align:left;margin-left:140.35pt;margin-top:9.9pt;width:166.35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">
                <v:textbox>
                  <w:txbxContent>
                    <w:p w:rsidR="00780DB8" w:rsidRPr="000434E9" w:rsidRDefault="00780DB8" w:rsidP="00657E04">
                      <w:pPr>
                        <w:jc w:val="center"/>
                        <w:rPr>
                          <w:rFonts w:ascii="Times New Roman" w:hAnsi="Times New Roman" w:cs="Times New Roman"/>
                          <w:sz w:val="18"/>
                          <w:szCs w:val="20"/>
                        </w:rPr>
                      </w:pPr>
                      <w:r w:rsidRPr="000434E9">
                        <w:rPr>
                          <w:rFonts w:ascii="Times New Roman" w:hAnsi="Times New Roman" w:cs="Times New Roman"/>
                          <w:sz w:val="18"/>
                          <w:szCs w:val="20"/>
                        </w:rPr>
                        <w:t>Развитие личностно-ориентированной и личностно-эмоциональной сферы</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08416" behindDoc="0" locked="0" layoutInCell="1" allowOverlap="1" wp14:anchorId="06823518" wp14:editId="4C3B9716">
                <wp:simplePos x="0" y="0"/>
                <wp:positionH relativeFrom="column">
                  <wp:posOffset>4051935</wp:posOffset>
                </wp:positionH>
                <wp:positionV relativeFrom="paragraph">
                  <wp:posOffset>145720</wp:posOffset>
                </wp:positionV>
                <wp:extent cx="1809115" cy="781050"/>
                <wp:effectExtent l="0" t="0" r="19685"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81050"/>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Развитие темпо-ритмических способностей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50" o:spid="_x0000_s1043" style="position:absolute;left:0;text-align:left;margin-left:319.05pt;margin-top:11.45pt;width:142.45pt;height: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">
                <v:textbo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Развитие темпо-ритмических способностей</w:t>
                      </w:r>
                    </w:p>
                  </w:txbxContent>
                </v:textbox>
              </v:oval>
            </w:pict>
          </mc:Fallback>
        </mc:AlternateContent>
      </w:r>
      <w:r w:rsidRPr="00BE6AB6">
        <w:rPr>
          <w:rFonts w:ascii="Times New Roman" w:hAnsi="Times New Roman" w:cs="Times New Roman"/>
          <w:noProof/>
          <w:color w:val="000000" w:themeColor="text1"/>
          <w:lang w:eastAsia="ru-RU"/>
        </w:rPr>
        <mc:AlternateContent>
          <mc:Choice Requires="wps">
            <w:drawing>
              <wp:anchor distT="0" distB="0" distL="114300" distR="114300" simplePos="0" relativeHeight="251710464" behindDoc="0" locked="0" layoutInCell="1" allowOverlap="1" wp14:anchorId="251FF7C4" wp14:editId="5670ECB3">
                <wp:simplePos x="0" y="0"/>
                <wp:positionH relativeFrom="column">
                  <wp:posOffset>-93675</wp:posOffset>
                </wp:positionH>
                <wp:positionV relativeFrom="paragraph">
                  <wp:posOffset>173990</wp:posOffset>
                </wp:positionV>
                <wp:extent cx="1809115" cy="677545"/>
                <wp:effectExtent l="0" t="0" r="19685" b="2730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677545"/>
                        </a:xfrm>
                        <a:prstGeom prst="ellipse">
                          <a:avLst/>
                        </a:prstGeom>
                        <a:solidFill>
                          <a:srgbClr val="FFFFFF"/>
                        </a:solidFill>
                        <a:ln w="9525">
                          <a:solidFill>
                            <a:srgbClr val="000000"/>
                          </a:solidFill>
                          <a:round/>
                          <a:headEnd/>
                          <a:tailEnd/>
                        </a:ln>
                      </wps:spPr>
                      <wps:txb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Коррекция движений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51" o:spid="_x0000_s1044" style="position:absolute;left:0;text-align:left;margin-left:-7.4pt;margin-top:13.7pt;width:142.45pt;height:5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">
                <v:textbox>
                  <w:txbxContent>
                    <w:p w:rsidR="00780DB8" w:rsidRPr="00200CF5" w:rsidRDefault="00780DB8" w:rsidP="00657E04">
                      <w:pPr>
                        <w:jc w:val="center"/>
                        <w:rPr>
                          <w:rFonts w:ascii="Times New Roman" w:hAnsi="Times New Roman" w:cs="Times New Roman"/>
                          <w:sz w:val="20"/>
                          <w:szCs w:val="20"/>
                        </w:rPr>
                      </w:pPr>
                      <w:r w:rsidRPr="00200CF5">
                        <w:rPr>
                          <w:rFonts w:ascii="Times New Roman" w:hAnsi="Times New Roman" w:cs="Times New Roman"/>
                          <w:sz w:val="20"/>
                          <w:szCs w:val="20"/>
                        </w:rPr>
                        <w:t>Коррекция движений</w:t>
                      </w:r>
                    </w:p>
                  </w:txbxContent>
                </v:textbox>
              </v:oval>
            </w:pict>
          </mc:Fallback>
        </mc:AlternateContent>
      </w: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ind w:firstLine="370"/>
        <w:jc w:val="both"/>
        <w:rPr>
          <w:rFonts w:ascii="Times New Roman" w:hAnsi="Times New Roman" w:cs="Times New Roman"/>
          <w:color w:val="000000" w:themeColor="text1"/>
        </w:rPr>
      </w:pPr>
    </w:p>
    <w:p w:rsidR="00657E04" w:rsidRPr="00BE6AB6" w:rsidRDefault="00657E04" w:rsidP="00657E04">
      <w:pPr>
        <w:spacing w:after="0" w:line="240" w:lineRule="auto"/>
        <w:rPr>
          <w:rFonts w:ascii="Times New Roman" w:eastAsia="Times New Roman" w:hAnsi="Times New Roman" w:cs="Times New Roman"/>
          <w:color w:val="000000" w:themeColor="text1"/>
          <w:lang w:eastAsia="ru-RU"/>
        </w:rPr>
      </w:pPr>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Для создания условий, стимулирующих развитие </w:t>
      </w:r>
      <w:proofErr w:type="spellStart"/>
      <w:r w:rsidRPr="00BE6AB6">
        <w:rPr>
          <w:rFonts w:ascii="Times New Roman" w:hAnsi="Times New Roman" w:cs="Times New Roman"/>
          <w:color w:val="000000" w:themeColor="text1"/>
          <w:sz w:val="24"/>
          <w:szCs w:val="24"/>
        </w:rPr>
        <w:t>импрессивной</w:t>
      </w:r>
      <w:proofErr w:type="spellEnd"/>
      <w:r w:rsidRPr="00BE6AB6">
        <w:rPr>
          <w:rFonts w:ascii="Times New Roman" w:hAnsi="Times New Roman" w:cs="Times New Roman"/>
          <w:color w:val="000000" w:themeColor="text1"/>
          <w:sz w:val="24"/>
          <w:szCs w:val="24"/>
        </w:rPr>
        <w:t xml:space="preserve"> и экспрессивной речи детей, накопление активного и пассивного словаря воспитанниками групп компенсирующей направленности с ОНР используются следующие формы занятий:</w:t>
      </w:r>
    </w:p>
    <w:p w:rsidR="00657E04" w:rsidRPr="00BE6AB6" w:rsidRDefault="00657E04" w:rsidP="001A1FDD">
      <w:pPr>
        <w:pStyle w:val="a3"/>
        <w:numPr>
          <w:ilvl w:val="0"/>
          <w:numId w:val="67"/>
        </w:numPr>
        <w:ind w:left="0" w:firstLine="360"/>
        <w:jc w:val="both"/>
        <w:rPr>
          <w:color w:val="000000" w:themeColor="text1"/>
        </w:rPr>
      </w:pPr>
      <w:r w:rsidRPr="00BE6AB6">
        <w:rPr>
          <w:color w:val="000000" w:themeColor="text1"/>
        </w:rPr>
        <w:t>формирующие занятия учителя-логопеда – базовый компонент;</w:t>
      </w:r>
    </w:p>
    <w:p w:rsidR="00657E04" w:rsidRPr="00BE6AB6" w:rsidRDefault="00657E04" w:rsidP="001A1FDD">
      <w:pPr>
        <w:pStyle w:val="a3"/>
        <w:numPr>
          <w:ilvl w:val="0"/>
          <w:numId w:val="67"/>
        </w:numPr>
        <w:ind w:left="0" w:firstLine="360"/>
        <w:jc w:val="both"/>
        <w:rPr>
          <w:color w:val="000000" w:themeColor="text1"/>
        </w:rPr>
      </w:pPr>
      <w:r w:rsidRPr="00BE6AB6">
        <w:rPr>
          <w:color w:val="000000" w:themeColor="text1"/>
        </w:rPr>
        <w:t>специальные занятия воспитателей – закрепляющий (прямой подход) компонент;</w:t>
      </w:r>
    </w:p>
    <w:p w:rsidR="00657E04" w:rsidRPr="00BE6AB6" w:rsidRDefault="00657E04" w:rsidP="001A1FDD">
      <w:pPr>
        <w:pStyle w:val="a3"/>
        <w:numPr>
          <w:ilvl w:val="0"/>
          <w:numId w:val="67"/>
        </w:numPr>
        <w:ind w:left="0" w:firstLine="360"/>
        <w:jc w:val="both"/>
        <w:rPr>
          <w:color w:val="000000" w:themeColor="text1"/>
        </w:rPr>
      </w:pPr>
      <w:r w:rsidRPr="00BE6AB6">
        <w:rPr>
          <w:color w:val="000000" w:themeColor="text1"/>
        </w:rPr>
        <w:t>игровые занятия воспитателей – закрепляющий (опосредованный подход) компонент;</w:t>
      </w:r>
    </w:p>
    <w:p w:rsidR="00657E04" w:rsidRPr="00BE6AB6" w:rsidRDefault="00657E04" w:rsidP="001A1FDD">
      <w:pPr>
        <w:pStyle w:val="a3"/>
        <w:numPr>
          <w:ilvl w:val="0"/>
          <w:numId w:val="67"/>
        </w:numPr>
        <w:ind w:left="0" w:firstLine="360"/>
        <w:jc w:val="both"/>
        <w:rPr>
          <w:color w:val="000000" w:themeColor="text1"/>
        </w:rPr>
      </w:pPr>
      <w:r w:rsidRPr="00BE6AB6">
        <w:rPr>
          <w:color w:val="000000" w:themeColor="text1"/>
        </w:rPr>
        <w:lastRenderedPageBreak/>
        <w:t>музыкальные и физкультурные занятия - закрепляющий (опосредованный подход) компонент;</w:t>
      </w:r>
    </w:p>
    <w:p w:rsidR="00657E04" w:rsidRPr="00BE6AB6" w:rsidRDefault="00657E04" w:rsidP="001A1FDD">
      <w:pPr>
        <w:pStyle w:val="a3"/>
        <w:numPr>
          <w:ilvl w:val="0"/>
          <w:numId w:val="67"/>
        </w:numPr>
        <w:ind w:left="0" w:firstLine="360"/>
        <w:jc w:val="both"/>
        <w:rPr>
          <w:color w:val="000000" w:themeColor="text1"/>
        </w:rPr>
      </w:pPr>
      <w:r w:rsidRPr="00BE6AB6">
        <w:rPr>
          <w:color w:val="000000" w:themeColor="text1"/>
        </w:rPr>
        <w:t>психологические тренировки – активизирующий компонент, т.е. стимулирование педагогом-психологом психологической базы речи и всего функционального потенциала речевой деятельности каждого воспитанника.</w:t>
      </w:r>
    </w:p>
    <w:p w:rsidR="00657E04" w:rsidRPr="00BE6AB6" w:rsidRDefault="00657E04" w:rsidP="00657E0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В логопедической группе коррекционное направление работы является ведущим, а общеобразовательное — подчиненным.</w:t>
      </w:r>
    </w:p>
    <w:p w:rsidR="00657E04" w:rsidRPr="00BE6AB6" w:rsidRDefault="00657E04" w:rsidP="00657E04">
      <w:pPr>
        <w:autoSpaceDE w:val="0"/>
        <w:autoSpaceDN w:val="0"/>
        <w:adjustRightInd w:val="0"/>
        <w:spacing w:after="0" w:line="240" w:lineRule="auto"/>
        <w:ind w:firstLine="709"/>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33"/>
        <w:gridCol w:w="2681"/>
        <w:gridCol w:w="2793"/>
      </w:tblGrid>
      <w:tr w:rsidR="00B34C52" w:rsidRPr="00BE6AB6" w:rsidTr="00B34C52">
        <w:tc>
          <w:tcPr>
            <w:tcW w:w="10740" w:type="dxa"/>
            <w:gridSpan w:val="4"/>
            <w:shd w:val="clear" w:color="auto" w:fill="auto"/>
          </w:tcPr>
          <w:p w:rsidR="00B34C52" w:rsidRPr="00BE6AB6" w:rsidRDefault="00B34C52" w:rsidP="00B34C52">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Направления коррекционной работы</w:t>
            </w:r>
          </w:p>
        </w:tc>
      </w:tr>
      <w:tr w:rsidR="00B34C52" w:rsidRPr="00BE6AB6" w:rsidTr="00B34C52">
        <w:trPr>
          <w:trHeight w:val="519"/>
        </w:trPr>
        <w:tc>
          <w:tcPr>
            <w:tcW w:w="2709" w:type="dxa"/>
            <w:shd w:val="clear" w:color="auto" w:fill="auto"/>
          </w:tcPr>
          <w:p w:rsidR="00B34C52" w:rsidRPr="00BE6AB6" w:rsidRDefault="00B34C52" w:rsidP="00B34C52">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Учитель-логопед</w:t>
            </w:r>
          </w:p>
        </w:tc>
        <w:tc>
          <w:tcPr>
            <w:tcW w:w="2709" w:type="dxa"/>
            <w:shd w:val="clear" w:color="auto" w:fill="auto"/>
          </w:tcPr>
          <w:p w:rsidR="00B34C52" w:rsidRPr="00BE6AB6" w:rsidRDefault="00B34C52" w:rsidP="00B34C52">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Педагог-психолог</w:t>
            </w:r>
          </w:p>
        </w:tc>
        <w:tc>
          <w:tcPr>
            <w:tcW w:w="2709" w:type="dxa"/>
            <w:shd w:val="clear" w:color="auto" w:fill="auto"/>
          </w:tcPr>
          <w:p w:rsidR="00B34C52" w:rsidRPr="00BE6AB6" w:rsidRDefault="00B34C52" w:rsidP="00B34C52">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Музыкальный руководитель</w:t>
            </w:r>
          </w:p>
        </w:tc>
        <w:tc>
          <w:tcPr>
            <w:tcW w:w="2613" w:type="dxa"/>
            <w:shd w:val="clear" w:color="auto" w:fill="auto"/>
          </w:tcPr>
          <w:p w:rsidR="00B34C52" w:rsidRPr="00BE6AB6" w:rsidRDefault="00B34C52" w:rsidP="00B34C52">
            <w:pPr>
              <w:spacing w:after="0" w:line="240" w:lineRule="auto"/>
              <w:jc w:val="center"/>
              <w:rPr>
                <w:rFonts w:ascii="Times New Roman" w:hAnsi="Times New Roman" w:cs="Times New Roman"/>
                <w:b/>
                <w:color w:val="000000" w:themeColor="text1"/>
                <w:sz w:val="24"/>
                <w:szCs w:val="24"/>
              </w:rPr>
            </w:pPr>
            <w:r w:rsidRPr="00BE6AB6">
              <w:rPr>
                <w:rFonts w:ascii="Times New Roman" w:hAnsi="Times New Roman" w:cs="Times New Roman"/>
                <w:b/>
                <w:color w:val="000000" w:themeColor="text1"/>
                <w:sz w:val="24"/>
                <w:szCs w:val="24"/>
              </w:rPr>
              <w:t>Инструктор по физической культуре</w:t>
            </w:r>
          </w:p>
        </w:tc>
      </w:tr>
      <w:tr w:rsidR="00B34C52" w:rsidRPr="00BE6AB6" w:rsidTr="00B34C52">
        <w:trPr>
          <w:trHeight w:val="416"/>
        </w:trPr>
        <w:tc>
          <w:tcPr>
            <w:tcW w:w="2709" w:type="dxa"/>
            <w:shd w:val="clear" w:color="auto" w:fill="auto"/>
          </w:tcPr>
          <w:p w:rsidR="00B34C52" w:rsidRPr="00BE6AB6" w:rsidRDefault="00B34C52" w:rsidP="00B34C52">
            <w:pPr>
              <w:spacing w:after="0" w:line="240" w:lineRule="auto"/>
              <w:rPr>
                <w:rFonts w:ascii="Times New Roman" w:hAnsi="Times New Roman" w:cs="Times New Roman"/>
                <w:iCs/>
                <w:color w:val="000000" w:themeColor="text1"/>
                <w:sz w:val="24"/>
                <w:szCs w:val="24"/>
              </w:rPr>
            </w:pPr>
            <w:r w:rsidRPr="00BE6AB6">
              <w:rPr>
                <w:rFonts w:ascii="Times New Roman" w:hAnsi="Times New Roman" w:cs="Times New Roman"/>
                <w:iCs/>
                <w:color w:val="000000" w:themeColor="text1"/>
                <w:sz w:val="24"/>
                <w:szCs w:val="24"/>
              </w:rPr>
              <w:t xml:space="preserve">Коррекция нарушенных звуков осуществляются на протяжении регулярного, систематического курса занятий, с учетом возрастных особенностей детей дошкольного возраста и срока коррекционной работы. </w:t>
            </w:r>
          </w:p>
          <w:p w:rsidR="00B34C52" w:rsidRPr="00BE6AB6" w:rsidRDefault="00B34C52" w:rsidP="00B34C52">
            <w:pPr>
              <w:spacing w:after="0" w:line="240" w:lineRule="auto"/>
              <w:rPr>
                <w:rFonts w:ascii="Times New Roman" w:hAnsi="Times New Roman" w:cs="Times New Roman"/>
                <w:iCs/>
                <w:color w:val="000000" w:themeColor="text1"/>
                <w:sz w:val="24"/>
                <w:szCs w:val="24"/>
              </w:rPr>
            </w:pPr>
          </w:p>
          <w:p w:rsidR="00B34C52" w:rsidRPr="00BE6AB6" w:rsidRDefault="00B34C52" w:rsidP="00B34C52">
            <w:pPr>
              <w:spacing w:after="0" w:line="240" w:lineRule="auto"/>
              <w:rPr>
                <w:rFonts w:ascii="Times New Roman" w:hAnsi="Times New Roman" w:cs="Times New Roman"/>
                <w:color w:val="000000" w:themeColor="text1"/>
                <w:sz w:val="24"/>
                <w:szCs w:val="24"/>
              </w:rPr>
            </w:pPr>
            <w:r w:rsidRPr="00BE6AB6">
              <w:rPr>
                <w:rFonts w:ascii="Times New Roman" w:hAnsi="Times New Roman" w:cs="Times New Roman"/>
                <w:iCs/>
                <w:color w:val="000000" w:themeColor="text1"/>
                <w:sz w:val="24"/>
                <w:szCs w:val="24"/>
              </w:rPr>
              <w:t>Индивидуальные занятия строятся в соответствии с этапами работы по исправлению неправильного звукопроизношения (подготовительный этап, постановка звука, автоматизация звука, дифференциация смешиваемых звуков).</w:t>
            </w:r>
          </w:p>
        </w:tc>
        <w:tc>
          <w:tcPr>
            <w:tcW w:w="2709" w:type="dxa"/>
            <w:shd w:val="clear" w:color="auto" w:fill="auto"/>
          </w:tcPr>
          <w:p w:rsidR="00B34C52" w:rsidRPr="00BE6AB6" w:rsidRDefault="00B34C52" w:rsidP="00B34C52">
            <w:pPr>
              <w:spacing w:after="0" w:line="240" w:lineRule="auto"/>
              <w:rPr>
                <w:rFonts w:ascii="Times New Roman" w:hAnsi="Times New Roman" w:cs="Times New Roman"/>
                <w:color w:val="000000" w:themeColor="text1"/>
                <w:sz w:val="24"/>
                <w:szCs w:val="24"/>
              </w:rPr>
            </w:pPr>
            <w:r w:rsidRPr="00BE6AB6">
              <w:rPr>
                <w:rFonts w:ascii="Times New Roman" w:hAnsi="Times New Roman" w:cs="Times New Roman"/>
                <w:iCs/>
                <w:color w:val="000000" w:themeColor="text1"/>
                <w:sz w:val="24"/>
                <w:szCs w:val="24"/>
              </w:rPr>
              <w:t xml:space="preserve">Развитие эмоционально </w:t>
            </w:r>
            <w:proofErr w:type="gramStart"/>
            <w:r w:rsidRPr="00BE6AB6">
              <w:rPr>
                <w:rFonts w:ascii="Times New Roman" w:hAnsi="Times New Roman" w:cs="Times New Roman"/>
                <w:iCs/>
                <w:color w:val="000000" w:themeColor="text1"/>
                <w:sz w:val="24"/>
                <w:szCs w:val="24"/>
              </w:rPr>
              <w:t>-в</w:t>
            </w:r>
            <w:proofErr w:type="gramEnd"/>
            <w:r w:rsidRPr="00BE6AB6">
              <w:rPr>
                <w:rFonts w:ascii="Times New Roman" w:hAnsi="Times New Roman" w:cs="Times New Roman"/>
                <w:iCs/>
                <w:color w:val="000000" w:themeColor="text1"/>
                <w:sz w:val="24"/>
                <w:szCs w:val="24"/>
              </w:rPr>
              <w:t>олевой сферы, высших психических функций, снятие эмоционального напряжения детей. На занятиях осуществляет индивидуальный подход к каждому воспитаннику с нарушением речи, контролирует речь детей, делает подборку игр и упражнений, речевого материала с учетом этапа коррекции звукопроизношения.</w:t>
            </w:r>
          </w:p>
        </w:tc>
        <w:tc>
          <w:tcPr>
            <w:tcW w:w="2709" w:type="dxa"/>
            <w:shd w:val="clear" w:color="auto" w:fill="auto"/>
          </w:tcPr>
          <w:p w:rsidR="00B34C52" w:rsidRPr="00BE6AB6" w:rsidRDefault="00B34C52" w:rsidP="00B34C52">
            <w:pPr>
              <w:spacing w:after="0" w:line="240" w:lineRule="auto"/>
              <w:ind w:right="-27"/>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Осуществляет подбор и внедрение в повседневную жизнь ребёнка </w:t>
            </w:r>
            <w:proofErr w:type="spellStart"/>
            <w:r w:rsidRPr="00BE6AB6">
              <w:rPr>
                <w:rFonts w:ascii="Times New Roman" w:hAnsi="Times New Roman" w:cs="Times New Roman"/>
                <w:color w:val="000000" w:themeColor="text1"/>
                <w:sz w:val="24"/>
                <w:szCs w:val="24"/>
              </w:rPr>
              <w:t>музыкотерапевтических</w:t>
            </w:r>
            <w:proofErr w:type="spellEnd"/>
            <w:r w:rsidRPr="00BE6AB6">
              <w:rPr>
                <w:rFonts w:ascii="Times New Roman" w:hAnsi="Times New Roman" w:cs="Times New Roman"/>
                <w:color w:val="000000" w:themeColor="text1"/>
                <w:sz w:val="24"/>
                <w:szCs w:val="24"/>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roofErr w:type="gramStart"/>
            <w:r w:rsidRPr="00BE6AB6">
              <w:rPr>
                <w:rFonts w:ascii="Times New Roman" w:hAnsi="Times New Roman" w:cs="Times New Roman"/>
                <w:color w:val="000000" w:themeColor="text1"/>
                <w:sz w:val="24"/>
                <w:szCs w:val="24"/>
              </w:rPr>
              <w:t xml:space="preserve">На </w:t>
            </w:r>
            <w:proofErr w:type="spellStart"/>
            <w:r w:rsidRPr="00BE6AB6">
              <w:rPr>
                <w:rFonts w:ascii="Times New Roman" w:hAnsi="Times New Roman" w:cs="Times New Roman"/>
                <w:color w:val="000000" w:themeColor="text1"/>
                <w:sz w:val="24"/>
                <w:szCs w:val="24"/>
              </w:rPr>
              <w:t>логоритмических</w:t>
            </w:r>
            <w:proofErr w:type="spellEnd"/>
            <w:r w:rsidRPr="00BE6AB6">
              <w:rPr>
                <w:rFonts w:ascii="Times New Roman" w:hAnsi="Times New Roman" w:cs="Times New Roman"/>
                <w:color w:val="000000" w:themeColor="text1"/>
                <w:sz w:val="24"/>
                <w:szCs w:val="24"/>
              </w:rPr>
              <w:t xml:space="preserve"> мероприятиях совершенствует общую и мелкую моторику, выразительность мимики, пластику движений, постановку дыхания, голоса, чувства ритма) просодическую сторону речи (темп, тембр, мелодику, логическое ударение, выразительность, силу голоса).</w:t>
            </w:r>
            <w:proofErr w:type="gramEnd"/>
            <w:r w:rsidRPr="00BE6AB6">
              <w:rPr>
                <w:rFonts w:ascii="Times New Roman" w:hAnsi="Times New Roman" w:cs="Times New Roman"/>
                <w:color w:val="000000" w:themeColor="text1"/>
                <w:sz w:val="24"/>
                <w:szCs w:val="24"/>
              </w:rPr>
              <w:t xml:space="preserve"> По мере речевого развития ребёнка с ОНР усложняется лингвистический материал - от </w:t>
            </w:r>
            <w:proofErr w:type="spellStart"/>
            <w:r w:rsidRPr="00BE6AB6">
              <w:rPr>
                <w:rFonts w:ascii="Times New Roman" w:hAnsi="Times New Roman" w:cs="Times New Roman"/>
                <w:color w:val="000000" w:themeColor="text1"/>
                <w:sz w:val="24"/>
                <w:szCs w:val="24"/>
              </w:rPr>
              <w:t>пропевания</w:t>
            </w:r>
            <w:proofErr w:type="spellEnd"/>
            <w:r w:rsidRPr="00BE6AB6">
              <w:rPr>
                <w:rFonts w:ascii="Times New Roman" w:hAnsi="Times New Roman" w:cs="Times New Roman"/>
                <w:color w:val="000000" w:themeColor="text1"/>
                <w:sz w:val="24"/>
                <w:szCs w:val="24"/>
              </w:rPr>
              <w:t xml:space="preserve"> гласных звуков до участия детей в театрализованной деятельности, играх – драматизациях, инсценировках, музыкальных сказках.</w:t>
            </w:r>
          </w:p>
        </w:tc>
        <w:tc>
          <w:tcPr>
            <w:tcW w:w="2613" w:type="dxa"/>
            <w:shd w:val="clear" w:color="auto" w:fill="auto"/>
          </w:tcPr>
          <w:p w:rsidR="00B34C52" w:rsidRPr="00BE6AB6" w:rsidRDefault="00B34C52" w:rsidP="00B34C52">
            <w:pPr>
              <w:spacing w:after="0" w:line="240" w:lineRule="auto"/>
              <w:ind w:right="-108"/>
              <w:rPr>
                <w:rFonts w:ascii="Times New Roman" w:hAnsi="Times New Roman" w:cs="Times New Roman"/>
                <w:color w:val="000000" w:themeColor="text1"/>
                <w:sz w:val="24"/>
                <w:szCs w:val="24"/>
              </w:rPr>
            </w:pPr>
            <w:r w:rsidRPr="00BE6AB6">
              <w:rPr>
                <w:rFonts w:ascii="Times New Roman" w:hAnsi="Times New Roman" w:cs="Times New Roman"/>
                <w:iCs/>
                <w:color w:val="000000" w:themeColor="text1"/>
                <w:sz w:val="24"/>
                <w:szCs w:val="24"/>
              </w:rPr>
              <w:t xml:space="preserve">Использует разнообразные упражнения и игры, направленные на </w:t>
            </w:r>
            <w:r w:rsidRPr="00BE6AB6">
              <w:rPr>
                <w:rFonts w:ascii="Times New Roman" w:hAnsi="Times New Roman" w:cs="Times New Roman"/>
                <w:color w:val="000000" w:themeColor="text1"/>
                <w:sz w:val="24"/>
                <w:szCs w:val="24"/>
              </w:rPr>
              <w:t>закрепление лексико-грамматических средств языка, развитие</w:t>
            </w:r>
          </w:p>
          <w:p w:rsidR="00B34C52" w:rsidRPr="00BE6AB6" w:rsidRDefault="00B34C52" w:rsidP="00B34C52">
            <w:pPr>
              <w:shd w:val="clear" w:color="auto" w:fill="FFFFFF"/>
              <w:spacing w:after="0" w:line="240" w:lineRule="auto"/>
              <w:ind w:right="-108"/>
              <w:rPr>
                <w:rFonts w:ascii="Times New Roman" w:hAnsi="Times New Roman" w:cs="Times New Roman"/>
                <w:iCs/>
                <w:color w:val="000000" w:themeColor="text1"/>
                <w:sz w:val="24"/>
                <w:szCs w:val="24"/>
              </w:rPr>
            </w:pPr>
            <w:r w:rsidRPr="00BE6AB6">
              <w:rPr>
                <w:rFonts w:ascii="Times New Roman" w:hAnsi="Times New Roman" w:cs="Times New Roman"/>
                <w:iCs/>
                <w:color w:val="000000" w:themeColor="text1"/>
                <w:sz w:val="24"/>
                <w:szCs w:val="24"/>
              </w:rPr>
              <w:t xml:space="preserve">ритмизации движений, умение управлять собой, на снятие общей скованности, напряжения. На занятиях проводит упражнения по развитию правильного физиологического и речевого дыхания. Педагог организует и проводит упражнения на координацию речи с движением   с помощью подвижных игр разной сложности,  осуществляет </w:t>
            </w:r>
            <w:proofErr w:type="gramStart"/>
            <w:r w:rsidRPr="00BE6AB6">
              <w:rPr>
                <w:rFonts w:ascii="Times New Roman" w:hAnsi="Times New Roman" w:cs="Times New Roman"/>
                <w:iCs/>
                <w:color w:val="000000" w:themeColor="text1"/>
                <w:sz w:val="24"/>
                <w:szCs w:val="24"/>
              </w:rPr>
              <w:t>контроль за</w:t>
            </w:r>
            <w:proofErr w:type="gramEnd"/>
            <w:r w:rsidRPr="00BE6AB6">
              <w:rPr>
                <w:rFonts w:ascii="Times New Roman" w:hAnsi="Times New Roman" w:cs="Times New Roman"/>
                <w:iCs/>
                <w:color w:val="000000" w:themeColor="text1"/>
                <w:sz w:val="24"/>
                <w:szCs w:val="24"/>
              </w:rPr>
              <w:t xml:space="preserve"> речью детей. Развивает моторные навыки с использованием пальчиковой гимнастики по лексической теме, повышает активность, развивает подражательность, формирует игровые навыки, совершенствует просодические компоненты речи.</w:t>
            </w:r>
          </w:p>
        </w:tc>
      </w:tr>
    </w:tbl>
    <w:p w:rsidR="00657E04" w:rsidRPr="00BE6AB6" w:rsidRDefault="00657E04" w:rsidP="00657E04">
      <w:pPr>
        <w:spacing w:after="0" w:line="240" w:lineRule="auto"/>
        <w:rPr>
          <w:rFonts w:ascii="Times New Roman" w:hAnsi="Times New Roman" w:cs="Times New Roman"/>
          <w:color w:val="000000" w:themeColor="text1"/>
        </w:rPr>
      </w:pPr>
    </w:p>
    <w:p w:rsidR="00657E04" w:rsidRPr="00BE6AB6" w:rsidRDefault="00657E04" w:rsidP="00657E04">
      <w:pPr>
        <w:pStyle w:val="45"/>
        <w:spacing w:before="0" w:after="0"/>
        <w:jc w:val="left"/>
        <w:rPr>
          <w:rStyle w:val="ab"/>
          <w:b/>
          <w:color w:val="000000" w:themeColor="text1"/>
        </w:rPr>
      </w:pPr>
      <w:bookmarkStart w:id="1" w:name="_Toc343979534"/>
      <w:bookmarkStart w:id="2" w:name="_Toc345663160"/>
      <w:r w:rsidRPr="00BE6AB6">
        <w:rPr>
          <w:rStyle w:val="ab"/>
          <w:color w:val="000000" w:themeColor="text1"/>
        </w:rPr>
        <w:lastRenderedPageBreak/>
        <w:t>Основные формы взаимодействия с семьей</w:t>
      </w:r>
      <w:bookmarkEnd w:id="1"/>
      <w:bookmarkEnd w:id="2"/>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i/>
          <w:color w:val="000000" w:themeColor="text1"/>
          <w:sz w:val="24"/>
          <w:szCs w:val="24"/>
        </w:rPr>
        <w:t>Знакомство с семьей:</w:t>
      </w:r>
      <w:r w:rsidRPr="00BE6AB6">
        <w:rPr>
          <w:rFonts w:ascii="Times New Roman" w:hAnsi="Times New Roman" w:cs="Times New Roman"/>
          <w:color w:val="000000" w:themeColor="text1"/>
          <w:sz w:val="24"/>
          <w:szCs w:val="24"/>
        </w:rPr>
        <w:t xml:space="preserve"> анкетирование, консультирование.</w:t>
      </w:r>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i/>
          <w:color w:val="000000" w:themeColor="text1"/>
          <w:sz w:val="24"/>
          <w:szCs w:val="24"/>
        </w:rPr>
        <w:t>Информирование родителей о ходе образовательного процесса:</w:t>
      </w:r>
      <w:r w:rsidRPr="00BE6AB6">
        <w:rPr>
          <w:rFonts w:ascii="Times New Roman" w:hAnsi="Times New Roman" w:cs="Times New Roman"/>
          <w:color w:val="000000" w:themeColor="text1"/>
          <w:sz w:val="24"/>
          <w:szCs w:val="24"/>
        </w:rPr>
        <w:t xml:space="preserve"> дни открытых дверей, индивидуальные и групповые консультации, родительские собрания, оформление информационных стендов, создание памяток, мастер-классы и т.п.</w:t>
      </w:r>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i/>
          <w:color w:val="000000" w:themeColor="text1"/>
          <w:sz w:val="24"/>
          <w:szCs w:val="24"/>
        </w:rPr>
        <w:t>Совместная деятельность:</w:t>
      </w:r>
      <w:r w:rsidRPr="00BE6AB6">
        <w:rPr>
          <w:rFonts w:ascii="Times New Roman" w:hAnsi="Times New Roman" w:cs="Times New Roman"/>
          <w:color w:val="000000" w:themeColor="text1"/>
          <w:sz w:val="24"/>
          <w:szCs w:val="24"/>
        </w:rPr>
        <w:t xml:space="preserve"> привлечение родителей к участию в детской исследовательской, проектной, совместной деятельности, проведение семинаров-практикумов в рамках проекта «Мамина школа», взаимодействие через тетрадь с домашними заданиями.</w:t>
      </w:r>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В группе компенсирующей направленности для детей с нарушением речи логопед и другие специалисты проводят для родителей открытые и совместные занятия, пы</w:t>
      </w:r>
      <w:r w:rsidRPr="00BE6AB6">
        <w:rPr>
          <w:rFonts w:ascii="Times New Roman" w:hAnsi="Times New Roman" w:cs="Times New Roman"/>
          <w:color w:val="000000" w:themeColor="text1"/>
          <w:sz w:val="24"/>
          <w:szCs w:val="24"/>
        </w:rPr>
        <w:softHyphen/>
        <w:t>таются привлечь родителей к коррекционно-развивающей ра</w:t>
      </w:r>
      <w:r w:rsidRPr="00BE6AB6">
        <w:rPr>
          <w:rFonts w:ascii="Times New Roman" w:hAnsi="Times New Roman" w:cs="Times New Roman"/>
          <w:color w:val="000000" w:themeColor="text1"/>
          <w:sz w:val="24"/>
          <w:szCs w:val="24"/>
        </w:rPr>
        <w:softHyphen/>
        <w:t xml:space="preserve">боте через </w:t>
      </w:r>
      <w:r w:rsidRPr="00BE6AB6">
        <w:rPr>
          <w:rFonts w:ascii="Times New Roman" w:hAnsi="Times New Roman" w:cs="Times New Roman"/>
          <w:iCs/>
          <w:color w:val="000000" w:themeColor="text1"/>
          <w:sz w:val="24"/>
          <w:szCs w:val="24"/>
        </w:rPr>
        <w:t xml:space="preserve">систему методических рекомендаций. </w:t>
      </w:r>
      <w:r w:rsidRPr="00BE6AB6">
        <w:rPr>
          <w:rFonts w:ascii="Times New Roman" w:hAnsi="Times New Roman" w:cs="Times New Roman"/>
          <w:color w:val="000000" w:themeColor="text1"/>
          <w:sz w:val="24"/>
          <w:szCs w:val="24"/>
        </w:rPr>
        <w:t>Эти рекомен</w:t>
      </w:r>
      <w:r w:rsidRPr="00BE6AB6">
        <w:rPr>
          <w:rFonts w:ascii="Times New Roman" w:hAnsi="Times New Roman" w:cs="Times New Roman"/>
          <w:color w:val="000000" w:themeColor="text1"/>
          <w:sz w:val="24"/>
          <w:szCs w:val="24"/>
        </w:rPr>
        <w:softHyphen/>
        <w:t>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w:t>
      </w:r>
      <w:r w:rsidRPr="00BE6AB6">
        <w:rPr>
          <w:rFonts w:ascii="Times New Roman" w:hAnsi="Times New Roman" w:cs="Times New Roman"/>
          <w:color w:val="000000" w:themeColor="text1"/>
          <w:sz w:val="24"/>
          <w:szCs w:val="24"/>
        </w:rPr>
        <w:softHyphen/>
        <w:t xml:space="preserve">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657E04" w:rsidRPr="00BE6AB6" w:rsidRDefault="00657E04"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w:t>
      </w:r>
      <w:r w:rsidRPr="00BE6AB6">
        <w:rPr>
          <w:rFonts w:ascii="Times New Roman" w:hAnsi="Times New Roman" w:cs="Times New Roman"/>
          <w:color w:val="000000" w:themeColor="text1"/>
          <w:sz w:val="24"/>
          <w:szCs w:val="24"/>
        </w:rPr>
        <w:softHyphen/>
        <w:t xml:space="preserve">вать. </w:t>
      </w:r>
    </w:p>
    <w:p w:rsidR="00960681" w:rsidRPr="00BE6AB6" w:rsidRDefault="00960681" w:rsidP="00657E04">
      <w:pPr>
        <w:spacing w:after="0" w:line="240" w:lineRule="auto"/>
        <w:ind w:firstLine="709"/>
        <w:jc w:val="both"/>
        <w:rPr>
          <w:rFonts w:ascii="Times New Roman" w:hAnsi="Times New Roman" w:cs="Times New Roman"/>
          <w:color w:val="000000" w:themeColor="text1"/>
          <w:sz w:val="24"/>
          <w:szCs w:val="24"/>
        </w:rPr>
      </w:pPr>
    </w:p>
    <w:p w:rsidR="00960681" w:rsidRPr="00BE6AB6" w:rsidRDefault="00960681" w:rsidP="00657E04">
      <w:pPr>
        <w:spacing w:after="0" w:line="240" w:lineRule="auto"/>
        <w:ind w:firstLine="709"/>
        <w:jc w:val="both"/>
        <w:rPr>
          <w:rFonts w:ascii="Times New Roman" w:hAnsi="Times New Roman" w:cs="Times New Roman"/>
          <w:color w:val="000000" w:themeColor="text1"/>
          <w:sz w:val="24"/>
          <w:szCs w:val="24"/>
        </w:rPr>
      </w:pPr>
      <w:r w:rsidRPr="00BE6AB6">
        <w:rPr>
          <w:rFonts w:ascii="Times New Roman" w:hAnsi="Times New Roman" w:cs="Times New Roman"/>
          <w:color w:val="000000" w:themeColor="text1"/>
          <w:sz w:val="24"/>
          <w:szCs w:val="24"/>
        </w:rPr>
        <w:t xml:space="preserve">                                                          Литература:</w:t>
      </w:r>
    </w:p>
    <w:p w:rsidR="00960681" w:rsidRPr="00BE6AB6" w:rsidRDefault="00960681" w:rsidP="00960681">
      <w:pPr>
        <w:pStyle w:val="a3"/>
        <w:numPr>
          <w:ilvl w:val="0"/>
          <w:numId w:val="78"/>
        </w:numPr>
        <w:spacing w:after="160"/>
        <w:jc w:val="both"/>
      </w:pPr>
      <w:r w:rsidRPr="00BE6AB6">
        <w:t xml:space="preserve">Филичева Т.Б., Чиркина Г.В., Туманова Т.В. Программы дошкольных образовательных учреждений компенсирующего вида для детей с нарушениями речи </w:t>
      </w:r>
      <w:r w:rsidRPr="00BE6AB6">
        <w:rPr>
          <w:color w:val="000000"/>
        </w:rPr>
        <w:t>М.: Просвещение, 2009</w:t>
      </w:r>
    </w:p>
    <w:p w:rsidR="00960681" w:rsidRPr="00BE6AB6" w:rsidRDefault="00960681" w:rsidP="00960681">
      <w:pPr>
        <w:pStyle w:val="a3"/>
        <w:numPr>
          <w:ilvl w:val="0"/>
          <w:numId w:val="78"/>
        </w:numPr>
        <w:spacing w:after="160"/>
        <w:jc w:val="both"/>
      </w:pPr>
      <w:proofErr w:type="spellStart"/>
      <w:r w:rsidRPr="00BE6AB6">
        <w:t>Нищева</w:t>
      </w:r>
      <w:proofErr w:type="spellEnd"/>
      <w:r w:rsidRPr="00BE6AB6">
        <w:t xml:space="preserve"> Н. В. Современная система коррекционной работы в группе компенсирующей направленности для детей с нарушениями речи с 3 до 7 лет. — СПб.: ООО «ИЗДАТЕЛЬСТВО «ДЕТСТ </w:t>
      </w:r>
      <w:proofErr w:type="gramStart"/>
      <w:r w:rsidRPr="00BE6AB6">
        <w:t>ВО-ПРЕСС</w:t>
      </w:r>
      <w:proofErr w:type="gramEnd"/>
      <w:r w:rsidRPr="00BE6AB6">
        <w:t>», 2017. — 624 с.</w:t>
      </w:r>
    </w:p>
    <w:p w:rsidR="00960681" w:rsidRPr="00BE6AB6" w:rsidRDefault="00960681" w:rsidP="00960681">
      <w:pPr>
        <w:pStyle w:val="a3"/>
        <w:numPr>
          <w:ilvl w:val="0"/>
          <w:numId w:val="78"/>
        </w:numPr>
        <w:spacing w:after="160"/>
        <w:jc w:val="both"/>
        <w:rPr>
          <w:color w:val="000000" w:themeColor="text1"/>
        </w:rPr>
      </w:pPr>
      <w:proofErr w:type="spellStart"/>
      <w:r w:rsidRPr="00BE6AB6">
        <w:t>Нищева</w:t>
      </w:r>
      <w:proofErr w:type="spellEnd"/>
      <w:r w:rsidRPr="00BE6AB6">
        <w:t xml:space="preserve"> Н. В.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w:t>
      </w:r>
      <w:proofErr w:type="gramStart"/>
      <w:r w:rsidRPr="00BE6AB6">
        <w:t xml:space="preserve">.: </w:t>
      </w:r>
      <w:proofErr w:type="gramEnd"/>
      <w:r w:rsidRPr="00BE6AB6">
        <w:t xml:space="preserve">ООО «ИЗДАТЕЛЬСТВО «ДЕТСТВО-ПРЕСС», 2017. </w:t>
      </w:r>
      <w:r w:rsidRPr="00BE6AB6">
        <w:rPr>
          <w:color w:val="000000" w:themeColor="text1"/>
        </w:rPr>
        <w:t>— 640 с.</w:t>
      </w:r>
    </w:p>
    <w:p w:rsidR="00960681" w:rsidRPr="00BE6AB6" w:rsidRDefault="00960681" w:rsidP="00960681">
      <w:pPr>
        <w:pStyle w:val="a3"/>
        <w:numPr>
          <w:ilvl w:val="0"/>
          <w:numId w:val="78"/>
        </w:numPr>
        <w:spacing w:after="160"/>
        <w:jc w:val="both"/>
        <w:rPr>
          <w:color w:val="000000" w:themeColor="text1"/>
        </w:rPr>
      </w:pPr>
      <w:proofErr w:type="spellStart"/>
      <w:r w:rsidRPr="00BE6AB6">
        <w:rPr>
          <w:color w:val="000000" w:themeColor="text1"/>
        </w:rPr>
        <w:t>Нищева</w:t>
      </w:r>
      <w:proofErr w:type="spellEnd"/>
      <w:r w:rsidRPr="00BE6AB6">
        <w:rPr>
          <w:color w:val="000000" w:themeColor="text1"/>
        </w:rPr>
        <w:t xml:space="preserve"> Н. </w:t>
      </w:r>
      <w:proofErr w:type="gramStart"/>
      <w:r w:rsidRPr="00BE6AB6">
        <w:rPr>
          <w:color w:val="000000" w:themeColor="text1"/>
        </w:rPr>
        <w:t>В.</w:t>
      </w:r>
      <w:proofErr w:type="gramEnd"/>
      <w:r w:rsidRPr="00BE6AB6">
        <w:rPr>
          <w:color w:val="000000" w:themeColor="text1"/>
        </w:rPr>
        <w:t xml:space="preserve"> Если ребенок плохо говорит...— СПб</w:t>
      </w:r>
      <w:proofErr w:type="gramStart"/>
      <w:r w:rsidRPr="00BE6AB6">
        <w:rPr>
          <w:color w:val="000000" w:themeColor="text1"/>
        </w:rPr>
        <w:t xml:space="preserve">.: </w:t>
      </w:r>
      <w:proofErr w:type="gramEnd"/>
      <w:r w:rsidRPr="00BE6AB6">
        <w:rPr>
          <w:color w:val="000000" w:themeColor="text1"/>
        </w:rPr>
        <w:t>ООО «ИЗДАТЕЛЬСТВО «ДЕТСТВО-ПРЕСС», 2011.</w:t>
      </w:r>
    </w:p>
    <w:p w:rsidR="00960681" w:rsidRPr="00BE6AB6" w:rsidRDefault="00960681" w:rsidP="00960681">
      <w:pPr>
        <w:pStyle w:val="a3"/>
        <w:numPr>
          <w:ilvl w:val="0"/>
          <w:numId w:val="78"/>
        </w:numPr>
        <w:spacing w:after="160"/>
        <w:jc w:val="both"/>
        <w:rPr>
          <w:color w:val="000000" w:themeColor="text1"/>
        </w:rPr>
      </w:pPr>
      <w:r w:rsidRPr="00BE6AB6">
        <w:rPr>
          <w:color w:val="000000" w:themeColor="text1"/>
        </w:rPr>
        <w:t xml:space="preserve">С. В. Коноваленко, В. В. Коноваленко, М. И. Кременецкая Индивидуально-подгрупповая работа по коррекции звукопроизношения. Пособие для логопедов. </w:t>
      </w:r>
      <w:proofErr w:type="gramStart"/>
      <w:r w:rsidRPr="00BE6AB6">
        <w:rPr>
          <w:color w:val="000000" w:themeColor="text1"/>
        </w:rPr>
        <w:t>–М</w:t>
      </w:r>
      <w:proofErr w:type="gramEnd"/>
      <w:r w:rsidRPr="00BE6AB6">
        <w:rPr>
          <w:color w:val="000000" w:themeColor="text1"/>
        </w:rPr>
        <w:t xml:space="preserve">. </w:t>
      </w:r>
      <w:proofErr w:type="spellStart"/>
      <w:r w:rsidRPr="00BE6AB6">
        <w:rPr>
          <w:color w:val="000000" w:themeColor="text1"/>
        </w:rPr>
        <w:t>Изд</w:t>
      </w:r>
      <w:proofErr w:type="spellEnd"/>
      <w:r w:rsidRPr="00BE6AB6">
        <w:rPr>
          <w:color w:val="000000" w:themeColor="text1"/>
        </w:rPr>
        <w:t>: ГНОМ, 2014, 216 с.</w:t>
      </w:r>
    </w:p>
    <w:p w:rsidR="00960681" w:rsidRPr="00BE6AB6" w:rsidRDefault="00960681" w:rsidP="00960681">
      <w:pPr>
        <w:pStyle w:val="a3"/>
        <w:numPr>
          <w:ilvl w:val="0"/>
          <w:numId w:val="78"/>
        </w:numPr>
        <w:spacing w:after="160"/>
        <w:jc w:val="both"/>
      </w:pPr>
      <w:proofErr w:type="spellStart"/>
      <w:r w:rsidRPr="00BE6AB6">
        <w:rPr>
          <w:color w:val="000000" w:themeColor="text1"/>
        </w:rPr>
        <w:t>Нищева</w:t>
      </w:r>
      <w:proofErr w:type="spellEnd"/>
      <w:r w:rsidRPr="00BE6AB6">
        <w:rPr>
          <w:color w:val="000000" w:themeColor="text1"/>
        </w:rPr>
        <w:t xml:space="preserve"> Н. В. </w:t>
      </w:r>
      <w:r w:rsidRPr="00BE6AB6">
        <w:rPr>
          <w:bCs/>
          <w:color w:val="000000" w:themeColor="text1"/>
        </w:rPr>
        <w:t xml:space="preserve">Комплексная образовательная программа дошкольного образования для </w:t>
      </w:r>
      <w:r w:rsidRPr="00BE6AB6">
        <w:rPr>
          <w:bCs/>
          <w:color w:val="111111"/>
        </w:rPr>
        <w:t xml:space="preserve">детей с тяжелыми нарушениями речи (ОНР) с 3 до 7 лет. Издание 3-е </w:t>
      </w:r>
      <w:proofErr w:type="spellStart"/>
      <w:r w:rsidRPr="00BE6AB6">
        <w:rPr>
          <w:bCs/>
          <w:color w:val="111111"/>
        </w:rPr>
        <w:t>перераб</w:t>
      </w:r>
      <w:proofErr w:type="spellEnd"/>
      <w:r w:rsidRPr="00BE6AB6">
        <w:rPr>
          <w:bCs/>
          <w:color w:val="111111"/>
        </w:rPr>
        <w:t xml:space="preserve">. И доп. В соответствии с ФГОС </w:t>
      </w:r>
      <w:proofErr w:type="gramStart"/>
      <w:r w:rsidRPr="00BE6AB6">
        <w:rPr>
          <w:bCs/>
          <w:color w:val="111111"/>
        </w:rPr>
        <w:t>ДО</w:t>
      </w:r>
      <w:proofErr w:type="gramEnd"/>
      <w:r w:rsidRPr="00BE6AB6">
        <w:rPr>
          <w:bCs/>
          <w:color w:val="111111"/>
        </w:rPr>
        <w:t>. – СПб: ООО «Издательство «Детство0Пресс», 2015. – 240 с.</w:t>
      </w:r>
    </w:p>
    <w:p w:rsidR="00960681" w:rsidRPr="00BE6AB6" w:rsidRDefault="00960681" w:rsidP="00960681">
      <w:pPr>
        <w:pStyle w:val="a3"/>
        <w:numPr>
          <w:ilvl w:val="0"/>
          <w:numId w:val="78"/>
        </w:numPr>
        <w:spacing w:after="160"/>
        <w:jc w:val="both"/>
      </w:pPr>
      <w:proofErr w:type="spellStart"/>
      <w:r w:rsidRPr="00BE6AB6">
        <w:t>Нищева</w:t>
      </w:r>
      <w:proofErr w:type="spellEnd"/>
      <w:r w:rsidRPr="00BE6AB6">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w:t>
      </w:r>
      <w:proofErr w:type="gramStart"/>
      <w:r w:rsidRPr="00BE6AB6">
        <w:t xml:space="preserve">.: </w:t>
      </w:r>
      <w:proofErr w:type="gramEnd"/>
      <w:r w:rsidRPr="00BE6AB6">
        <w:t>ООО «Издательство «Детство-Пресс», 2015.-192 с.</w:t>
      </w:r>
    </w:p>
    <w:p w:rsidR="00960681" w:rsidRPr="00BE6AB6" w:rsidRDefault="00960681" w:rsidP="00960681">
      <w:pPr>
        <w:pStyle w:val="a3"/>
        <w:numPr>
          <w:ilvl w:val="0"/>
          <w:numId w:val="78"/>
        </w:numPr>
        <w:spacing w:after="160"/>
        <w:jc w:val="both"/>
      </w:pPr>
      <w:proofErr w:type="spellStart"/>
      <w:r w:rsidRPr="00BE6AB6">
        <w:t>Нищева</w:t>
      </w:r>
      <w:proofErr w:type="spellEnd"/>
      <w:r w:rsidRPr="00BE6AB6">
        <w:t xml:space="preserve"> Н.В. Обучение грамоте детей дошкольного возраста. Парциальная программа. _ СПб ООО «Издательство «Детство-Пресс», 2016 г., 256с.</w:t>
      </w:r>
    </w:p>
    <w:p w:rsidR="00960681" w:rsidRPr="00BE6AB6" w:rsidRDefault="00960681" w:rsidP="00960681">
      <w:pPr>
        <w:pStyle w:val="a3"/>
        <w:numPr>
          <w:ilvl w:val="0"/>
          <w:numId w:val="78"/>
        </w:numPr>
        <w:spacing w:after="160"/>
        <w:jc w:val="both"/>
      </w:pPr>
      <w:proofErr w:type="spellStart"/>
      <w:r w:rsidRPr="00BE6AB6">
        <w:t>Нищева</w:t>
      </w:r>
      <w:proofErr w:type="spellEnd"/>
      <w:r w:rsidRPr="00BE6AB6">
        <w:t xml:space="preserve"> Н.В. Проектирование основной образовательной программы. – СПб</w:t>
      </w:r>
      <w:proofErr w:type="gramStart"/>
      <w:r w:rsidRPr="00BE6AB6">
        <w:t>.: «</w:t>
      </w:r>
      <w:proofErr w:type="gramEnd"/>
      <w:r w:rsidRPr="00BE6AB6">
        <w:t>Издательство «</w:t>
      </w:r>
      <w:proofErr w:type="spellStart"/>
      <w:r w:rsidRPr="00BE6AB6">
        <w:t>Детсво</w:t>
      </w:r>
      <w:proofErr w:type="spellEnd"/>
      <w:r w:rsidRPr="00BE6AB6">
        <w:t>-Пресс», 2016.-256с.</w:t>
      </w:r>
    </w:p>
    <w:p w:rsidR="00960681" w:rsidRPr="00BE6AB6" w:rsidRDefault="00960681" w:rsidP="00960681">
      <w:pPr>
        <w:pStyle w:val="a3"/>
        <w:numPr>
          <w:ilvl w:val="0"/>
          <w:numId w:val="78"/>
        </w:numPr>
        <w:spacing w:after="160"/>
        <w:jc w:val="both"/>
      </w:pPr>
      <w:proofErr w:type="spellStart"/>
      <w:r w:rsidRPr="00BE6AB6">
        <w:t>Нищева</w:t>
      </w:r>
      <w:proofErr w:type="spellEnd"/>
      <w:r w:rsidRPr="00BE6AB6">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w:t>
      </w:r>
      <w:proofErr w:type="gramStart"/>
      <w:r w:rsidRPr="00BE6AB6">
        <w:t>ДО</w:t>
      </w:r>
      <w:proofErr w:type="gramEnd"/>
      <w:r w:rsidRPr="00BE6AB6">
        <w:t>. – СПБ</w:t>
      </w:r>
      <w:proofErr w:type="gramStart"/>
      <w:r w:rsidRPr="00BE6AB6">
        <w:t xml:space="preserve">.: </w:t>
      </w:r>
      <w:proofErr w:type="gramEnd"/>
      <w:r w:rsidRPr="00BE6AB6">
        <w:t>ООО «ИЗДАТЕЛЬСТВО «ДЕТСТВО – ПРЕСС», 2015.</w:t>
      </w:r>
    </w:p>
    <w:p w:rsidR="00960681" w:rsidRPr="00BE6AB6" w:rsidRDefault="00960681" w:rsidP="00960681">
      <w:pPr>
        <w:pStyle w:val="a3"/>
        <w:numPr>
          <w:ilvl w:val="0"/>
          <w:numId w:val="78"/>
        </w:numPr>
        <w:spacing w:after="160"/>
        <w:jc w:val="both"/>
      </w:pPr>
      <w:r w:rsidRPr="00BE6AB6">
        <w:lastRenderedPageBreak/>
        <w:t xml:space="preserve"> </w:t>
      </w:r>
      <w:proofErr w:type="spellStart"/>
      <w:r w:rsidRPr="00BE6AB6">
        <w:t>Гуськова</w:t>
      </w:r>
      <w:proofErr w:type="spellEnd"/>
      <w:r w:rsidRPr="00BE6AB6">
        <w:t xml:space="preserve"> А.А. Развитие речевого дыхания детей 3—7 лет. — М.: ТЦ Сфера, 2011.</w:t>
      </w:r>
    </w:p>
    <w:p w:rsidR="00960681" w:rsidRPr="00BE6AB6" w:rsidRDefault="00960681" w:rsidP="00960681">
      <w:pPr>
        <w:pStyle w:val="a3"/>
        <w:numPr>
          <w:ilvl w:val="0"/>
          <w:numId w:val="78"/>
        </w:numPr>
        <w:shd w:val="clear" w:color="auto" w:fill="FFFFFF"/>
        <w:spacing w:after="160" w:line="259" w:lineRule="auto"/>
        <w:jc w:val="both"/>
        <w:rPr>
          <w:snapToGrid w:val="0"/>
        </w:rPr>
      </w:pPr>
      <w:r w:rsidRPr="00BE6AB6">
        <w:rPr>
          <w:snapToGrid w:val="0"/>
        </w:rPr>
        <w:t>Маслова Е.Н. Ускоренная постановка звуков./Автор-сост. Е. Н. Маслова. - Волгоград: ИТД «Корифей».</w:t>
      </w:r>
    </w:p>
    <w:p w:rsidR="00960681" w:rsidRPr="00BE6AB6" w:rsidRDefault="00960681" w:rsidP="00960681">
      <w:pPr>
        <w:pStyle w:val="a3"/>
        <w:numPr>
          <w:ilvl w:val="0"/>
          <w:numId w:val="78"/>
        </w:numPr>
        <w:spacing w:after="160"/>
        <w:jc w:val="both"/>
      </w:pPr>
      <w:r w:rsidRPr="00BE6AB6">
        <w:t xml:space="preserve">Иванова Ю.В. </w:t>
      </w:r>
      <w:proofErr w:type="spellStart"/>
      <w:r w:rsidRPr="00BE6AB6">
        <w:t>Логотренинг</w:t>
      </w:r>
      <w:proofErr w:type="spellEnd"/>
      <w:r w:rsidRPr="00BE6AB6">
        <w:t xml:space="preserve"> [</w:t>
      </w:r>
      <w:proofErr w:type="spellStart"/>
      <w:r w:rsidRPr="00BE6AB6">
        <w:t>интернет-ресурс</w:t>
      </w:r>
      <w:proofErr w:type="spellEnd"/>
      <w:r w:rsidRPr="00BE6AB6">
        <w:t>: https://studfiles.net/preview/3914693/]</w:t>
      </w:r>
    </w:p>
    <w:p w:rsidR="00960681" w:rsidRPr="00BE6AB6" w:rsidRDefault="00960681" w:rsidP="00960681">
      <w:pPr>
        <w:pStyle w:val="a3"/>
        <w:numPr>
          <w:ilvl w:val="0"/>
          <w:numId w:val="78"/>
        </w:numPr>
        <w:spacing w:after="160"/>
        <w:jc w:val="both"/>
      </w:pPr>
      <w:r w:rsidRPr="00BE6AB6">
        <w:t xml:space="preserve">Костылева Н.Ю.  Покажи и расскажи. Игровые упражнения по развитию речи дошкольников на основе фонематической ритмики. </w:t>
      </w:r>
      <w:proofErr w:type="gramStart"/>
      <w:r w:rsidRPr="00BE6AB6">
        <w:t>-м</w:t>
      </w:r>
      <w:proofErr w:type="gramEnd"/>
      <w:r w:rsidRPr="00BE6AB6">
        <w:t>.6 ТЦ сфера. 2007.-64С.-(Логопед ДОУ</w:t>
      </w:r>
    </w:p>
    <w:p w:rsidR="00960681" w:rsidRPr="00BE6AB6" w:rsidRDefault="00960681" w:rsidP="00960681">
      <w:pPr>
        <w:pStyle w:val="a3"/>
        <w:numPr>
          <w:ilvl w:val="0"/>
          <w:numId w:val="78"/>
        </w:numPr>
        <w:spacing w:after="160"/>
        <w:jc w:val="both"/>
      </w:pPr>
      <w:proofErr w:type="spellStart"/>
      <w:r w:rsidRPr="00BE6AB6">
        <w:t>Крупенчук</w:t>
      </w:r>
      <w:proofErr w:type="spellEnd"/>
      <w:r w:rsidRPr="00BE6AB6">
        <w:t xml:space="preserve"> О.И., Воробьева Т.А. Исправляем произношение. Комплексная методика коррекции артикуляционных расстройств. – СПб</w:t>
      </w:r>
      <w:proofErr w:type="gramStart"/>
      <w:r w:rsidRPr="00BE6AB6">
        <w:t xml:space="preserve">.: </w:t>
      </w:r>
      <w:proofErr w:type="gramEnd"/>
      <w:r w:rsidRPr="00BE6AB6">
        <w:t>Изд. «Литера», 2007.-96 с.</w:t>
      </w:r>
    </w:p>
    <w:p w:rsidR="00960681" w:rsidRPr="00BE6AB6" w:rsidRDefault="00960681" w:rsidP="00960681">
      <w:pPr>
        <w:pStyle w:val="a3"/>
        <w:numPr>
          <w:ilvl w:val="0"/>
          <w:numId w:val="78"/>
        </w:numPr>
        <w:spacing w:after="160"/>
        <w:jc w:val="both"/>
      </w:pPr>
      <w:r w:rsidRPr="00BE6AB6">
        <w:t>Колесникова Е.В. Развитие звуковой культуры речи у детей 3-4 лет. Учебно-методическое пособие.- М.: Изд. «</w:t>
      </w:r>
      <w:proofErr w:type="spellStart"/>
      <w:r w:rsidRPr="00BE6AB6">
        <w:t>Ювента</w:t>
      </w:r>
      <w:proofErr w:type="spellEnd"/>
      <w:r w:rsidRPr="00BE6AB6">
        <w:t>», 2007 , 96 с.</w:t>
      </w:r>
    </w:p>
    <w:p w:rsidR="00960681" w:rsidRPr="00BE6AB6" w:rsidRDefault="00960681" w:rsidP="00960681">
      <w:pPr>
        <w:pStyle w:val="a3"/>
        <w:numPr>
          <w:ilvl w:val="0"/>
          <w:numId w:val="78"/>
        </w:numPr>
        <w:spacing w:after="160"/>
        <w:jc w:val="both"/>
      </w:pPr>
      <w:r w:rsidRPr="00BE6AB6">
        <w:t xml:space="preserve">Воробьева Т.А, Воробьева П.А. Дыхание и речь: Работа над дыханием в комплексной методике коррекции звукопроизношения. </w:t>
      </w:r>
      <w:proofErr w:type="gramStart"/>
      <w:r w:rsidRPr="00BE6AB6">
        <w:t>-С</w:t>
      </w:r>
      <w:proofErr w:type="gramEnd"/>
      <w:r w:rsidRPr="00BE6AB6">
        <w:t xml:space="preserve">Пб.: </w:t>
      </w:r>
      <w:proofErr w:type="spellStart"/>
      <w:r w:rsidRPr="00BE6AB6">
        <w:t>Изл</w:t>
      </w:r>
      <w:proofErr w:type="spellEnd"/>
      <w:r w:rsidRPr="00BE6AB6">
        <w:t xml:space="preserve"> «Литера», 2014.-112с.</w:t>
      </w:r>
    </w:p>
    <w:p w:rsidR="00960681" w:rsidRPr="00BE6AB6" w:rsidRDefault="00960681" w:rsidP="00960681">
      <w:pPr>
        <w:pStyle w:val="a3"/>
        <w:numPr>
          <w:ilvl w:val="0"/>
          <w:numId w:val="78"/>
        </w:numPr>
        <w:spacing w:after="160"/>
        <w:jc w:val="both"/>
      </w:pPr>
      <w:r w:rsidRPr="00BE6AB6">
        <w:t>Филичева Т.Б., Соболева А.Р. Развитие речи дошкольника: Методическое пособие с иллюстрациями.- Екатеринбург: Изд. «Арго», 1996.-80с.</w:t>
      </w:r>
    </w:p>
    <w:p w:rsidR="00960681" w:rsidRPr="00BE6AB6" w:rsidRDefault="00960681" w:rsidP="00960681">
      <w:pPr>
        <w:pStyle w:val="a3"/>
        <w:numPr>
          <w:ilvl w:val="0"/>
          <w:numId w:val="78"/>
        </w:numPr>
        <w:spacing w:after="160"/>
        <w:jc w:val="both"/>
      </w:pPr>
      <w:r w:rsidRPr="00BE6AB6">
        <w:t>Говорим и развиваемся. Логопед</w:t>
      </w:r>
      <w:proofErr w:type="gramStart"/>
      <w:r w:rsidRPr="00BE6AB6">
        <w:t>.</w:t>
      </w:r>
      <w:proofErr w:type="gramEnd"/>
      <w:r w:rsidRPr="00BE6AB6">
        <w:t xml:space="preserve"> [</w:t>
      </w:r>
      <w:proofErr w:type="spellStart"/>
      <w:proofErr w:type="gramStart"/>
      <w:r w:rsidRPr="00BE6AB6">
        <w:t>и</w:t>
      </w:r>
      <w:proofErr w:type="gramEnd"/>
      <w:r w:rsidRPr="00BE6AB6">
        <w:t>нтернет-ресурс</w:t>
      </w:r>
      <w:proofErr w:type="spellEnd"/>
      <w:r w:rsidRPr="00BE6AB6">
        <w:t xml:space="preserve">: </w:t>
      </w:r>
      <w:proofErr w:type="spellStart"/>
      <w:r w:rsidRPr="00BE6AB6">
        <w:rPr>
          <w:lang w:val="en-US"/>
        </w:rPr>
        <w:t>logoped</w:t>
      </w:r>
      <w:proofErr w:type="spellEnd"/>
      <w:r w:rsidRPr="00BE6AB6">
        <w:t>-</w:t>
      </w:r>
      <w:proofErr w:type="spellStart"/>
      <w:r w:rsidRPr="00BE6AB6">
        <w:rPr>
          <w:lang w:val="en-US"/>
        </w:rPr>
        <w:t>sfera</w:t>
      </w:r>
      <w:proofErr w:type="spellEnd"/>
      <w:r w:rsidRPr="00BE6AB6">
        <w:t>.</w:t>
      </w:r>
      <w:proofErr w:type="spellStart"/>
      <w:r w:rsidRPr="00BE6AB6">
        <w:rPr>
          <w:lang w:val="en-US"/>
        </w:rPr>
        <w:t>ru</w:t>
      </w:r>
      <w:proofErr w:type="spellEnd"/>
      <w:r w:rsidRPr="00BE6AB6">
        <w:t>]</w:t>
      </w:r>
    </w:p>
    <w:p w:rsidR="00960681" w:rsidRPr="00BE6AB6" w:rsidRDefault="00960681" w:rsidP="00960681">
      <w:pPr>
        <w:pStyle w:val="a3"/>
        <w:numPr>
          <w:ilvl w:val="0"/>
          <w:numId w:val="78"/>
        </w:numPr>
        <w:spacing w:after="160"/>
        <w:jc w:val="both"/>
      </w:pPr>
      <w:r w:rsidRPr="00BE6AB6">
        <w:rPr>
          <w:color w:val="1A1A1A"/>
        </w:rPr>
        <w:t>Серия книг «</w:t>
      </w:r>
      <w:proofErr w:type="spellStart"/>
      <w:r w:rsidRPr="00BE6AB6">
        <w:rPr>
          <w:color w:val="1A1A1A"/>
        </w:rPr>
        <w:t>Библиотка</w:t>
      </w:r>
      <w:proofErr w:type="spellEnd"/>
      <w:r w:rsidRPr="00BE6AB6">
        <w:rPr>
          <w:color w:val="1A1A1A"/>
        </w:rPr>
        <w:t xml:space="preserve"> логопеда»</w:t>
      </w:r>
    </w:p>
    <w:p w:rsidR="00960681" w:rsidRPr="00BE6AB6" w:rsidRDefault="00960681" w:rsidP="00960681">
      <w:pPr>
        <w:pStyle w:val="a3"/>
        <w:numPr>
          <w:ilvl w:val="0"/>
          <w:numId w:val="79"/>
        </w:numPr>
        <w:spacing w:after="160"/>
        <w:ind w:left="1134"/>
        <w:jc w:val="both"/>
      </w:pPr>
      <w:proofErr w:type="spellStart"/>
      <w:r w:rsidRPr="00BE6AB6">
        <w:rPr>
          <w:color w:val="1A1A1A"/>
        </w:rPr>
        <w:t>Кучмезова</w:t>
      </w:r>
      <w:proofErr w:type="spellEnd"/>
      <w:r w:rsidRPr="00BE6AB6">
        <w:rPr>
          <w:color w:val="1A1A1A"/>
        </w:rPr>
        <w:t xml:space="preserve">, </w:t>
      </w:r>
      <w:proofErr w:type="spellStart"/>
      <w:r w:rsidRPr="00BE6AB6">
        <w:rPr>
          <w:color w:val="1A1A1A"/>
        </w:rPr>
        <w:t>Лигостаева</w:t>
      </w:r>
      <w:proofErr w:type="spellEnd"/>
      <w:r w:rsidRPr="00BE6AB6">
        <w:rPr>
          <w:color w:val="1A1A1A"/>
        </w:rPr>
        <w:t>: По ступенькам к звуку. Формирование звукопроизношения у ребенка с ОВЗ.- Изд. Сфера, 2015г., 64 с.</w:t>
      </w:r>
    </w:p>
    <w:p w:rsidR="00960681" w:rsidRPr="00BE6AB6" w:rsidRDefault="00960681" w:rsidP="00960681">
      <w:pPr>
        <w:pStyle w:val="a3"/>
        <w:numPr>
          <w:ilvl w:val="0"/>
          <w:numId w:val="79"/>
        </w:numPr>
        <w:spacing w:after="160"/>
        <w:ind w:left="1134"/>
        <w:jc w:val="both"/>
      </w:pPr>
      <w:proofErr w:type="spellStart"/>
      <w:r w:rsidRPr="00BE6AB6">
        <w:rPr>
          <w:color w:val="1A1A1A"/>
        </w:rPr>
        <w:t>Чернякова</w:t>
      </w:r>
      <w:proofErr w:type="spellEnd"/>
      <w:r w:rsidRPr="00BE6AB6">
        <w:rPr>
          <w:color w:val="1A1A1A"/>
        </w:rPr>
        <w:t xml:space="preserve"> В.Н: Игровые технологии в формировании звукопроизношения у детей 4-7 лет.- Изд. Сфера, 2015г., 64 с.</w:t>
      </w:r>
    </w:p>
    <w:p w:rsidR="00960681" w:rsidRPr="00BE6AB6" w:rsidRDefault="00960681" w:rsidP="00960681">
      <w:pPr>
        <w:pStyle w:val="a3"/>
        <w:numPr>
          <w:ilvl w:val="0"/>
          <w:numId w:val="79"/>
        </w:numPr>
        <w:spacing w:after="160"/>
        <w:ind w:left="1134"/>
        <w:jc w:val="both"/>
      </w:pPr>
      <w:r w:rsidRPr="00BE6AB6">
        <w:t xml:space="preserve">Танцюра С.Ю., Горохова Ю.М. и др. Азбука общения: Коррекционно-развивающая программа по альтернативной коммуникации для детей 4-7- лет с ОВЗ.- </w:t>
      </w:r>
      <w:r w:rsidRPr="00BE6AB6">
        <w:rPr>
          <w:color w:val="1A1A1A"/>
        </w:rPr>
        <w:t>Изд. Сфера, 2018г., 64 с.</w:t>
      </w:r>
    </w:p>
    <w:p w:rsidR="00960681" w:rsidRPr="00BE6AB6" w:rsidRDefault="00960681" w:rsidP="00960681">
      <w:pPr>
        <w:pStyle w:val="a3"/>
        <w:numPr>
          <w:ilvl w:val="0"/>
          <w:numId w:val="79"/>
        </w:numPr>
        <w:spacing w:after="160"/>
        <w:ind w:left="1134"/>
        <w:jc w:val="both"/>
      </w:pPr>
      <w:r w:rsidRPr="00BE6AB6">
        <w:t>Козырева О.А. Логопедические технологии. – Ростов н</w:t>
      </w:r>
      <w:proofErr w:type="gramStart"/>
      <w:r w:rsidRPr="00BE6AB6">
        <w:t>/Д</w:t>
      </w:r>
      <w:proofErr w:type="gramEnd"/>
      <w:r w:rsidRPr="00BE6AB6">
        <w:t>: Феникс, 2017.-192</w:t>
      </w:r>
    </w:p>
    <w:p w:rsidR="00960681" w:rsidRPr="00BE6AB6" w:rsidRDefault="00960681" w:rsidP="00960681">
      <w:pPr>
        <w:pStyle w:val="a3"/>
        <w:numPr>
          <w:ilvl w:val="0"/>
          <w:numId w:val="78"/>
        </w:numPr>
        <w:spacing w:after="160"/>
        <w:jc w:val="both"/>
      </w:pPr>
      <w:r w:rsidRPr="00BE6AB6">
        <w:t xml:space="preserve">Коноваленко В.В. Артикуляционная, пальчиковая гимнастика и дыхательно-голосовые упражнения.-2-ое </w:t>
      </w:r>
      <w:proofErr w:type="spellStart"/>
      <w:r w:rsidRPr="00BE6AB6">
        <w:t>изд</w:t>
      </w:r>
      <w:proofErr w:type="gramStart"/>
      <w:r w:rsidRPr="00BE6AB6">
        <w:t>.д</w:t>
      </w:r>
      <w:proofErr w:type="gramEnd"/>
      <w:r w:rsidRPr="00BE6AB6">
        <w:t>оп</w:t>
      </w:r>
      <w:proofErr w:type="spellEnd"/>
      <w:r w:rsidRPr="00BE6AB6">
        <w:t>.- М.: Изд. ГНОМ, 2016.-16с.</w:t>
      </w:r>
    </w:p>
    <w:p w:rsidR="00960681" w:rsidRPr="00BE6AB6" w:rsidRDefault="00960681" w:rsidP="00960681">
      <w:pPr>
        <w:pStyle w:val="a3"/>
        <w:numPr>
          <w:ilvl w:val="0"/>
          <w:numId w:val="78"/>
        </w:numPr>
        <w:spacing w:after="160"/>
        <w:jc w:val="both"/>
      </w:pPr>
      <w:r w:rsidRPr="00BE6AB6">
        <w:t xml:space="preserve">Коноваленко, Коноваленко, Кременецкая: Индивидуально-подгрупповая работа по коррекции звукопроизношения.- </w:t>
      </w:r>
      <w:proofErr w:type="spellStart"/>
      <w:proofErr w:type="gramStart"/>
      <w:r w:rsidRPr="00BE6AB6">
        <w:t>Изд</w:t>
      </w:r>
      <w:proofErr w:type="spellEnd"/>
      <w:proofErr w:type="gramEnd"/>
      <w:r w:rsidRPr="00BE6AB6">
        <w:t>: Гном,216с., 2018 г.</w:t>
      </w:r>
    </w:p>
    <w:p w:rsidR="00960681" w:rsidRPr="00BE6AB6" w:rsidRDefault="00960681" w:rsidP="00960681">
      <w:pPr>
        <w:pStyle w:val="a3"/>
        <w:numPr>
          <w:ilvl w:val="0"/>
          <w:numId w:val="78"/>
        </w:numPr>
        <w:spacing w:after="160"/>
        <w:jc w:val="both"/>
      </w:pPr>
      <w:r w:rsidRPr="00BE6AB6">
        <w:t>Акименко В.М. Логопедическое обследование детей с речевыми нарушениями.-2-е изд.-Ростов н</w:t>
      </w:r>
      <w:proofErr w:type="gramStart"/>
      <w:r w:rsidRPr="00BE6AB6">
        <w:t>/Д</w:t>
      </w:r>
      <w:proofErr w:type="gramEnd"/>
      <w:r w:rsidRPr="00BE6AB6">
        <w:t>: Феникс, 2016, 45с.</w:t>
      </w:r>
    </w:p>
    <w:p w:rsidR="00960681" w:rsidRPr="00BE6AB6" w:rsidRDefault="00960681" w:rsidP="00960681">
      <w:pPr>
        <w:pStyle w:val="a3"/>
        <w:numPr>
          <w:ilvl w:val="0"/>
          <w:numId w:val="78"/>
        </w:numPr>
        <w:spacing w:after="160"/>
        <w:jc w:val="both"/>
      </w:pPr>
      <w:proofErr w:type="spellStart"/>
      <w:r w:rsidRPr="00BE6AB6">
        <w:t>Ихсанова</w:t>
      </w:r>
      <w:proofErr w:type="spellEnd"/>
      <w:r w:rsidRPr="00BE6AB6">
        <w:t xml:space="preserve"> С.В. </w:t>
      </w:r>
      <w:proofErr w:type="spellStart"/>
      <w:r w:rsidRPr="00BE6AB6">
        <w:t>Игротерапия</w:t>
      </w:r>
      <w:proofErr w:type="spellEnd"/>
      <w:r w:rsidRPr="00BE6AB6">
        <w:t xml:space="preserve"> в логопедии: учимся говорить вместе с Машей и Мишей: пособие для родителей и педагогов.-</w:t>
      </w:r>
      <w:proofErr w:type="spellStart"/>
      <w:proofErr w:type="gramStart"/>
      <w:r w:rsidRPr="00BE6AB6">
        <w:t>Изд</w:t>
      </w:r>
      <w:proofErr w:type="spellEnd"/>
      <w:proofErr w:type="gramEnd"/>
      <w:r w:rsidRPr="00BE6AB6">
        <w:t xml:space="preserve"> 2-е. – Ростов н</w:t>
      </w:r>
      <w:proofErr w:type="gramStart"/>
      <w:r w:rsidRPr="00BE6AB6">
        <w:t>/Д</w:t>
      </w:r>
      <w:proofErr w:type="gramEnd"/>
      <w:r w:rsidRPr="00BE6AB6">
        <w:t>: Феникс, 2016, 77с.</w:t>
      </w:r>
    </w:p>
    <w:p w:rsidR="00960681" w:rsidRPr="00BE6AB6" w:rsidRDefault="00960681" w:rsidP="00960681">
      <w:pPr>
        <w:pStyle w:val="a3"/>
        <w:numPr>
          <w:ilvl w:val="0"/>
          <w:numId w:val="78"/>
        </w:numPr>
        <w:spacing w:after="160"/>
        <w:jc w:val="both"/>
      </w:pPr>
      <w:proofErr w:type="spellStart"/>
      <w:r w:rsidRPr="00BE6AB6">
        <w:t>Крупенчук</w:t>
      </w:r>
      <w:proofErr w:type="spellEnd"/>
      <w:r w:rsidRPr="00BE6AB6">
        <w:t xml:space="preserve"> О.И. Научите меня говорить правильно! Комплексная методика подготовки к школе</w:t>
      </w:r>
      <w:proofErr w:type="gramStart"/>
      <w:r w:rsidRPr="00BE6AB6">
        <w:t xml:space="preserve"> .</w:t>
      </w:r>
      <w:proofErr w:type="gramEnd"/>
      <w:r w:rsidRPr="00BE6AB6">
        <w:t>-СПб.: Изд. «Литера», 2015.</w:t>
      </w:r>
    </w:p>
    <w:p w:rsidR="00960681" w:rsidRPr="00BE6AB6" w:rsidRDefault="00960681" w:rsidP="00960681">
      <w:pPr>
        <w:pStyle w:val="a3"/>
        <w:numPr>
          <w:ilvl w:val="0"/>
          <w:numId w:val="78"/>
        </w:numPr>
        <w:spacing w:after="160"/>
        <w:jc w:val="both"/>
      </w:pPr>
      <w:r w:rsidRPr="00BE6AB6">
        <w:t xml:space="preserve">Иншакова О.Б. Альбом для логопеда.- Изд. </w:t>
      </w:r>
      <w:proofErr w:type="spellStart"/>
      <w:r w:rsidRPr="00BE6AB6">
        <w:t>Владос</w:t>
      </w:r>
      <w:proofErr w:type="spellEnd"/>
      <w:r w:rsidRPr="00BE6AB6">
        <w:t>, 2016, 279с.</w:t>
      </w:r>
    </w:p>
    <w:p w:rsidR="004C436F" w:rsidRPr="00BE6AB6" w:rsidRDefault="00960681" w:rsidP="0093672A">
      <w:pPr>
        <w:pStyle w:val="a3"/>
        <w:numPr>
          <w:ilvl w:val="0"/>
          <w:numId w:val="78"/>
        </w:numPr>
        <w:spacing w:after="160"/>
        <w:jc w:val="both"/>
      </w:pPr>
      <w:proofErr w:type="spellStart"/>
      <w:r w:rsidRPr="00BE6AB6">
        <w:t>Лылова</w:t>
      </w:r>
      <w:proofErr w:type="spellEnd"/>
      <w:r w:rsidRPr="00BE6AB6">
        <w:t xml:space="preserve"> Л.С. Индивидуальные и подгрупповые логопедические занятия с детьми дошкольного возраста. Практическое пособие</w:t>
      </w:r>
      <w:proofErr w:type="gramStart"/>
      <w:r w:rsidRPr="00BE6AB6">
        <w:t>.</w:t>
      </w:r>
      <w:proofErr w:type="gramEnd"/>
      <w:r w:rsidRPr="00BE6AB6">
        <w:t xml:space="preserve"> [</w:t>
      </w:r>
      <w:proofErr w:type="gramStart"/>
      <w:r w:rsidRPr="00BE6AB6">
        <w:t>э</w:t>
      </w:r>
      <w:proofErr w:type="gramEnd"/>
      <w:r w:rsidRPr="00BE6AB6">
        <w:t>лектронный материал]</w:t>
      </w:r>
    </w:p>
    <w:p w:rsidR="00B34C52" w:rsidRPr="00BE6AB6" w:rsidRDefault="00B34C52" w:rsidP="00B34C52">
      <w:pPr>
        <w:pStyle w:val="a3"/>
        <w:spacing w:after="160"/>
        <w:jc w:val="both"/>
      </w:pPr>
    </w:p>
    <w:p w:rsidR="004C436F" w:rsidRPr="00BE6AB6" w:rsidRDefault="00B34C52" w:rsidP="00B34C52">
      <w:pPr>
        <w:spacing w:line="240" w:lineRule="atLeast"/>
        <w:ind w:left="3120"/>
        <w:jc w:val="center"/>
        <w:rPr>
          <w:rFonts w:ascii="Times New Roman" w:hAnsi="Times New Roman" w:cs="Times New Roman"/>
          <w:b/>
          <w:sz w:val="28"/>
          <w:szCs w:val="28"/>
        </w:rPr>
      </w:pPr>
      <w:r w:rsidRPr="00BE6AB6">
        <w:rPr>
          <w:rFonts w:ascii="Times New Roman" w:hAnsi="Times New Roman" w:cs="Times New Roman"/>
          <w:b/>
          <w:sz w:val="28"/>
          <w:szCs w:val="28"/>
        </w:rPr>
        <w:t>2.1.11.</w:t>
      </w:r>
      <w:r w:rsidR="00851ADB" w:rsidRPr="00BE6AB6">
        <w:rPr>
          <w:rFonts w:ascii="Times New Roman" w:hAnsi="Times New Roman" w:cs="Times New Roman"/>
          <w:b/>
          <w:sz w:val="28"/>
          <w:szCs w:val="28"/>
        </w:rPr>
        <w:t>Консультативно-методический центр</w:t>
      </w:r>
    </w:p>
    <w:p w:rsidR="008577D4" w:rsidRPr="00BE6AB6" w:rsidRDefault="008577D4" w:rsidP="008577D4">
      <w:pPr>
        <w:spacing w:after="0" w:line="240" w:lineRule="auto"/>
        <w:contextualSpacing/>
        <w:jc w:val="both"/>
        <w:rPr>
          <w:b/>
          <w:sz w:val="28"/>
          <w:szCs w:val="28"/>
        </w:rPr>
      </w:pPr>
    </w:p>
    <w:p w:rsidR="00773910" w:rsidRPr="00BE6AB6" w:rsidRDefault="008577D4" w:rsidP="008577D4">
      <w:pPr>
        <w:spacing w:after="0" w:line="240" w:lineRule="auto"/>
        <w:contextualSpacing/>
        <w:jc w:val="both"/>
        <w:rPr>
          <w:rFonts w:ascii="Times New Roman" w:hAnsi="Times New Roman" w:cs="Times New Roman"/>
          <w:sz w:val="24"/>
          <w:szCs w:val="24"/>
        </w:rPr>
      </w:pPr>
      <w:r w:rsidRPr="00BE6AB6">
        <w:rPr>
          <w:b/>
          <w:sz w:val="28"/>
          <w:szCs w:val="28"/>
        </w:rPr>
        <w:t xml:space="preserve">             </w:t>
      </w:r>
      <w:proofErr w:type="gramStart"/>
      <w:r w:rsidR="00773910" w:rsidRPr="00BE6AB6">
        <w:rPr>
          <w:rFonts w:ascii="Times New Roman" w:hAnsi="Times New Roman" w:cs="Times New Roman"/>
          <w:sz w:val="24"/>
          <w:szCs w:val="24"/>
        </w:rPr>
        <w:t>Р</w:t>
      </w:r>
      <w:r w:rsidRPr="00BE6AB6">
        <w:rPr>
          <w:rFonts w:ascii="Times New Roman" w:hAnsi="Times New Roman" w:cs="Times New Roman"/>
          <w:sz w:val="24"/>
          <w:szCs w:val="24"/>
        </w:rPr>
        <w:t>абота</w:t>
      </w:r>
      <w:r w:rsidR="00B44A3B" w:rsidRPr="00BE6AB6">
        <w:rPr>
          <w:rFonts w:ascii="Times New Roman" w:hAnsi="Times New Roman" w:cs="Times New Roman"/>
          <w:sz w:val="24"/>
          <w:szCs w:val="24"/>
        </w:rPr>
        <w:t xml:space="preserve"> на консультативно-методическом центре</w:t>
      </w:r>
      <w:r w:rsidRPr="00BE6AB6">
        <w:rPr>
          <w:rFonts w:ascii="Times New Roman" w:hAnsi="Times New Roman" w:cs="Times New Roman"/>
          <w:sz w:val="24"/>
          <w:szCs w:val="24"/>
        </w:rPr>
        <w:t xml:space="preserve"> </w:t>
      </w:r>
      <w:r w:rsidR="00773910" w:rsidRPr="00BE6AB6">
        <w:rPr>
          <w:rFonts w:ascii="Times New Roman" w:hAnsi="Times New Roman" w:cs="Times New Roman"/>
          <w:sz w:val="24"/>
          <w:szCs w:val="24"/>
        </w:rPr>
        <w:t xml:space="preserve">ДОУ ведется в соответствии с Федеральным законом от 29.12.2012 № 273-ФЗ "Об образовании в Российской Федерации", письмом </w:t>
      </w:r>
      <w:proofErr w:type="spellStart"/>
      <w:r w:rsidR="00773910" w:rsidRPr="00BE6AB6">
        <w:rPr>
          <w:rFonts w:ascii="Times New Roman" w:hAnsi="Times New Roman" w:cs="Times New Roman"/>
          <w:sz w:val="24"/>
          <w:szCs w:val="24"/>
        </w:rPr>
        <w:t>Минобрнауки</w:t>
      </w:r>
      <w:proofErr w:type="spellEnd"/>
      <w:r w:rsidR="00773910" w:rsidRPr="00BE6AB6">
        <w:rPr>
          <w:rFonts w:ascii="Times New Roman" w:hAnsi="Times New Roman" w:cs="Times New Roman"/>
          <w:sz w:val="24"/>
          <w:szCs w:val="24"/>
        </w:rPr>
        <w:t xml:space="preserve"> России от 31.01.2008 № 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 регламентирует деятельность консультативного пункта для родителей (законных представителей) и их детей в возрасте от одного</w:t>
      </w:r>
      <w:proofErr w:type="gramEnd"/>
      <w:r w:rsidR="00773910" w:rsidRPr="00BE6AB6">
        <w:rPr>
          <w:rFonts w:ascii="Times New Roman" w:hAnsi="Times New Roman" w:cs="Times New Roman"/>
          <w:sz w:val="24"/>
          <w:szCs w:val="24"/>
        </w:rPr>
        <w:t xml:space="preserve"> года до семи лет, не посещающих дошкольные образовательные учреждения.</w:t>
      </w:r>
    </w:p>
    <w:p w:rsidR="00773910" w:rsidRPr="00BE6AB6" w:rsidRDefault="00773910" w:rsidP="00773910">
      <w:pPr>
        <w:spacing w:after="0" w:line="240" w:lineRule="auto"/>
        <w:ind w:firstLine="708"/>
        <w:contextualSpacing/>
        <w:jc w:val="both"/>
        <w:rPr>
          <w:rFonts w:ascii="Times New Roman" w:hAnsi="Times New Roman" w:cs="Times New Roman"/>
          <w:sz w:val="24"/>
          <w:szCs w:val="24"/>
        </w:rPr>
      </w:pPr>
      <w:r w:rsidRPr="00BE6AB6">
        <w:rPr>
          <w:rFonts w:ascii="Times New Roman" w:hAnsi="Times New Roman" w:cs="Times New Roman"/>
          <w:sz w:val="24"/>
          <w:szCs w:val="24"/>
        </w:rPr>
        <w:t>Цели, задачи и принцип</w:t>
      </w:r>
      <w:r w:rsidR="008577D4" w:rsidRPr="00BE6AB6">
        <w:rPr>
          <w:rFonts w:ascii="Times New Roman" w:hAnsi="Times New Roman" w:cs="Times New Roman"/>
          <w:sz w:val="24"/>
          <w:szCs w:val="24"/>
        </w:rPr>
        <w:t>ы работы консультативно-методического центра</w:t>
      </w:r>
      <w:r w:rsidRPr="00BE6AB6">
        <w:rPr>
          <w:rFonts w:ascii="Times New Roman" w:hAnsi="Times New Roman" w:cs="Times New Roman"/>
          <w:sz w:val="24"/>
          <w:szCs w:val="24"/>
        </w:rPr>
        <w:t>:</w:t>
      </w:r>
    </w:p>
    <w:p w:rsidR="00773910" w:rsidRPr="00BE6AB6" w:rsidRDefault="008577D4"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Основные цели</w:t>
      </w:r>
      <w:r w:rsidR="00773910" w:rsidRPr="00BE6AB6">
        <w:rPr>
          <w:rFonts w:ascii="Times New Roman" w:hAnsi="Times New Roman" w:cs="Times New Roman"/>
          <w:sz w:val="24"/>
          <w:szCs w:val="24"/>
        </w:rPr>
        <w:t>:</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обеспечение доступности дошкольного образования;</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lastRenderedPageBreak/>
        <w:t>– выравнивание стартовых возможностей детей, не посещающих ДОУ, при поступлении в школу;</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обеспечение единства и преемственности семейного и дошкольного воспитания;</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повышение педагогической компетентности родителей (законных представителей), воспитывающих детей дошкольного возраста на дому, в т. ч. детей с ограниченными возможностями здоровья.</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xml:space="preserve">Основные </w:t>
      </w:r>
      <w:r w:rsidR="008577D4" w:rsidRPr="00BE6AB6">
        <w:rPr>
          <w:rFonts w:ascii="Times New Roman" w:hAnsi="Times New Roman" w:cs="Times New Roman"/>
          <w:sz w:val="24"/>
          <w:szCs w:val="24"/>
        </w:rPr>
        <w:t>задачи</w:t>
      </w:r>
      <w:r w:rsidRPr="00BE6AB6">
        <w:rPr>
          <w:rFonts w:ascii="Times New Roman" w:hAnsi="Times New Roman" w:cs="Times New Roman"/>
          <w:sz w:val="24"/>
          <w:szCs w:val="24"/>
        </w:rPr>
        <w:t>:</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диагностика особенностей развития интеллектуальной, эмоциональной и волевой сфер детей;</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оказание дошкольникам содействия в социализации;</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обеспечение успешной адаптации детей при поступлении в ДОУ или школу;</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Принципы деятел</w:t>
      </w:r>
      <w:r w:rsidR="008577D4" w:rsidRPr="00BE6AB6">
        <w:rPr>
          <w:rFonts w:ascii="Times New Roman" w:hAnsi="Times New Roman" w:cs="Times New Roman"/>
          <w:sz w:val="24"/>
          <w:szCs w:val="24"/>
        </w:rPr>
        <w:t>ьности  консультативно-методического центра</w:t>
      </w:r>
      <w:r w:rsidRPr="00BE6AB6">
        <w:rPr>
          <w:rFonts w:ascii="Times New Roman" w:hAnsi="Times New Roman" w:cs="Times New Roman"/>
          <w:sz w:val="24"/>
          <w:szCs w:val="24"/>
        </w:rPr>
        <w:t>:</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личностно-ориентированный подход к работе с детьми и родителями (законными представителями);</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сотрудничество субъектов социально-педагогического пространства;</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открытость системы воспитания.</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b/>
          <w:sz w:val="24"/>
          <w:szCs w:val="24"/>
        </w:rPr>
        <w:t>Организация деятельности</w:t>
      </w:r>
      <w:r w:rsidRPr="00BE6AB6">
        <w:rPr>
          <w:rFonts w:ascii="Times New Roman" w:hAnsi="Times New Roman" w:cs="Times New Roman"/>
          <w:sz w:val="24"/>
          <w:szCs w:val="24"/>
        </w:rPr>
        <w:t xml:space="preserve"> и основные формы работы психолого-педагог</w:t>
      </w:r>
      <w:r w:rsidR="008577D4" w:rsidRPr="00BE6AB6">
        <w:rPr>
          <w:rFonts w:ascii="Times New Roman" w:hAnsi="Times New Roman" w:cs="Times New Roman"/>
          <w:sz w:val="24"/>
          <w:szCs w:val="24"/>
        </w:rPr>
        <w:t>ического консультативного центра</w:t>
      </w:r>
    </w:p>
    <w:p w:rsidR="00773910" w:rsidRPr="00BE6AB6" w:rsidRDefault="008577D4"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xml:space="preserve"> Консультативно-методический центр</w:t>
      </w:r>
      <w:r w:rsidR="00773910" w:rsidRPr="00BE6AB6">
        <w:rPr>
          <w:rFonts w:ascii="Times New Roman" w:hAnsi="Times New Roman" w:cs="Times New Roman"/>
          <w:sz w:val="24"/>
          <w:szCs w:val="24"/>
        </w:rPr>
        <w:t xml:space="preserve"> на базе ДОУ открывается на основании приказа заведующего ДОУ.</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Организация консультативной и психолого-педагогической помощи родителям (законным представителям) строится на основе их взаимодействия с воспитателем, учителе</w:t>
      </w:r>
      <w:proofErr w:type="gramStart"/>
      <w:r w:rsidRPr="00BE6AB6">
        <w:rPr>
          <w:rFonts w:ascii="Times New Roman" w:hAnsi="Times New Roman" w:cs="Times New Roman"/>
          <w:sz w:val="24"/>
          <w:szCs w:val="24"/>
        </w:rPr>
        <w:t>м-</w:t>
      </w:r>
      <w:proofErr w:type="gramEnd"/>
      <w:r w:rsidRPr="00BE6AB6">
        <w:rPr>
          <w:rFonts w:ascii="Times New Roman" w:hAnsi="Times New Roman" w:cs="Times New Roman"/>
          <w:sz w:val="24"/>
          <w:szCs w:val="24"/>
        </w:rPr>
        <w:t xml:space="preserve"> логопедом и другими специалистами. Консультирование родителей (законных представителей) может проводиться одним или несколькими специалистами одновременно.</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Количество специалистов, привлекаемых к психолого-педагогическо</w:t>
      </w:r>
      <w:r w:rsidR="00F441FE" w:rsidRPr="00BE6AB6">
        <w:rPr>
          <w:rFonts w:ascii="Times New Roman" w:hAnsi="Times New Roman" w:cs="Times New Roman"/>
          <w:sz w:val="24"/>
          <w:szCs w:val="24"/>
        </w:rPr>
        <w:t xml:space="preserve">й работе в </w:t>
      </w:r>
      <w:r w:rsidR="008577D4" w:rsidRPr="00BE6AB6">
        <w:rPr>
          <w:rFonts w:ascii="Times New Roman" w:hAnsi="Times New Roman" w:cs="Times New Roman"/>
          <w:sz w:val="24"/>
          <w:szCs w:val="24"/>
        </w:rPr>
        <w:t>консультативно-методи</w:t>
      </w:r>
      <w:r w:rsidR="00F441FE" w:rsidRPr="00BE6AB6">
        <w:rPr>
          <w:rFonts w:ascii="Times New Roman" w:hAnsi="Times New Roman" w:cs="Times New Roman"/>
          <w:sz w:val="24"/>
          <w:szCs w:val="24"/>
        </w:rPr>
        <w:t>ческом центре</w:t>
      </w:r>
      <w:r w:rsidRPr="00BE6AB6">
        <w:rPr>
          <w:rFonts w:ascii="Times New Roman" w:hAnsi="Times New Roman" w:cs="Times New Roman"/>
          <w:sz w:val="24"/>
          <w:szCs w:val="24"/>
        </w:rPr>
        <w:t>, определяется исходя из кадрового состава ДОУ.</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b/>
          <w:sz w:val="24"/>
          <w:szCs w:val="24"/>
        </w:rPr>
        <w:t>Формы работы</w:t>
      </w:r>
      <w:r w:rsidRPr="00BE6AB6">
        <w:rPr>
          <w:rFonts w:ascii="Times New Roman" w:hAnsi="Times New Roman" w:cs="Times New Roman"/>
          <w:sz w:val="24"/>
          <w:szCs w:val="24"/>
        </w:rPr>
        <w:t xml:space="preserve"> психолого-педагогич</w:t>
      </w:r>
      <w:r w:rsidR="00F441FE" w:rsidRPr="00BE6AB6">
        <w:rPr>
          <w:rFonts w:ascii="Times New Roman" w:hAnsi="Times New Roman" w:cs="Times New Roman"/>
          <w:sz w:val="24"/>
          <w:szCs w:val="24"/>
        </w:rPr>
        <w:t>еского консультативно-методического центра</w:t>
      </w:r>
      <w:r w:rsidRPr="00BE6AB6">
        <w:rPr>
          <w:rFonts w:ascii="Times New Roman" w:hAnsi="Times New Roman" w:cs="Times New Roman"/>
          <w:sz w:val="24"/>
          <w:szCs w:val="24"/>
        </w:rPr>
        <w:t>:</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очные консультации для родителей (законных представителей);</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коррекционно-развивающие занятия с ребенком в присутствии родителей (законных представителей);</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совместные занятия с родителями и их детьми с целью обучения способам взаимодействия с ребенком;</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мастер-классы, тренинги, практические семинары для родителей (законных представителей) с привлечением специалистов ДОУ (согласно утвержденному графику ежемесячно).</w:t>
      </w:r>
    </w:p>
    <w:p w:rsidR="00773910" w:rsidRPr="00BE6AB6" w:rsidRDefault="00F441FE"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Консультативно-методический центр</w:t>
      </w:r>
      <w:r w:rsidR="00773910" w:rsidRPr="00BE6AB6">
        <w:rPr>
          <w:rFonts w:ascii="Times New Roman" w:hAnsi="Times New Roman" w:cs="Times New Roman"/>
          <w:sz w:val="24"/>
          <w:szCs w:val="24"/>
        </w:rPr>
        <w:t xml:space="preserve"> работает один раз в неделю согласно предварительной записи обратившихся родителей (законных представителей).</w:t>
      </w:r>
    </w:p>
    <w:p w:rsidR="00773910" w:rsidRPr="00BE6AB6" w:rsidRDefault="00773910" w:rsidP="00773910">
      <w:pPr>
        <w:spacing w:after="0" w:line="240" w:lineRule="auto"/>
        <w:contextualSpacing/>
        <w:jc w:val="both"/>
        <w:rPr>
          <w:rFonts w:ascii="Times New Roman" w:hAnsi="Times New Roman" w:cs="Times New Roman"/>
          <w:b/>
          <w:sz w:val="24"/>
          <w:szCs w:val="24"/>
        </w:rPr>
      </w:pPr>
      <w:r w:rsidRPr="00BE6AB6">
        <w:rPr>
          <w:rFonts w:ascii="Times New Roman" w:hAnsi="Times New Roman" w:cs="Times New Roman"/>
          <w:b/>
          <w:sz w:val="24"/>
          <w:szCs w:val="24"/>
        </w:rPr>
        <w:t>Доку</w:t>
      </w:r>
      <w:r w:rsidR="00F441FE" w:rsidRPr="00BE6AB6">
        <w:rPr>
          <w:rFonts w:ascii="Times New Roman" w:hAnsi="Times New Roman" w:cs="Times New Roman"/>
          <w:b/>
          <w:sz w:val="24"/>
          <w:szCs w:val="24"/>
        </w:rPr>
        <w:t>ментация консультативно-методического центра</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Ведение доку</w:t>
      </w:r>
      <w:r w:rsidR="00B44A3B" w:rsidRPr="00BE6AB6">
        <w:rPr>
          <w:rFonts w:ascii="Times New Roman" w:hAnsi="Times New Roman" w:cs="Times New Roman"/>
          <w:sz w:val="24"/>
          <w:szCs w:val="24"/>
        </w:rPr>
        <w:t xml:space="preserve">ментации консультативно-методического центра </w:t>
      </w:r>
      <w:r w:rsidRPr="00BE6AB6">
        <w:rPr>
          <w:rFonts w:ascii="Times New Roman" w:hAnsi="Times New Roman" w:cs="Times New Roman"/>
          <w:sz w:val="24"/>
          <w:szCs w:val="24"/>
        </w:rPr>
        <w:t>выделяется в отдельное делопроизводство.</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Перечень докуме</w:t>
      </w:r>
      <w:r w:rsidR="00F441FE" w:rsidRPr="00BE6AB6">
        <w:rPr>
          <w:rFonts w:ascii="Times New Roman" w:hAnsi="Times New Roman" w:cs="Times New Roman"/>
          <w:sz w:val="24"/>
          <w:szCs w:val="24"/>
        </w:rPr>
        <w:t>нтации консультативно-методического центра</w:t>
      </w:r>
      <w:r w:rsidRPr="00BE6AB6">
        <w:rPr>
          <w:rFonts w:ascii="Times New Roman" w:hAnsi="Times New Roman" w:cs="Times New Roman"/>
          <w:sz w:val="24"/>
          <w:szCs w:val="24"/>
        </w:rPr>
        <w:t>:</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план проведения образовательной деятельности с детьми и родителями (законными представителями), который разрабатывается специалистами ДОУ на учебный год и утверждается его руководителем. В течение учебного года по требованию родителей (законных представителей) в документ могут вноситься изменения;</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годовой отчет о результативности работы;</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журнал работы консультативного пункта, который ведется старшим воспитателем;</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журнал посещаемости консультаций, мастер-классов, тренингов;</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график работы консультативного пункта;</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договор между родителем (законным представителем) и заведующим ДОУ;</w:t>
      </w: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 банк данных детей, не охваченным дошкольным образованием.</w:t>
      </w:r>
    </w:p>
    <w:p w:rsidR="00773910" w:rsidRPr="00BE6AB6" w:rsidRDefault="00773910" w:rsidP="00773910">
      <w:pPr>
        <w:spacing w:after="0" w:line="240" w:lineRule="auto"/>
        <w:contextualSpacing/>
        <w:jc w:val="both"/>
        <w:rPr>
          <w:rFonts w:ascii="Times New Roman" w:hAnsi="Times New Roman" w:cs="Times New Roman"/>
          <w:sz w:val="24"/>
          <w:szCs w:val="24"/>
        </w:rPr>
      </w:pPr>
    </w:p>
    <w:p w:rsidR="00773910" w:rsidRPr="00BE6AB6" w:rsidRDefault="00773910" w:rsidP="00773910">
      <w:pPr>
        <w:spacing w:after="0" w:line="240" w:lineRule="auto"/>
        <w:contextualSpacing/>
        <w:jc w:val="both"/>
        <w:rPr>
          <w:rFonts w:ascii="Times New Roman" w:hAnsi="Times New Roman" w:cs="Times New Roman"/>
          <w:sz w:val="24"/>
          <w:szCs w:val="24"/>
        </w:rPr>
      </w:pPr>
      <w:r w:rsidRPr="00BE6AB6">
        <w:rPr>
          <w:rFonts w:ascii="Times New Roman" w:hAnsi="Times New Roman" w:cs="Times New Roman"/>
          <w:sz w:val="24"/>
          <w:szCs w:val="24"/>
        </w:rPr>
        <w:t>За получение консультативных услуг плата с родителей (законных представителей) не взимается. Результативност</w:t>
      </w:r>
      <w:r w:rsidR="00F441FE" w:rsidRPr="00BE6AB6">
        <w:rPr>
          <w:rFonts w:ascii="Times New Roman" w:hAnsi="Times New Roman" w:cs="Times New Roman"/>
          <w:sz w:val="24"/>
          <w:szCs w:val="24"/>
        </w:rPr>
        <w:t>ь работы консультативно-методического центра</w:t>
      </w:r>
      <w:r w:rsidRPr="00BE6AB6">
        <w:rPr>
          <w:rFonts w:ascii="Times New Roman" w:hAnsi="Times New Roman" w:cs="Times New Roman"/>
          <w:sz w:val="24"/>
          <w:szCs w:val="24"/>
        </w:rPr>
        <w:t xml:space="preserve"> определяется отзывами родителей и наличием в ДОУ методического материала. Для работы с детьми и родителями (законными представителями) используется учебно-материальная база ДОУ. Контролирует деяте</w:t>
      </w:r>
      <w:r w:rsidR="00F441FE" w:rsidRPr="00BE6AB6">
        <w:rPr>
          <w:rFonts w:ascii="Times New Roman" w:hAnsi="Times New Roman" w:cs="Times New Roman"/>
          <w:sz w:val="24"/>
          <w:szCs w:val="24"/>
        </w:rPr>
        <w:t xml:space="preserve">льность консультативно-методического центра </w:t>
      </w:r>
      <w:r w:rsidRPr="00BE6AB6">
        <w:rPr>
          <w:rFonts w:ascii="Times New Roman" w:hAnsi="Times New Roman" w:cs="Times New Roman"/>
          <w:sz w:val="24"/>
          <w:szCs w:val="24"/>
        </w:rPr>
        <w:t>заведующий ДОУ.</w:t>
      </w:r>
    </w:p>
    <w:p w:rsidR="004C436F" w:rsidRPr="00BE6AB6" w:rsidRDefault="004C436F" w:rsidP="0093672A">
      <w:pPr>
        <w:rPr>
          <w:rFonts w:ascii="Times New Roman" w:hAnsi="Times New Roman" w:cs="Times New Roman"/>
          <w:sz w:val="24"/>
          <w:szCs w:val="24"/>
        </w:rPr>
      </w:pPr>
    </w:p>
    <w:p w:rsidR="004C436F" w:rsidRPr="00BE6AB6" w:rsidRDefault="007A264D" w:rsidP="007A264D">
      <w:pPr>
        <w:tabs>
          <w:tab w:val="center" w:pos="5040"/>
          <w:tab w:val="left" w:pos="8640"/>
        </w:tabs>
        <w:rPr>
          <w:rFonts w:ascii="Times New Roman" w:hAnsi="Times New Roman" w:cs="Times New Roman"/>
          <w:b/>
          <w:sz w:val="28"/>
          <w:szCs w:val="28"/>
        </w:rPr>
      </w:pPr>
      <w:r w:rsidRPr="00BE6AB6">
        <w:rPr>
          <w:rFonts w:ascii="Times New Roman" w:hAnsi="Times New Roman" w:cs="Times New Roman"/>
          <w:b/>
          <w:sz w:val="28"/>
          <w:szCs w:val="28"/>
        </w:rPr>
        <w:tab/>
      </w:r>
      <w:r w:rsidR="00B34C52" w:rsidRPr="00BE6AB6">
        <w:rPr>
          <w:rFonts w:ascii="Times New Roman" w:hAnsi="Times New Roman" w:cs="Times New Roman"/>
          <w:b/>
          <w:sz w:val="28"/>
          <w:szCs w:val="28"/>
        </w:rPr>
        <w:t>2.1.12</w:t>
      </w:r>
      <w:r w:rsidR="00123F91" w:rsidRPr="00BE6AB6">
        <w:rPr>
          <w:rFonts w:ascii="Times New Roman" w:hAnsi="Times New Roman" w:cs="Times New Roman"/>
          <w:b/>
          <w:sz w:val="28"/>
          <w:szCs w:val="28"/>
        </w:rPr>
        <w:t xml:space="preserve">. </w:t>
      </w:r>
      <w:r w:rsidR="004C436F" w:rsidRPr="00BE6AB6">
        <w:rPr>
          <w:rFonts w:ascii="Times New Roman" w:hAnsi="Times New Roman" w:cs="Times New Roman"/>
          <w:b/>
          <w:sz w:val="28"/>
          <w:szCs w:val="28"/>
        </w:rPr>
        <w:t>Преемственность в работе детского сада и школы</w:t>
      </w:r>
      <w:r w:rsidRPr="00BE6AB6">
        <w:rPr>
          <w:rFonts w:ascii="Times New Roman" w:hAnsi="Times New Roman" w:cs="Times New Roman"/>
          <w:b/>
          <w:sz w:val="28"/>
          <w:szCs w:val="28"/>
        </w:rPr>
        <w:tab/>
      </w:r>
    </w:p>
    <w:p w:rsidR="009469DD" w:rsidRPr="00BE6AB6" w:rsidRDefault="00123F91" w:rsidP="00D70CA9">
      <w:pPr>
        <w:spacing w:after="0" w:line="240" w:lineRule="atLeast"/>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   </w:t>
      </w:r>
      <w:r w:rsidR="00D70CA9" w:rsidRPr="00BE6AB6">
        <w:rPr>
          <w:rFonts w:ascii="Times New Roman" w:eastAsia="Times New Roman" w:hAnsi="Times New Roman" w:cs="Times New Roman"/>
          <w:sz w:val="24"/>
          <w:szCs w:val="24"/>
          <w:lang w:eastAsia="ru-RU"/>
        </w:rPr>
        <w:t xml:space="preserve"> </w:t>
      </w:r>
      <w:r w:rsidRPr="00BE6AB6">
        <w:rPr>
          <w:rFonts w:ascii="Times New Roman" w:eastAsia="Times New Roman" w:hAnsi="Times New Roman" w:cs="Times New Roman"/>
          <w:sz w:val="24"/>
          <w:szCs w:val="24"/>
          <w:lang w:eastAsia="ru-RU"/>
        </w:rPr>
        <w:t xml:space="preserve"> Сот</w:t>
      </w:r>
      <w:r w:rsidR="00D70CA9" w:rsidRPr="00BE6AB6">
        <w:rPr>
          <w:rFonts w:ascii="Times New Roman" w:eastAsia="Times New Roman" w:hAnsi="Times New Roman" w:cs="Times New Roman"/>
          <w:sz w:val="24"/>
          <w:szCs w:val="24"/>
          <w:lang w:eastAsia="ru-RU"/>
        </w:rPr>
        <w:t xml:space="preserve">рудничество </w:t>
      </w:r>
      <w:r w:rsidRPr="00BE6AB6">
        <w:rPr>
          <w:rFonts w:ascii="Times New Roman" w:eastAsia="Times New Roman" w:hAnsi="Times New Roman" w:cs="Times New Roman"/>
          <w:sz w:val="24"/>
          <w:szCs w:val="24"/>
          <w:lang w:eastAsia="ru-RU"/>
        </w:rPr>
        <w:t xml:space="preserve"> строится на договорной основе с определением </w:t>
      </w:r>
      <w:r w:rsidR="00D70CA9" w:rsidRPr="00BE6AB6">
        <w:rPr>
          <w:rFonts w:ascii="Times New Roman" w:eastAsia="Times New Roman" w:hAnsi="Times New Roman" w:cs="Times New Roman"/>
          <w:sz w:val="24"/>
          <w:szCs w:val="24"/>
          <w:lang w:eastAsia="ru-RU"/>
        </w:rPr>
        <w:t xml:space="preserve">конкретных целей и задач. </w:t>
      </w:r>
    </w:p>
    <w:p w:rsidR="00D70CA9" w:rsidRPr="00BE6AB6" w:rsidRDefault="00D70CA9" w:rsidP="00D70CA9">
      <w:pPr>
        <w:spacing w:after="0" w:line="240" w:lineRule="atLeast"/>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3227"/>
        <w:gridCol w:w="1921"/>
        <w:gridCol w:w="1498"/>
        <w:gridCol w:w="3385"/>
      </w:tblGrid>
      <w:tr w:rsidR="009469DD" w:rsidRPr="00BE6AB6" w:rsidTr="00B34C52">
        <w:tc>
          <w:tcPr>
            <w:tcW w:w="5148" w:type="dxa"/>
            <w:gridSpan w:val="2"/>
          </w:tcPr>
          <w:p w:rsidR="009469DD" w:rsidRPr="00BE6AB6" w:rsidRDefault="009469DD" w:rsidP="007A264D">
            <w:pPr>
              <w:tabs>
                <w:tab w:val="center" w:pos="5040"/>
                <w:tab w:val="left" w:pos="8640"/>
              </w:tabs>
              <w:rPr>
                <w:rFonts w:cs="Times New Roman"/>
                <w:b/>
                <w:sz w:val="24"/>
                <w:szCs w:val="24"/>
              </w:rPr>
            </w:pPr>
            <w:r w:rsidRPr="00BE6AB6">
              <w:rPr>
                <w:rFonts w:cs="Times New Roman"/>
                <w:b/>
                <w:sz w:val="24"/>
                <w:szCs w:val="24"/>
              </w:rPr>
              <w:t>МБДОУ Д/с № 77 «Сказка»</w:t>
            </w:r>
          </w:p>
        </w:tc>
        <w:tc>
          <w:tcPr>
            <w:tcW w:w="4883" w:type="dxa"/>
            <w:gridSpan w:val="2"/>
          </w:tcPr>
          <w:p w:rsidR="009469DD" w:rsidRPr="00BE6AB6" w:rsidRDefault="009469DD" w:rsidP="009469DD">
            <w:pPr>
              <w:jc w:val="center"/>
              <w:rPr>
                <w:rFonts w:cs="Times New Roman"/>
                <w:b/>
                <w:i/>
                <w:sz w:val="24"/>
                <w:szCs w:val="24"/>
              </w:rPr>
            </w:pPr>
            <w:r w:rsidRPr="00BE6AB6">
              <w:rPr>
                <w:rFonts w:cs="Times New Roman"/>
                <w:b/>
                <w:i/>
                <w:sz w:val="24"/>
                <w:szCs w:val="24"/>
              </w:rPr>
              <w:t>СОШ № 21 г. Якутска.</w:t>
            </w:r>
          </w:p>
          <w:p w:rsidR="009469DD" w:rsidRPr="00BE6AB6" w:rsidRDefault="009469DD" w:rsidP="007A264D">
            <w:pPr>
              <w:tabs>
                <w:tab w:val="center" w:pos="5040"/>
                <w:tab w:val="left" w:pos="8640"/>
              </w:tabs>
              <w:rPr>
                <w:rFonts w:cs="Times New Roman"/>
                <w:b/>
                <w:sz w:val="24"/>
                <w:szCs w:val="24"/>
              </w:rPr>
            </w:pPr>
          </w:p>
        </w:tc>
      </w:tr>
      <w:tr w:rsidR="009469DD" w:rsidRPr="00BE6AB6" w:rsidTr="00B34C52">
        <w:tc>
          <w:tcPr>
            <w:tcW w:w="10031" w:type="dxa"/>
            <w:gridSpan w:val="4"/>
          </w:tcPr>
          <w:p w:rsidR="009469DD" w:rsidRPr="00BE6AB6" w:rsidRDefault="009469DD" w:rsidP="009469DD">
            <w:pPr>
              <w:spacing w:line="240" w:lineRule="atLeast"/>
              <w:jc w:val="both"/>
              <w:rPr>
                <w:rFonts w:eastAsia="Times New Roman" w:cs="Times New Roman"/>
                <w:sz w:val="24"/>
                <w:szCs w:val="24"/>
                <w:lang w:eastAsia="ru-RU"/>
              </w:rPr>
            </w:pPr>
            <w:r w:rsidRPr="00BE6AB6">
              <w:rPr>
                <w:rFonts w:cs="Times New Roman"/>
                <w:b/>
                <w:sz w:val="24"/>
                <w:szCs w:val="24"/>
              </w:rPr>
              <w:t xml:space="preserve">Цель: </w:t>
            </w:r>
            <w:r w:rsidRPr="00BE6AB6">
              <w:rPr>
                <w:rFonts w:eastAsia="Times New Roman" w:cs="Times New Roman"/>
                <w:sz w:val="24"/>
                <w:szCs w:val="24"/>
                <w:lang w:eastAsia="ru-RU"/>
              </w:rPr>
              <w:t xml:space="preserve">Создание преемственности и успешной адаптации при переходе из детского сада в школу. </w:t>
            </w:r>
          </w:p>
          <w:p w:rsidR="009469DD" w:rsidRPr="00BE6AB6" w:rsidRDefault="009469DD" w:rsidP="007A264D">
            <w:pPr>
              <w:tabs>
                <w:tab w:val="center" w:pos="5040"/>
                <w:tab w:val="left" w:pos="8640"/>
              </w:tabs>
              <w:rPr>
                <w:rFonts w:cs="Times New Roman"/>
                <w:b/>
                <w:sz w:val="24"/>
                <w:szCs w:val="24"/>
              </w:rPr>
            </w:pPr>
            <w:r w:rsidRPr="00BE6AB6">
              <w:rPr>
                <w:rFonts w:cs="Times New Roman"/>
                <w:b/>
                <w:sz w:val="24"/>
                <w:szCs w:val="24"/>
              </w:rPr>
              <w:t>Задачи:</w:t>
            </w:r>
          </w:p>
          <w:p w:rsidR="009469DD" w:rsidRPr="00BE6AB6" w:rsidRDefault="009469DD" w:rsidP="007A264D">
            <w:pPr>
              <w:tabs>
                <w:tab w:val="center" w:pos="5040"/>
                <w:tab w:val="left" w:pos="8640"/>
              </w:tabs>
              <w:rPr>
                <w:rFonts w:cs="Times New Roman"/>
                <w:sz w:val="24"/>
                <w:szCs w:val="24"/>
              </w:rPr>
            </w:pPr>
            <w:r w:rsidRPr="00BE6AB6">
              <w:rPr>
                <w:rFonts w:cs="Times New Roman"/>
                <w:sz w:val="24"/>
                <w:szCs w:val="24"/>
              </w:rPr>
              <w:t>- Укрепление и сохранение здоровья дошкольников, готовящихся к обучению к школе;</w:t>
            </w:r>
          </w:p>
          <w:p w:rsidR="009469DD" w:rsidRPr="00BE6AB6" w:rsidRDefault="009469DD" w:rsidP="007A264D">
            <w:pPr>
              <w:tabs>
                <w:tab w:val="center" w:pos="5040"/>
                <w:tab w:val="left" w:pos="8640"/>
              </w:tabs>
              <w:rPr>
                <w:rFonts w:cs="Times New Roman"/>
                <w:sz w:val="24"/>
                <w:szCs w:val="24"/>
              </w:rPr>
            </w:pPr>
            <w:r w:rsidRPr="00BE6AB6">
              <w:rPr>
                <w:rFonts w:cs="Times New Roman"/>
                <w:sz w:val="24"/>
                <w:szCs w:val="24"/>
              </w:rPr>
              <w:t>-Всестороннее развитие детей, позволяющее им в дальнейшем успешно овладеть школьной программой;</w:t>
            </w:r>
          </w:p>
          <w:p w:rsidR="00B4078A" w:rsidRPr="00BE6AB6" w:rsidRDefault="00B4078A" w:rsidP="007A264D">
            <w:pPr>
              <w:tabs>
                <w:tab w:val="center" w:pos="5040"/>
                <w:tab w:val="left" w:pos="8640"/>
              </w:tabs>
              <w:rPr>
                <w:rFonts w:cs="Times New Roman"/>
                <w:sz w:val="24"/>
                <w:szCs w:val="24"/>
              </w:rPr>
            </w:pPr>
            <w:r w:rsidRPr="00BE6AB6">
              <w:rPr>
                <w:rFonts w:cs="Times New Roman"/>
                <w:sz w:val="24"/>
                <w:szCs w:val="24"/>
              </w:rPr>
              <w:t>- Создание благоприятных условий для психического и личностного развития ребенка;</w:t>
            </w:r>
          </w:p>
          <w:p w:rsidR="00B4078A" w:rsidRPr="00BE6AB6" w:rsidRDefault="00B4078A" w:rsidP="007A264D">
            <w:pPr>
              <w:tabs>
                <w:tab w:val="center" w:pos="5040"/>
                <w:tab w:val="left" w:pos="8640"/>
              </w:tabs>
              <w:rPr>
                <w:rFonts w:cs="Times New Roman"/>
                <w:szCs w:val="28"/>
              </w:rPr>
            </w:pPr>
            <w:r w:rsidRPr="00BE6AB6">
              <w:rPr>
                <w:rFonts w:cs="Times New Roman"/>
                <w:sz w:val="24"/>
                <w:szCs w:val="24"/>
              </w:rPr>
              <w:t>-Взаимосвязь между педагогами детского сада и школы.</w:t>
            </w:r>
          </w:p>
        </w:tc>
      </w:tr>
      <w:tr w:rsidR="00B4078A" w:rsidRPr="00BE6AB6" w:rsidTr="00B34C52">
        <w:tc>
          <w:tcPr>
            <w:tcW w:w="10031" w:type="dxa"/>
            <w:gridSpan w:val="4"/>
          </w:tcPr>
          <w:p w:rsidR="00B4078A" w:rsidRPr="00BE6AB6" w:rsidRDefault="00B4078A" w:rsidP="00B4078A">
            <w:pPr>
              <w:tabs>
                <w:tab w:val="center" w:pos="5040"/>
                <w:tab w:val="left" w:pos="8640"/>
              </w:tabs>
              <w:jc w:val="center"/>
              <w:rPr>
                <w:rFonts w:cs="Times New Roman"/>
                <w:b/>
                <w:sz w:val="24"/>
                <w:szCs w:val="24"/>
              </w:rPr>
            </w:pPr>
            <w:r w:rsidRPr="00BE6AB6">
              <w:rPr>
                <w:rFonts w:cs="Times New Roman"/>
                <w:b/>
                <w:sz w:val="24"/>
                <w:szCs w:val="24"/>
              </w:rPr>
              <w:t>Формы работы</w:t>
            </w:r>
          </w:p>
        </w:tc>
      </w:tr>
      <w:tr w:rsidR="00B4078A" w:rsidRPr="00BE6AB6" w:rsidTr="00B34C52">
        <w:trPr>
          <w:trHeight w:val="408"/>
        </w:trPr>
        <w:tc>
          <w:tcPr>
            <w:tcW w:w="3227" w:type="dxa"/>
          </w:tcPr>
          <w:p w:rsidR="00B4078A" w:rsidRPr="00BE6AB6" w:rsidRDefault="00B4078A" w:rsidP="00B4078A">
            <w:pPr>
              <w:tabs>
                <w:tab w:val="center" w:pos="5040"/>
                <w:tab w:val="left" w:pos="8640"/>
              </w:tabs>
              <w:jc w:val="center"/>
              <w:rPr>
                <w:rFonts w:cs="Times New Roman"/>
                <w:b/>
                <w:sz w:val="24"/>
                <w:szCs w:val="24"/>
              </w:rPr>
            </w:pPr>
            <w:r w:rsidRPr="00BE6AB6">
              <w:rPr>
                <w:rFonts w:cs="Times New Roman"/>
                <w:b/>
                <w:sz w:val="24"/>
                <w:szCs w:val="24"/>
              </w:rPr>
              <w:t>Педагоги</w:t>
            </w:r>
          </w:p>
        </w:tc>
        <w:tc>
          <w:tcPr>
            <w:tcW w:w="3419" w:type="dxa"/>
            <w:gridSpan w:val="2"/>
          </w:tcPr>
          <w:p w:rsidR="00B4078A" w:rsidRPr="00BE6AB6" w:rsidRDefault="00B4078A" w:rsidP="00B4078A">
            <w:pPr>
              <w:tabs>
                <w:tab w:val="center" w:pos="5040"/>
                <w:tab w:val="left" w:pos="8640"/>
              </w:tabs>
              <w:jc w:val="center"/>
              <w:rPr>
                <w:rFonts w:cs="Times New Roman"/>
                <w:b/>
                <w:sz w:val="24"/>
                <w:szCs w:val="24"/>
              </w:rPr>
            </w:pPr>
            <w:r w:rsidRPr="00BE6AB6">
              <w:rPr>
                <w:rFonts w:cs="Times New Roman"/>
                <w:b/>
                <w:sz w:val="24"/>
                <w:szCs w:val="24"/>
              </w:rPr>
              <w:t>Дети</w:t>
            </w:r>
          </w:p>
        </w:tc>
        <w:tc>
          <w:tcPr>
            <w:tcW w:w="3385" w:type="dxa"/>
          </w:tcPr>
          <w:p w:rsidR="00B4078A" w:rsidRPr="00BE6AB6" w:rsidRDefault="00B4078A" w:rsidP="00B4078A">
            <w:pPr>
              <w:tabs>
                <w:tab w:val="center" w:pos="5040"/>
                <w:tab w:val="left" w:pos="8640"/>
              </w:tabs>
              <w:jc w:val="center"/>
              <w:rPr>
                <w:rFonts w:cs="Times New Roman"/>
                <w:b/>
                <w:sz w:val="24"/>
                <w:szCs w:val="24"/>
              </w:rPr>
            </w:pPr>
            <w:r w:rsidRPr="00BE6AB6">
              <w:rPr>
                <w:rFonts w:cs="Times New Roman"/>
                <w:b/>
                <w:sz w:val="24"/>
                <w:szCs w:val="24"/>
              </w:rPr>
              <w:t>Семьи воспитанников</w:t>
            </w:r>
          </w:p>
        </w:tc>
      </w:tr>
      <w:tr w:rsidR="00B4078A" w:rsidRPr="00BE6AB6" w:rsidTr="00B34C52">
        <w:trPr>
          <w:trHeight w:val="1214"/>
        </w:trPr>
        <w:tc>
          <w:tcPr>
            <w:tcW w:w="3227" w:type="dxa"/>
          </w:tcPr>
          <w:p w:rsidR="00B4078A" w:rsidRPr="00BE6AB6" w:rsidRDefault="00DA4B8F" w:rsidP="007A264D">
            <w:pPr>
              <w:tabs>
                <w:tab w:val="center" w:pos="5040"/>
                <w:tab w:val="left" w:pos="8640"/>
              </w:tabs>
              <w:rPr>
                <w:rFonts w:cs="Times New Roman"/>
                <w:sz w:val="24"/>
                <w:szCs w:val="24"/>
              </w:rPr>
            </w:pPr>
            <w:r w:rsidRPr="00BE6AB6">
              <w:rPr>
                <w:rFonts w:cs="Times New Roman"/>
                <w:sz w:val="24"/>
                <w:szCs w:val="24"/>
              </w:rPr>
              <w:t>Мастер-классы учителей начальных классов СОШ № 21 для воспитателей ДОУ.</w:t>
            </w:r>
          </w:p>
        </w:tc>
        <w:tc>
          <w:tcPr>
            <w:tcW w:w="3419" w:type="dxa"/>
            <w:gridSpan w:val="2"/>
          </w:tcPr>
          <w:p w:rsidR="00B4078A" w:rsidRPr="00BE6AB6" w:rsidRDefault="00B4078A" w:rsidP="007A264D">
            <w:pPr>
              <w:tabs>
                <w:tab w:val="center" w:pos="5040"/>
                <w:tab w:val="left" w:pos="8640"/>
              </w:tabs>
              <w:rPr>
                <w:rFonts w:cs="Times New Roman"/>
                <w:sz w:val="24"/>
                <w:szCs w:val="24"/>
              </w:rPr>
            </w:pPr>
            <w:r w:rsidRPr="00BE6AB6">
              <w:rPr>
                <w:rFonts w:cs="Times New Roman"/>
                <w:sz w:val="24"/>
                <w:szCs w:val="24"/>
              </w:rPr>
              <w:t>Экскурсия в СОШ № 21 для воспитанников подготовительных групп</w:t>
            </w:r>
            <w:r w:rsidR="00DA4B8F" w:rsidRPr="00BE6AB6">
              <w:rPr>
                <w:rFonts w:cs="Times New Roman"/>
                <w:sz w:val="24"/>
                <w:szCs w:val="24"/>
              </w:rPr>
              <w:t>.</w:t>
            </w:r>
          </w:p>
        </w:tc>
        <w:tc>
          <w:tcPr>
            <w:tcW w:w="3385" w:type="dxa"/>
          </w:tcPr>
          <w:p w:rsidR="00B4078A" w:rsidRPr="00BE6AB6" w:rsidRDefault="00DA4B8F" w:rsidP="00DA4B8F">
            <w:pPr>
              <w:jc w:val="both"/>
              <w:rPr>
                <w:rFonts w:cs="Times New Roman"/>
                <w:sz w:val="24"/>
                <w:szCs w:val="24"/>
              </w:rPr>
            </w:pPr>
            <w:r w:rsidRPr="00BE6AB6">
              <w:rPr>
                <w:rFonts w:cs="Times New Roman"/>
                <w:sz w:val="24"/>
                <w:szCs w:val="24"/>
              </w:rPr>
              <w:t>Общее родительское собрание для родителей подготовительных групп «Скоро в школу!».</w:t>
            </w:r>
          </w:p>
        </w:tc>
      </w:tr>
      <w:tr w:rsidR="00B4078A" w:rsidRPr="00BE6AB6" w:rsidTr="00B34C52">
        <w:trPr>
          <w:trHeight w:val="594"/>
        </w:trPr>
        <w:tc>
          <w:tcPr>
            <w:tcW w:w="3227" w:type="dxa"/>
          </w:tcPr>
          <w:p w:rsidR="00B4078A" w:rsidRPr="00BE6AB6" w:rsidRDefault="00DA4B8F" w:rsidP="00DA4B8F">
            <w:pPr>
              <w:spacing w:line="240" w:lineRule="atLeast"/>
              <w:jc w:val="both"/>
              <w:rPr>
                <w:rFonts w:cs="Times New Roman"/>
                <w:sz w:val="24"/>
                <w:szCs w:val="24"/>
              </w:rPr>
            </w:pPr>
            <w:r w:rsidRPr="00BE6AB6">
              <w:rPr>
                <w:rFonts w:cs="Times New Roman"/>
                <w:sz w:val="24"/>
                <w:szCs w:val="24"/>
              </w:rPr>
              <w:t>Посещение учителями занятий в ДОУ.</w:t>
            </w:r>
          </w:p>
        </w:tc>
        <w:tc>
          <w:tcPr>
            <w:tcW w:w="3419" w:type="dxa"/>
            <w:gridSpan w:val="2"/>
          </w:tcPr>
          <w:p w:rsidR="00B4078A" w:rsidRPr="00BE6AB6" w:rsidRDefault="00B4078A" w:rsidP="007A264D">
            <w:pPr>
              <w:tabs>
                <w:tab w:val="center" w:pos="5040"/>
                <w:tab w:val="left" w:pos="8640"/>
              </w:tabs>
              <w:rPr>
                <w:rFonts w:cs="Times New Roman"/>
                <w:sz w:val="24"/>
                <w:szCs w:val="24"/>
              </w:rPr>
            </w:pPr>
            <w:r w:rsidRPr="00BE6AB6">
              <w:rPr>
                <w:rFonts w:cs="Times New Roman"/>
                <w:sz w:val="24"/>
                <w:szCs w:val="24"/>
              </w:rPr>
              <w:t>Тематическое литературно-музыкальное мероприятие</w:t>
            </w:r>
            <w:r w:rsidR="00DA4B8F" w:rsidRPr="00BE6AB6">
              <w:rPr>
                <w:rFonts w:cs="Times New Roman"/>
                <w:sz w:val="24"/>
                <w:szCs w:val="24"/>
              </w:rPr>
              <w:t>.</w:t>
            </w:r>
          </w:p>
        </w:tc>
        <w:tc>
          <w:tcPr>
            <w:tcW w:w="3385" w:type="dxa"/>
          </w:tcPr>
          <w:p w:rsidR="00B4078A" w:rsidRPr="00BE6AB6" w:rsidRDefault="00123F91" w:rsidP="00B4078A">
            <w:pPr>
              <w:rPr>
                <w:rFonts w:cs="Times New Roman"/>
                <w:sz w:val="24"/>
                <w:szCs w:val="24"/>
              </w:rPr>
            </w:pPr>
            <w:r w:rsidRPr="00BE6AB6">
              <w:rPr>
                <w:rFonts w:cs="Times New Roman"/>
                <w:sz w:val="24"/>
                <w:szCs w:val="24"/>
              </w:rPr>
              <w:t>Индивидуальные беседы.</w:t>
            </w:r>
          </w:p>
        </w:tc>
      </w:tr>
      <w:tr w:rsidR="00B4078A" w:rsidRPr="00BE6AB6" w:rsidTr="00B34C52">
        <w:trPr>
          <w:trHeight w:val="935"/>
        </w:trPr>
        <w:tc>
          <w:tcPr>
            <w:tcW w:w="3227" w:type="dxa"/>
          </w:tcPr>
          <w:p w:rsidR="00B4078A" w:rsidRPr="00BE6AB6" w:rsidRDefault="00DA4B8F" w:rsidP="00DA4B8F">
            <w:pPr>
              <w:spacing w:line="240" w:lineRule="atLeast"/>
              <w:jc w:val="both"/>
              <w:rPr>
                <w:rFonts w:cs="Times New Roman"/>
                <w:sz w:val="24"/>
                <w:szCs w:val="24"/>
              </w:rPr>
            </w:pPr>
            <w:r w:rsidRPr="00BE6AB6">
              <w:rPr>
                <w:rFonts w:cs="Times New Roman"/>
                <w:sz w:val="24"/>
                <w:szCs w:val="24"/>
              </w:rPr>
              <w:t>Круглый стол «Преемственность ДОУ и школы - основы сотрудничества и партнёрства в подготовке будущих первоклассников»</w:t>
            </w:r>
          </w:p>
        </w:tc>
        <w:tc>
          <w:tcPr>
            <w:tcW w:w="3419" w:type="dxa"/>
            <w:gridSpan w:val="2"/>
          </w:tcPr>
          <w:p w:rsidR="00B4078A" w:rsidRPr="00BE6AB6" w:rsidRDefault="00DA4B8F" w:rsidP="007A264D">
            <w:pPr>
              <w:tabs>
                <w:tab w:val="center" w:pos="5040"/>
                <w:tab w:val="left" w:pos="8640"/>
              </w:tabs>
              <w:rPr>
                <w:rFonts w:cs="Times New Roman"/>
                <w:sz w:val="24"/>
                <w:szCs w:val="24"/>
              </w:rPr>
            </w:pPr>
            <w:r w:rsidRPr="00BE6AB6">
              <w:rPr>
                <w:rFonts w:cs="Times New Roman"/>
                <w:sz w:val="24"/>
                <w:szCs w:val="24"/>
              </w:rPr>
              <w:t>К</w:t>
            </w:r>
            <w:r w:rsidR="00B4078A" w:rsidRPr="00BE6AB6">
              <w:rPr>
                <w:rFonts w:cs="Times New Roman"/>
                <w:sz w:val="24"/>
                <w:szCs w:val="24"/>
              </w:rPr>
              <w:t>онкурс чтецов</w:t>
            </w:r>
          </w:p>
          <w:p w:rsidR="00B4078A" w:rsidRPr="00BE6AB6" w:rsidRDefault="00B4078A" w:rsidP="007A264D">
            <w:pPr>
              <w:tabs>
                <w:tab w:val="center" w:pos="5040"/>
                <w:tab w:val="left" w:pos="8640"/>
              </w:tabs>
              <w:rPr>
                <w:rFonts w:cs="Times New Roman"/>
                <w:sz w:val="24"/>
                <w:szCs w:val="24"/>
              </w:rPr>
            </w:pPr>
          </w:p>
          <w:p w:rsidR="00B4078A" w:rsidRPr="00BE6AB6" w:rsidRDefault="00B4078A" w:rsidP="007A264D">
            <w:pPr>
              <w:tabs>
                <w:tab w:val="center" w:pos="5040"/>
                <w:tab w:val="left" w:pos="8640"/>
              </w:tabs>
              <w:rPr>
                <w:rFonts w:cs="Times New Roman"/>
                <w:sz w:val="24"/>
                <w:szCs w:val="24"/>
              </w:rPr>
            </w:pPr>
          </w:p>
        </w:tc>
        <w:tc>
          <w:tcPr>
            <w:tcW w:w="3385" w:type="dxa"/>
          </w:tcPr>
          <w:p w:rsidR="00B4078A" w:rsidRPr="00BE6AB6" w:rsidRDefault="00123F91" w:rsidP="00B4078A">
            <w:pPr>
              <w:rPr>
                <w:rFonts w:cs="Times New Roman"/>
                <w:sz w:val="24"/>
                <w:szCs w:val="24"/>
              </w:rPr>
            </w:pPr>
            <w:r w:rsidRPr="00BE6AB6">
              <w:rPr>
                <w:rFonts w:cs="Times New Roman"/>
                <w:sz w:val="24"/>
                <w:szCs w:val="24"/>
              </w:rPr>
              <w:t>Родительские всеобучи</w:t>
            </w:r>
          </w:p>
        </w:tc>
      </w:tr>
      <w:tr w:rsidR="00B4078A" w:rsidRPr="00BE6AB6" w:rsidTr="00B34C52">
        <w:trPr>
          <w:trHeight w:val="868"/>
        </w:trPr>
        <w:tc>
          <w:tcPr>
            <w:tcW w:w="3227" w:type="dxa"/>
          </w:tcPr>
          <w:p w:rsidR="00B4078A" w:rsidRPr="00BE6AB6" w:rsidRDefault="00DA4B8F" w:rsidP="007A264D">
            <w:pPr>
              <w:tabs>
                <w:tab w:val="center" w:pos="5040"/>
                <w:tab w:val="left" w:pos="8640"/>
              </w:tabs>
              <w:rPr>
                <w:rFonts w:cs="Times New Roman"/>
                <w:sz w:val="24"/>
                <w:szCs w:val="24"/>
              </w:rPr>
            </w:pPr>
            <w:r w:rsidRPr="00BE6AB6">
              <w:rPr>
                <w:rFonts w:cs="Times New Roman"/>
                <w:sz w:val="24"/>
                <w:szCs w:val="24"/>
              </w:rPr>
              <w:t>Совместные педсоветы</w:t>
            </w:r>
          </w:p>
        </w:tc>
        <w:tc>
          <w:tcPr>
            <w:tcW w:w="3419" w:type="dxa"/>
            <w:gridSpan w:val="2"/>
          </w:tcPr>
          <w:p w:rsidR="00B4078A" w:rsidRPr="00BE6AB6" w:rsidRDefault="008B2025" w:rsidP="00DA4B8F">
            <w:pPr>
              <w:jc w:val="both"/>
              <w:rPr>
                <w:rFonts w:cs="Times New Roman"/>
                <w:sz w:val="24"/>
                <w:szCs w:val="24"/>
              </w:rPr>
            </w:pPr>
            <w:r w:rsidRPr="00BE6AB6">
              <w:rPr>
                <w:rFonts w:cs="Times New Roman"/>
                <w:sz w:val="24"/>
                <w:szCs w:val="24"/>
              </w:rPr>
              <w:t>Акция «Школьники дошкольникам» (творческие мероприятия)</w:t>
            </w:r>
          </w:p>
        </w:tc>
        <w:tc>
          <w:tcPr>
            <w:tcW w:w="3385" w:type="dxa"/>
          </w:tcPr>
          <w:p w:rsidR="00B4078A" w:rsidRPr="00BE6AB6" w:rsidRDefault="00B4078A" w:rsidP="00B4078A">
            <w:pPr>
              <w:rPr>
                <w:rFonts w:cs="Times New Roman"/>
                <w:sz w:val="24"/>
                <w:szCs w:val="24"/>
              </w:rPr>
            </w:pPr>
          </w:p>
        </w:tc>
      </w:tr>
    </w:tbl>
    <w:p w:rsidR="004C436F" w:rsidRPr="00BE6AB6" w:rsidRDefault="004C436F" w:rsidP="00B34C52">
      <w:pPr>
        <w:rPr>
          <w:rFonts w:ascii="Times New Roman" w:hAnsi="Times New Roman" w:cs="Times New Roman"/>
          <w:b/>
          <w:sz w:val="28"/>
          <w:szCs w:val="28"/>
        </w:rPr>
      </w:pPr>
    </w:p>
    <w:p w:rsidR="0093672A" w:rsidRPr="00BE6AB6" w:rsidRDefault="00B34C52" w:rsidP="00B34C52">
      <w:pPr>
        <w:jc w:val="center"/>
        <w:rPr>
          <w:rFonts w:ascii="Times New Roman" w:hAnsi="Times New Roman" w:cs="Times New Roman"/>
          <w:b/>
          <w:sz w:val="28"/>
          <w:szCs w:val="28"/>
          <w:u w:val="single"/>
        </w:rPr>
      </w:pPr>
      <w:r w:rsidRPr="00BE6AB6">
        <w:rPr>
          <w:rFonts w:ascii="Times New Roman" w:hAnsi="Times New Roman" w:cs="Times New Roman"/>
          <w:b/>
          <w:sz w:val="28"/>
          <w:szCs w:val="28"/>
          <w:u w:val="single"/>
        </w:rPr>
        <w:t>2.1.13.</w:t>
      </w:r>
      <w:r w:rsidR="0093672A" w:rsidRPr="00BE6AB6">
        <w:rPr>
          <w:rFonts w:ascii="Times New Roman" w:hAnsi="Times New Roman" w:cs="Times New Roman"/>
          <w:b/>
          <w:sz w:val="28"/>
          <w:szCs w:val="28"/>
          <w:u w:val="single"/>
        </w:rPr>
        <w:t>Взаимодействие с социальными учреждениями</w:t>
      </w:r>
    </w:p>
    <w:p w:rsidR="0093672A" w:rsidRPr="00BE6AB6" w:rsidRDefault="0093672A" w:rsidP="0093672A">
      <w:pPr>
        <w:spacing w:after="0" w:line="240" w:lineRule="auto"/>
        <w:ind w:firstLine="709"/>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Деловые партнерские отношения с социальными учреждениями строятся на основе договоров, годовых планов  направлены на обеспечение комплекса условий для расширения представлений о ближайшем социальном окружении и мире в целом, познавательного, речевого, социально-коммуникативного, художественно-эстетического и физического развития детей.</w:t>
      </w:r>
    </w:p>
    <w:p w:rsidR="0093672A" w:rsidRPr="00BE6AB6" w:rsidRDefault="0093672A" w:rsidP="00B34C52">
      <w:pPr>
        <w:spacing w:after="0" w:line="240" w:lineRule="auto"/>
        <w:contextualSpacing/>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651"/>
      </w:tblGrid>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993"/>
              <w:contextualSpacing/>
              <w:jc w:val="both"/>
              <w:rPr>
                <w:rFonts w:ascii="Times New Roman" w:eastAsia="Times New Roman" w:hAnsi="Times New Roman" w:cs="Times New Roman"/>
                <w:b/>
                <w:i/>
                <w:sz w:val="24"/>
                <w:szCs w:val="24"/>
                <w:lang w:eastAsia="ru-RU"/>
              </w:rPr>
            </w:pPr>
            <w:r w:rsidRPr="00BE6AB6">
              <w:rPr>
                <w:rFonts w:ascii="Times New Roman" w:eastAsia="Times New Roman" w:hAnsi="Times New Roman" w:cs="Times New Roman"/>
                <w:b/>
                <w:i/>
                <w:sz w:val="24"/>
                <w:szCs w:val="24"/>
                <w:lang w:eastAsia="ru-RU"/>
              </w:rPr>
              <w:t>Учреждение</w:t>
            </w:r>
          </w:p>
        </w:tc>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212"/>
              <w:contextualSpacing/>
              <w:jc w:val="center"/>
              <w:rPr>
                <w:rFonts w:ascii="Times New Roman" w:eastAsia="Times New Roman" w:hAnsi="Times New Roman" w:cs="Times New Roman"/>
                <w:b/>
                <w:i/>
                <w:sz w:val="24"/>
                <w:szCs w:val="24"/>
                <w:lang w:eastAsia="ru-RU"/>
              </w:rPr>
            </w:pPr>
            <w:r w:rsidRPr="00BE6AB6">
              <w:rPr>
                <w:rFonts w:ascii="Times New Roman" w:eastAsia="Times New Roman" w:hAnsi="Times New Roman" w:cs="Times New Roman"/>
                <w:b/>
                <w:i/>
                <w:sz w:val="24"/>
                <w:szCs w:val="24"/>
                <w:lang w:eastAsia="ru-RU"/>
              </w:rPr>
              <w:t>Совместно решаемые задачи</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993"/>
              <w:contextualSpacing/>
              <w:jc w:val="both"/>
              <w:rPr>
                <w:rFonts w:ascii="Times New Roman" w:eastAsia="Times New Roman" w:hAnsi="Times New Roman" w:cs="Times New Roman"/>
                <w:b/>
                <w:i/>
                <w:sz w:val="24"/>
                <w:szCs w:val="24"/>
                <w:lang w:eastAsia="ru-RU"/>
              </w:rPr>
            </w:pPr>
            <w:r w:rsidRPr="00BE6AB6">
              <w:rPr>
                <w:rFonts w:ascii="Times New Roman" w:eastAsia="Times New Roman" w:hAnsi="Times New Roman" w:cs="Times New Roman"/>
                <w:b/>
                <w:i/>
                <w:sz w:val="24"/>
                <w:szCs w:val="24"/>
                <w:lang w:eastAsia="ru-RU"/>
              </w:rPr>
              <w:t>Формы работы</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МУ «Якутская городская больница № 4</w:t>
            </w:r>
          </w:p>
        </w:tc>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профилактика заболеваний, мониторинг состояния </w:t>
            </w:r>
            <w:r w:rsidRPr="00BE6AB6">
              <w:rPr>
                <w:rFonts w:ascii="Times New Roman" w:eastAsia="Times New Roman" w:hAnsi="Times New Roman" w:cs="Times New Roman"/>
                <w:sz w:val="24"/>
                <w:szCs w:val="24"/>
                <w:lang w:eastAsia="ru-RU"/>
              </w:rPr>
              <w:lastRenderedPageBreak/>
              <w:t>здоровья</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lastRenderedPageBreak/>
              <w:t>Осмотр врачей – специалистов, назначения</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lastRenderedPageBreak/>
              <w:t>Центр для детей и юношества национальной библиотеки Р</w:t>
            </w:r>
            <w:proofErr w:type="gramStart"/>
            <w:r w:rsidRPr="00BE6AB6">
              <w:rPr>
                <w:rFonts w:ascii="Times New Roman" w:eastAsia="Times New Roman" w:hAnsi="Times New Roman" w:cs="Times New Roman"/>
                <w:sz w:val="24"/>
                <w:szCs w:val="24"/>
                <w:lang w:eastAsia="ru-RU"/>
              </w:rPr>
              <w:t>С(</w:t>
            </w:r>
            <w:proofErr w:type="gramEnd"/>
            <w:r w:rsidRPr="00BE6AB6">
              <w:rPr>
                <w:rFonts w:ascii="Times New Roman" w:eastAsia="Times New Roman" w:hAnsi="Times New Roman" w:cs="Times New Roman"/>
                <w:sz w:val="24"/>
                <w:szCs w:val="24"/>
                <w:lang w:eastAsia="ru-RU"/>
              </w:rPr>
              <w:t>Я)</w:t>
            </w:r>
          </w:p>
        </w:tc>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Приобщение детей к культуре чтения</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Использование фонда библиотеки,</w:t>
            </w:r>
          </w:p>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Участие в конкурсах</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МОУ  СОШ № 21</w:t>
            </w:r>
          </w:p>
        </w:tc>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Вопросы преемственности</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Запись детей в школу, </w:t>
            </w:r>
            <w:proofErr w:type="spellStart"/>
            <w:r w:rsidRPr="00BE6AB6">
              <w:rPr>
                <w:rFonts w:ascii="Times New Roman" w:eastAsia="Times New Roman" w:hAnsi="Times New Roman" w:cs="Times New Roman"/>
                <w:sz w:val="24"/>
                <w:szCs w:val="24"/>
                <w:lang w:eastAsia="ru-RU"/>
              </w:rPr>
              <w:t>взаимопосещение</w:t>
            </w:r>
            <w:proofErr w:type="spellEnd"/>
            <w:r w:rsidRPr="00BE6AB6">
              <w:rPr>
                <w:rFonts w:ascii="Times New Roman" w:eastAsia="Times New Roman" w:hAnsi="Times New Roman" w:cs="Times New Roman"/>
                <w:sz w:val="24"/>
                <w:szCs w:val="24"/>
                <w:lang w:eastAsia="ru-RU"/>
              </w:rPr>
              <w:t xml:space="preserve"> уроков, занятий, консультации для родителей, выставки детских работ в школе и в детском саду</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МУ «Управа </w:t>
            </w:r>
            <w:proofErr w:type="spellStart"/>
            <w:r w:rsidRPr="00BE6AB6">
              <w:rPr>
                <w:rFonts w:ascii="Times New Roman" w:eastAsia="Times New Roman" w:hAnsi="Times New Roman" w:cs="Times New Roman"/>
                <w:sz w:val="24"/>
                <w:szCs w:val="24"/>
                <w:lang w:eastAsia="ru-RU"/>
              </w:rPr>
              <w:t>Губинского</w:t>
            </w:r>
            <w:proofErr w:type="spellEnd"/>
            <w:r w:rsidRPr="00BE6AB6">
              <w:rPr>
                <w:rFonts w:ascii="Times New Roman" w:eastAsia="Times New Roman" w:hAnsi="Times New Roman" w:cs="Times New Roman"/>
                <w:sz w:val="24"/>
                <w:szCs w:val="24"/>
                <w:lang w:eastAsia="ru-RU"/>
              </w:rPr>
              <w:t xml:space="preserve"> округа города Якутска»</w:t>
            </w:r>
          </w:p>
        </w:tc>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Приобщение детей к творчеству</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Участие детей в различных конкурсах, смотрах, концертах, выставках </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МУ «Управление образования городского округа «город Якутск»</w:t>
            </w:r>
          </w:p>
        </w:tc>
        <w:tc>
          <w:tcPr>
            <w:tcW w:w="3190" w:type="dxa"/>
            <w:tcBorders>
              <w:top w:val="single" w:sz="4" w:space="0" w:color="000000"/>
              <w:left w:val="single" w:sz="4" w:space="0" w:color="000000"/>
              <w:bottom w:val="single" w:sz="4" w:space="0" w:color="000000"/>
              <w:right w:val="single" w:sz="4" w:space="0" w:color="000000"/>
            </w:tcBorders>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Обеспечение качества образования</w:t>
            </w:r>
          </w:p>
        </w:tc>
        <w:tc>
          <w:tcPr>
            <w:tcW w:w="3651" w:type="dxa"/>
            <w:tcBorders>
              <w:top w:val="single" w:sz="4" w:space="0" w:color="000000"/>
              <w:left w:val="single" w:sz="4" w:space="0" w:color="000000"/>
              <w:bottom w:val="single" w:sz="4" w:space="0" w:color="000000"/>
              <w:right w:val="single" w:sz="4" w:space="0" w:color="000000"/>
            </w:tcBorders>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Участие детей в различных конкурсах, смотрах, концертах, выставках</w:t>
            </w:r>
          </w:p>
        </w:tc>
      </w:tr>
      <w:tr w:rsidR="0093672A" w:rsidRPr="00BE6AB6" w:rsidTr="00B34C52">
        <w:tc>
          <w:tcPr>
            <w:tcW w:w="3190"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F1549C">
            <w:pPr>
              <w:spacing w:after="0" w:line="240" w:lineRule="auto"/>
              <w:ind w:firstLine="142"/>
              <w:contextualSpacing/>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Муниципальные дошкольн</w:t>
            </w:r>
            <w:r w:rsidR="00F1549C" w:rsidRPr="00BE6AB6">
              <w:rPr>
                <w:rFonts w:ascii="Times New Roman" w:eastAsia="Times New Roman" w:hAnsi="Times New Roman" w:cs="Times New Roman"/>
                <w:sz w:val="24"/>
                <w:szCs w:val="24"/>
                <w:lang w:eastAsia="ru-RU"/>
              </w:rPr>
              <w:t xml:space="preserve">ые образовательные учреждения № 23,24, </w:t>
            </w:r>
            <w:r w:rsidRPr="00BE6AB6">
              <w:rPr>
                <w:rFonts w:ascii="Times New Roman" w:eastAsia="Times New Roman" w:hAnsi="Times New Roman" w:cs="Times New Roman"/>
                <w:sz w:val="24"/>
                <w:szCs w:val="24"/>
                <w:lang w:eastAsia="ru-RU"/>
              </w:rPr>
              <w:t>26,27,29,85</w:t>
            </w:r>
            <w:r w:rsidR="00F1549C" w:rsidRPr="00BE6AB6">
              <w:rPr>
                <w:rFonts w:ascii="Times New Roman" w:eastAsia="Times New Roman" w:hAnsi="Times New Roman" w:cs="Times New Roman"/>
                <w:sz w:val="24"/>
                <w:szCs w:val="24"/>
                <w:lang w:eastAsia="ru-RU"/>
              </w:rPr>
              <w:t>.</w:t>
            </w:r>
          </w:p>
        </w:tc>
        <w:tc>
          <w:tcPr>
            <w:tcW w:w="3190" w:type="dxa"/>
            <w:tcBorders>
              <w:top w:val="single" w:sz="4" w:space="0" w:color="000000"/>
              <w:left w:val="single" w:sz="4" w:space="0" w:color="000000"/>
              <w:bottom w:val="single" w:sz="4" w:space="0" w:color="000000"/>
              <w:right w:val="single" w:sz="4" w:space="0" w:color="000000"/>
            </w:tcBorders>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Привлечение родителей</w:t>
            </w:r>
          </w:p>
        </w:tc>
        <w:tc>
          <w:tcPr>
            <w:tcW w:w="3651" w:type="dxa"/>
            <w:tcBorders>
              <w:top w:val="single" w:sz="4" w:space="0" w:color="000000"/>
              <w:left w:val="single" w:sz="4" w:space="0" w:color="000000"/>
              <w:bottom w:val="single" w:sz="4" w:space="0" w:color="000000"/>
              <w:right w:val="single" w:sz="4" w:space="0" w:color="000000"/>
            </w:tcBorders>
            <w:hideMark/>
          </w:tcPr>
          <w:p w:rsidR="0093672A" w:rsidRPr="00BE6AB6" w:rsidRDefault="0093672A" w:rsidP="002906FA">
            <w:pPr>
              <w:spacing w:after="0" w:line="240" w:lineRule="auto"/>
              <w:ind w:firstLine="142"/>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Совместные мероприятия по годовому плану управления образования</w:t>
            </w:r>
          </w:p>
        </w:tc>
      </w:tr>
    </w:tbl>
    <w:p w:rsidR="0093672A" w:rsidRPr="00BE6AB6" w:rsidRDefault="0093672A" w:rsidP="0093672A">
      <w:pPr>
        <w:spacing w:after="0" w:line="240" w:lineRule="auto"/>
        <w:ind w:firstLine="993"/>
        <w:jc w:val="center"/>
        <w:rPr>
          <w:rFonts w:ascii="Times New Roman" w:eastAsia="Times New Roman" w:hAnsi="Times New Roman" w:cs="Times New Roman"/>
          <w:b/>
          <w:sz w:val="24"/>
          <w:szCs w:val="24"/>
          <w:u w:val="single"/>
          <w:lang w:eastAsia="ru-RU"/>
        </w:rPr>
      </w:pPr>
    </w:p>
    <w:p w:rsidR="0093672A" w:rsidRPr="00BE6AB6" w:rsidRDefault="00B34C52" w:rsidP="00B34C52">
      <w:pPr>
        <w:ind w:left="3120"/>
        <w:rPr>
          <w:rFonts w:ascii="Times New Roman" w:hAnsi="Times New Roman" w:cs="Times New Roman"/>
          <w:b/>
          <w:sz w:val="28"/>
          <w:szCs w:val="28"/>
          <w:u w:val="single"/>
        </w:rPr>
      </w:pPr>
      <w:r w:rsidRPr="00BE6AB6">
        <w:rPr>
          <w:rFonts w:ascii="Times New Roman" w:hAnsi="Times New Roman" w:cs="Times New Roman"/>
          <w:b/>
          <w:sz w:val="28"/>
          <w:szCs w:val="28"/>
          <w:u w:val="single"/>
        </w:rPr>
        <w:t>2.1.14.</w:t>
      </w:r>
      <w:r w:rsidR="0093672A" w:rsidRPr="00BE6AB6">
        <w:rPr>
          <w:rFonts w:ascii="Times New Roman" w:hAnsi="Times New Roman" w:cs="Times New Roman"/>
          <w:b/>
          <w:sz w:val="28"/>
          <w:szCs w:val="28"/>
          <w:u w:val="single"/>
        </w:rPr>
        <w:t>Взаимодействие с семьями детей по реализации основной общеобразовательной программы</w:t>
      </w:r>
    </w:p>
    <w:p w:rsidR="0008410F" w:rsidRPr="00BE6AB6" w:rsidRDefault="0008410F" w:rsidP="0008410F">
      <w:pPr>
        <w:pStyle w:val="a3"/>
        <w:ind w:left="3839"/>
        <w:rPr>
          <w:b/>
          <w:u w:val="single"/>
        </w:rPr>
      </w:pPr>
    </w:p>
    <w:p w:rsidR="0008410F" w:rsidRPr="00BE6AB6" w:rsidRDefault="0008410F" w:rsidP="0008410F">
      <w:pPr>
        <w:rPr>
          <w:rFonts w:ascii="Times New Roman" w:hAnsi="Times New Roman" w:cs="Times New Roman"/>
          <w:sz w:val="24"/>
          <w:szCs w:val="24"/>
        </w:rPr>
      </w:pPr>
      <w:r w:rsidRPr="00BE6AB6">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93672A" w:rsidRPr="00BE6AB6" w:rsidRDefault="0008410F"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08410F" w:rsidRPr="00BE6AB6" w:rsidRDefault="0008410F"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Задачи:</w:t>
      </w:r>
    </w:p>
    <w:p w:rsidR="0008410F" w:rsidRPr="00BE6AB6" w:rsidRDefault="0008410F"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 изучение отношения педагогов и родителей к различным вопросам воспитания, обучения, развития детей, условий </w:t>
      </w:r>
      <w:r w:rsidR="009C5E27" w:rsidRPr="00BE6AB6">
        <w:rPr>
          <w:rFonts w:ascii="Times New Roman" w:eastAsia="Times New Roman" w:hAnsi="Times New Roman" w:cs="Times New Roman"/>
          <w:sz w:val="24"/>
          <w:szCs w:val="24"/>
          <w:lang w:eastAsia="ru-RU"/>
        </w:rPr>
        <w:t xml:space="preserve"> организации разнообразной деятельности в детском саду и семье;</w:t>
      </w:r>
    </w:p>
    <w:p w:rsidR="009C5E27" w:rsidRPr="00BE6AB6" w:rsidRDefault="009C5E27"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C5E27" w:rsidRPr="00BE6AB6" w:rsidRDefault="009C5E27"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9C5E27" w:rsidRPr="00BE6AB6" w:rsidRDefault="009C5E27"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C5E27" w:rsidRPr="00BE6AB6" w:rsidRDefault="009C5E27" w:rsidP="0008410F">
      <w:pPr>
        <w:spacing w:after="0" w:line="240" w:lineRule="auto"/>
        <w:ind w:firstLine="993"/>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детском саду (округе, городе</w:t>
      </w:r>
      <w:r w:rsidR="00CD2A76" w:rsidRPr="00BE6AB6">
        <w:rPr>
          <w:rFonts w:ascii="Times New Roman" w:eastAsia="Times New Roman" w:hAnsi="Times New Roman" w:cs="Times New Roman"/>
          <w:sz w:val="24"/>
          <w:szCs w:val="24"/>
          <w:lang w:eastAsia="ru-RU"/>
        </w:rPr>
        <w:t xml:space="preserve">, республике). </w:t>
      </w:r>
    </w:p>
    <w:p w:rsidR="0008410F" w:rsidRPr="00BE6AB6" w:rsidRDefault="0008410F" w:rsidP="00CD2A76">
      <w:pPr>
        <w:spacing w:after="0" w:line="240" w:lineRule="auto"/>
        <w:rPr>
          <w:rFonts w:ascii="Times New Roman" w:eastAsia="Times New Roman" w:hAnsi="Times New Roman" w:cs="Times New Roman"/>
          <w:b/>
          <w:sz w:val="24"/>
          <w:szCs w:val="24"/>
          <w:lang w:eastAsia="ru-RU"/>
        </w:rPr>
      </w:pPr>
    </w:p>
    <w:p w:rsidR="0008410F" w:rsidRPr="00BE6AB6" w:rsidRDefault="0008410F" w:rsidP="0008410F">
      <w:pPr>
        <w:spacing w:after="0" w:line="240" w:lineRule="auto"/>
        <w:ind w:firstLine="993"/>
        <w:rPr>
          <w:rFonts w:ascii="Times New Roman" w:eastAsia="Times New Roman"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93672A" w:rsidRPr="00BE6AB6" w:rsidTr="002906FA">
        <w:tc>
          <w:tcPr>
            <w:tcW w:w="2269" w:type="dxa"/>
          </w:tcPr>
          <w:p w:rsidR="0093672A" w:rsidRPr="00BE6AB6" w:rsidRDefault="0093672A" w:rsidP="002906FA">
            <w:pPr>
              <w:spacing w:after="0" w:line="240" w:lineRule="auto"/>
              <w:ind w:firstLine="176"/>
              <w:jc w:val="both"/>
              <w:rPr>
                <w:rFonts w:ascii="Times New Roman" w:eastAsia="Times New Roman" w:hAnsi="Times New Roman" w:cs="Times New Roman"/>
                <w:b/>
                <w:i/>
                <w:sz w:val="24"/>
                <w:szCs w:val="24"/>
                <w:lang w:eastAsia="ru-RU"/>
              </w:rPr>
            </w:pPr>
            <w:r w:rsidRPr="00BE6AB6">
              <w:rPr>
                <w:rFonts w:ascii="Times New Roman" w:eastAsia="Times New Roman" w:hAnsi="Times New Roman" w:cs="Times New Roman"/>
                <w:b/>
                <w:i/>
                <w:sz w:val="24"/>
                <w:szCs w:val="24"/>
                <w:lang w:eastAsia="ru-RU"/>
              </w:rPr>
              <w:t xml:space="preserve">Виды работ                                                                        </w:t>
            </w:r>
          </w:p>
        </w:tc>
        <w:tc>
          <w:tcPr>
            <w:tcW w:w="7371" w:type="dxa"/>
          </w:tcPr>
          <w:p w:rsidR="0093672A" w:rsidRPr="00BE6AB6" w:rsidRDefault="0093672A" w:rsidP="002906FA">
            <w:pPr>
              <w:spacing w:after="0" w:line="240" w:lineRule="auto"/>
              <w:ind w:firstLine="176"/>
              <w:jc w:val="both"/>
              <w:rPr>
                <w:rFonts w:ascii="Times New Roman" w:eastAsia="Times New Roman" w:hAnsi="Times New Roman" w:cs="Times New Roman"/>
                <w:b/>
                <w:i/>
                <w:sz w:val="24"/>
                <w:szCs w:val="24"/>
                <w:lang w:eastAsia="ru-RU"/>
              </w:rPr>
            </w:pPr>
            <w:r w:rsidRPr="00BE6AB6">
              <w:rPr>
                <w:rFonts w:ascii="Times New Roman" w:eastAsia="Times New Roman" w:hAnsi="Times New Roman" w:cs="Times New Roman"/>
                <w:b/>
                <w:i/>
                <w:sz w:val="24"/>
                <w:szCs w:val="24"/>
                <w:lang w:eastAsia="ru-RU"/>
              </w:rPr>
              <w:t>Форма работы</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Коллективные                                                                   </w:t>
            </w: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Круглые столы по проблемам воспитания </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Дни открытых дверей</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Родительские собрания</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Совместное участие на праздниках, развлечениях, викторинах, конкурсах</w:t>
            </w:r>
            <w:proofErr w:type="gramStart"/>
            <w:r w:rsidRPr="00BE6AB6">
              <w:rPr>
                <w:rFonts w:ascii="Times New Roman" w:eastAsia="Times New Roman" w:hAnsi="Times New Roman" w:cs="Times New Roman"/>
                <w:sz w:val="24"/>
                <w:szCs w:val="24"/>
                <w:lang w:eastAsia="ru-RU"/>
              </w:rPr>
              <w:t xml:space="preserve"> ,</w:t>
            </w:r>
            <w:proofErr w:type="gramEnd"/>
            <w:r w:rsidRPr="00BE6AB6">
              <w:rPr>
                <w:rFonts w:ascii="Times New Roman" w:eastAsia="Times New Roman" w:hAnsi="Times New Roman" w:cs="Times New Roman"/>
                <w:sz w:val="24"/>
                <w:szCs w:val="24"/>
                <w:lang w:eastAsia="ru-RU"/>
              </w:rPr>
              <w:t xml:space="preserve"> выставках, фотовыставках</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Участие в работе   управляющего совета</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Индивидуальные          </w:t>
            </w: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Беседы, консультации,  консультации специалистов</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Наглядно-информационные</w:t>
            </w: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Совместная выставка продуктивных видов деятельности</w:t>
            </w:r>
          </w:p>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Папк</w:t>
            </w:r>
            <w:proofErr w:type="gramStart"/>
            <w:r w:rsidRPr="00BE6AB6">
              <w:rPr>
                <w:rFonts w:ascii="Times New Roman" w:eastAsia="Times New Roman" w:hAnsi="Times New Roman" w:cs="Times New Roman"/>
                <w:sz w:val="24"/>
                <w:szCs w:val="24"/>
                <w:lang w:eastAsia="ru-RU"/>
              </w:rPr>
              <w:t>и-</w:t>
            </w:r>
            <w:proofErr w:type="gramEnd"/>
            <w:r w:rsidRPr="00BE6AB6">
              <w:rPr>
                <w:rFonts w:ascii="Times New Roman" w:eastAsia="Times New Roman" w:hAnsi="Times New Roman" w:cs="Times New Roman"/>
                <w:sz w:val="24"/>
                <w:szCs w:val="24"/>
                <w:lang w:eastAsia="ru-RU"/>
              </w:rPr>
              <w:t xml:space="preserve"> передвижки</w:t>
            </w: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Реклама книг, статей из газет, журналов по проблемам семейного воспитания, информационные листы, советы, наглядная информация</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Выпуск стенгазет, сан</w:t>
            </w:r>
            <w:proofErr w:type="gramStart"/>
            <w:r w:rsidRPr="00BE6AB6">
              <w:rPr>
                <w:rFonts w:ascii="Times New Roman" w:eastAsia="Times New Roman" w:hAnsi="Times New Roman" w:cs="Times New Roman"/>
                <w:sz w:val="24"/>
                <w:szCs w:val="24"/>
                <w:lang w:eastAsia="ru-RU"/>
              </w:rPr>
              <w:t>.</w:t>
            </w:r>
            <w:proofErr w:type="gramEnd"/>
            <w:r w:rsidRPr="00BE6AB6">
              <w:rPr>
                <w:rFonts w:ascii="Times New Roman" w:eastAsia="Times New Roman" w:hAnsi="Times New Roman" w:cs="Times New Roman"/>
                <w:sz w:val="24"/>
                <w:szCs w:val="24"/>
                <w:lang w:eastAsia="ru-RU"/>
              </w:rPr>
              <w:t xml:space="preserve"> </w:t>
            </w:r>
            <w:proofErr w:type="gramStart"/>
            <w:r w:rsidRPr="00BE6AB6">
              <w:rPr>
                <w:rFonts w:ascii="Times New Roman" w:eastAsia="Times New Roman" w:hAnsi="Times New Roman" w:cs="Times New Roman"/>
                <w:sz w:val="24"/>
                <w:szCs w:val="24"/>
                <w:lang w:eastAsia="ru-RU"/>
              </w:rPr>
              <w:t>б</w:t>
            </w:r>
            <w:proofErr w:type="gramEnd"/>
            <w:r w:rsidRPr="00BE6AB6">
              <w:rPr>
                <w:rFonts w:ascii="Times New Roman" w:eastAsia="Times New Roman" w:hAnsi="Times New Roman" w:cs="Times New Roman"/>
                <w:sz w:val="24"/>
                <w:szCs w:val="24"/>
                <w:lang w:eastAsia="ru-RU"/>
              </w:rPr>
              <w:t>юллетеней, буклетов.</w:t>
            </w:r>
          </w:p>
        </w:tc>
      </w:tr>
      <w:tr w:rsidR="0093672A" w:rsidRPr="00BE6AB6" w:rsidTr="002906FA">
        <w:tc>
          <w:tcPr>
            <w:tcW w:w="2269"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p>
        </w:tc>
        <w:tc>
          <w:tcPr>
            <w:tcW w:w="7371" w:type="dxa"/>
          </w:tcPr>
          <w:p w:rsidR="0093672A" w:rsidRPr="00BE6AB6" w:rsidRDefault="0093672A" w:rsidP="002906FA">
            <w:pPr>
              <w:spacing w:after="0" w:line="240" w:lineRule="auto"/>
              <w:ind w:firstLine="34"/>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Работа сайта ДОУ</w:t>
            </w:r>
          </w:p>
        </w:tc>
      </w:tr>
    </w:tbl>
    <w:p w:rsidR="0093672A" w:rsidRPr="00BE6AB6" w:rsidRDefault="0093672A" w:rsidP="0093672A">
      <w:pPr>
        <w:spacing w:after="0" w:line="240" w:lineRule="auto"/>
        <w:ind w:firstLine="993"/>
        <w:jc w:val="both"/>
        <w:rPr>
          <w:rFonts w:ascii="Times New Roman" w:eastAsia="Times New Roman" w:hAnsi="Times New Roman" w:cs="Times New Roman"/>
          <w:b/>
          <w:sz w:val="24"/>
          <w:szCs w:val="24"/>
          <w:lang w:eastAsia="ru-RU"/>
        </w:rPr>
      </w:pPr>
    </w:p>
    <w:p w:rsidR="0093672A" w:rsidRPr="00BE6AB6" w:rsidRDefault="0093672A" w:rsidP="0093672A">
      <w:pPr>
        <w:spacing w:after="0" w:line="240" w:lineRule="auto"/>
        <w:ind w:firstLine="993"/>
        <w:jc w:val="both"/>
        <w:rPr>
          <w:rFonts w:ascii="Times New Roman" w:eastAsia="Times New Roman" w:hAnsi="Times New Roman" w:cs="Times New Roman"/>
          <w:b/>
          <w:sz w:val="24"/>
          <w:szCs w:val="24"/>
          <w:lang w:eastAsia="ru-RU"/>
        </w:rPr>
      </w:pPr>
    </w:p>
    <w:p w:rsidR="0048366C" w:rsidRPr="00BE6AB6" w:rsidRDefault="008A5DA7" w:rsidP="0048366C">
      <w:pPr>
        <w:spacing w:after="0" w:line="240" w:lineRule="auto"/>
        <w:ind w:firstLine="993"/>
        <w:jc w:val="both"/>
        <w:rPr>
          <w:rFonts w:ascii="Times New Roman" w:eastAsia="Times New Roman" w:hAnsi="Times New Roman" w:cs="Times New Roman"/>
          <w:b/>
          <w:sz w:val="24"/>
          <w:szCs w:val="24"/>
          <w:lang w:eastAsia="ru-RU"/>
        </w:rPr>
      </w:pPr>
      <w:r w:rsidRPr="00BE6AB6">
        <w:rPr>
          <w:rFonts w:ascii="Times New Roman" w:eastAsia="Times New Roman" w:hAnsi="Times New Roman" w:cs="Times New Roman"/>
          <w:b/>
          <w:sz w:val="24"/>
          <w:szCs w:val="24"/>
          <w:lang w:eastAsia="ru-RU"/>
        </w:rPr>
        <w:t>Планирование работы педагогического коллектива с семьями воспитанников</w:t>
      </w:r>
      <w:r w:rsidR="0048366C" w:rsidRPr="00BE6AB6">
        <w:rPr>
          <w:rFonts w:ascii="Times New Roman" w:eastAsia="Times New Roman" w:hAnsi="Times New Roman" w:cs="Times New Roman"/>
          <w:b/>
          <w:sz w:val="24"/>
          <w:szCs w:val="24"/>
          <w:lang w:eastAsia="ru-RU"/>
        </w:rPr>
        <w:t>:</w:t>
      </w:r>
    </w:p>
    <w:p w:rsidR="008A5DA7" w:rsidRPr="00BE6AB6" w:rsidRDefault="008A5DA7" w:rsidP="00B34C52">
      <w:pPr>
        <w:spacing w:after="0" w:line="240" w:lineRule="auto"/>
        <w:jc w:val="both"/>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2574"/>
        <w:gridCol w:w="3204"/>
        <w:gridCol w:w="1944"/>
        <w:gridCol w:w="2574"/>
      </w:tblGrid>
      <w:tr w:rsidR="00CC4F64" w:rsidRPr="00BE6AB6" w:rsidTr="00B34C52">
        <w:tc>
          <w:tcPr>
            <w:tcW w:w="2574" w:type="dxa"/>
          </w:tcPr>
          <w:p w:rsidR="00CC4F64" w:rsidRPr="00BE6AB6" w:rsidRDefault="00CC4F64" w:rsidP="0048366C">
            <w:pPr>
              <w:jc w:val="both"/>
              <w:rPr>
                <w:rFonts w:eastAsia="Times New Roman" w:cs="Times New Roman"/>
                <w:b/>
                <w:sz w:val="24"/>
                <w:szCs w:val="24"/>
                <w:lang w:eastAsia="ru-RU"/>
              </w:rPr>
            </w:pPr>
            <w:r w:rsidRPr="00BE6AB6">
              <w:rPr>
                <w:rFonts w:eastAsia="Times New Roman" w:cs="Times New Roman"/>
                <w:b/>
                <w:i/>
                <w:sz w:val="24"/>
                <w:szCs w:val="24"/>
                <w:lang w:eastAsia="ru-RU"/>
              </w:rPr>
              <w:t>Название раздела</w:t>
            </w:r>
          </w:p>
        </w:tc>
        <w:tc>
          <w:tcPr>
            <w:tcW w:w="3204" w:type="dxa"/>
          </w:tcPr>
          <w:p w:rsidR="00CC4F64" w:rsidRPr="00BE6AB6" w:rsidRDefault="00CC4F64" w:rsidP="0048366C">
            <w:pPr>
              <w:jc w:val="both"/>
              <w:rPr>
                <w:rFonts w:eastAsia="Times New Roman" w:cs="Times New Roman"/>
                <w:b/>
                <w:sz w:val="24"/>
                <w:szCs w:val="24"/>
                <w:lang w:eastAsia="ru-RU"/>
              </w:rPr>
            </w:pPr>
            <w:r w:rsidRPr="00BE6AB6">
              <w:rPr>
                <w:rFonts w:eastAsia="Times New Roman" w:cs="Times New Roman"/>
                <w:b/>
                <w:i/>
                <w:sz w:val="24"/>
                <w:szCs w:val="24"/>
                <w:lang w:eastAsia="ru-RU"/>
              </w:rPr>
              <w:t>Содержание</w:t>
            </w:r>
          </w:p>
        </w:tc>
        <w:tc>
          <w:tcPr>
            <w:tcW w:w="1944" w:type="dxa"/>
          </w:tcPr>
          <w:p w:rsidR="00CC4F64" w:rsidRPr="00BE6AB6" w:rsidRDefault="00CC4F64" w:rsidP="0048366C">
            <w:pPr>
              <w:jc w:val="both"/>
              <w:rPr>
                <w:rFonts w:eastAsia="Times New Roman" w:cs="Times New Roman"/>
                <w:b/>
                <w:sz w:val="24"/>
                <w:szCs w:val="24"/>
                <w:lang w:eastAsia="ru-RU"/>
              </w:rPr>
            </w:pPr>
            <w:r w:rsidRPr="00BE6AB6">
              <w:rPr>
                <w:rFonts w:eastAsia="Times New Roman" w:cs="Times New Roman"/>
                <w:b/>
                <w:sz w:val="24"/>
                <w:szCs w:val="24"/>
                <w:lang w:eastAsia="ru-RU"/>
              </w:rPr>
              <w:t>Сроки</w:t>
            </w:r>
          </w:p>
        </w:tc>
        <w:tc>
          <w:tcPr>
            <w:tcW w:w="2574" w:type="dxa"/>
          </w:tcPr>
          <w:p w:rsidR="00CC4F64" w:rsidRPr="00BE6AB6" w:rsidRDefault="00CC4F64" w:rsidP="0048366C">
            <w:pPr>
              <w:jc w:val="both"/>
              <w:rPr>
                <w:rFonts w:eastAsia="Times New Roman" w:cs="Times New Roman"/>
                <w:b/>
                <w:sz w:val="24"/>
                <w:szCs w:val="24"/>
                <w:lang w:eastAsia="ru-RU"/>
              </w:rPr>
            </w:pPr>
            <w:r w:rsidRPr="00BE6AB6">
              <w:rPr>
                <w:rFonts w:eastAsia="Times New Roman" w:cs="Times New Roman"/>
                <w:b/>
                <w:i/>
                <w:sz w:val="24"/>
                <w:szCs w:val="24"/>
                <w:lang w:eastAsia="ru-RU"/>
              </w:rPr>
              <w:t>Ответственные</w:t>
            </w:r>
          </w:p>
        </w:tc>
      </w:tr>
      <w:tr w:rsidR="00CC4F64" w:rsidRPr="00BE6AB6" w:rsidTr="00B34C52">
        <w:tc>
          <w:tcPr>
            <w:tcW w:w="2574" w:type="dxa"/>
            <w:vMerge w:val="restart"/>
          </w:tcPr>
          <w:p w:rsidR="00CC4F64" w:rsidRPr="00BE6AB6" w:rsidRDefault="00CC4F64" w:rsidP="0048366C">
            <w:pPr>
              <w:jc w:val="both"/>
              <w:rPr>
                <w:rFonts w:eastAsia="Times New Roman" w:cs="Times New Roman"/>
                <w:sz w:val="24"/>
                <w:szCs w:val="24"/>
                <w:lang w:eastAsia="ru-RU"/>
              </w:rPr>
            </w:pPr>
            <w:r w:rsidRPr="00BE6AB6">
              <w:rPr>
                <w:rFonts w:eastAsia="Times New Roman" w:cs="Times New Roman"/>
                <w:sz w:val="24"/>
                <w:szCs w:val="24"/>
                <w:lang w:eastAsia="ru-RU"/>
              </w:rPr>
              <w:t>Организационные мероприятия</w:t>
            </w:r>
          </w:p>
        </w:tc>
        <w:tc>
          <w:tcPr>
            <w:tcW w:w="3204" w:type="dxa"/>
          </w:tcPr>
          <w:p w:rsidR="00CC4F64" w:rsidRPr="00BE6AB6" w:rsidRDefault="00CC4F64" w:rsidP="0048366C">
            <w:pPr>
              <w:jc w:val="both"/>
              <w:rPr>
                <w:rFonts w:eastAsia="Times New Roman" w:cs="Times New Roman"/>
                <w:sz w:val="24"/>
                <w:szCs w:val="24"/>
                <w:lang w:eastAsia="ru-RU"/>
              </w:rPr>
            </w:pPr>
            <w:r w:rsidRPr="00BE6AB6">
              <w:rPr>
                <w:rFonts w:eastAsia="Times New Roman" w:cs="Times New Roman"/>
                <w:sz w:val="24"/>
                <w:szCs w:val="24"/>
                <w:lang w:eastAsia="ru-RU"/>
              </w:rPr>
              <w:t>Заключение договоров с родителями (законными представителями)</w:t>
            </w:r>
          </w:p>
        </w:tc>
        <w:tc>
          <w:tcPr>
            <w:tcW w:w="1944" w:type="dxa"/>
          </w:tcPr>
          <w:p w:rsidR="00CC4F64" w:rsidRPr="00BE6AB6" w:rsidRDefault="00CC4F64" w:rsidP="00DC3D50">
            <w:pPr>
              <w:spacing w:line="0" w:lineRule="atLeast"/>
              <w:jc w:val="center"/>
              <w:rPr>
                <w:rFonts w:eastAsia="Times New Roman" w:cs="Times New Roman"/>
                <w:sz w:val="24"/>
                <w:szCs w:val="24"/>
                <w:lang w:eastAsia="ru-RU"/>
              </w:rPr>
            </w:pPr>
            <w:r w:rsidRPr="00BE6AB6">
              <w:rPr>
                <w:rFonts w:eastAsia="Times New Roman" w:cs="Times New Roman"/>
                <w:sz w:val="24"/>
                <w:szCs w:val="24"/>
                <w:lang w:eastAsia="ru-RU"/>
              </w:rPr>
              <w:t>Сентябрь</w:t>
            </w:r>
          </w:p>
        </w:tc>
        <w:tc>
          <w:tcPr>
            <w:tcW w:w="2574" w:type="dxa"/>
          </w:tcPr>
          <w:p w:rsidR="00CC4F64" w:rsidRPr="00BE6AB6" w:rsidRDefault="00CC4F64" w:rsidP="00B4078A">
            <w:pPr>
              <w:spacing w:line="0" w:lineRule="atLeast"/>
              <w:jc w:val="center"/>
              <w:rPr>
                <w:rFonts w:eastAsia="Times New Roman" w:cs="Times New Roman"/>
                <w:sz w:val="24"/>
                <w:szCs w:val="24"/>
                <w:lang w:eastAsia="ru-RU"/>
              </w:rPr>
            </w:pPr>
            <w:r w:rsidRPr="00BE6AB6">
              <w:rPr>
                <w:rFonts w:eastAsia="Times New Roman" w:cs="Times New Roman"/>
                <w:sz w:val="24"/>
                <w:szCs w:val="24"/>
                <w:lang w:eastAsia="ru-RU"/>
              </w:rPr>
              <w:t>Заведующий ДОУ</w:t>
            </w:r>
          </w:p>
          <w:p w:rsidR="00CC4F64" w:rsidRPr="00BE6AB6" w:rsidRDefault="00CC4F64" w:rsidP="00B4078A">
            <w:pPr>
              <w:spacing w:line="0" w:lineRule="atLeast"/>
              <w:jc w:val="center"/>
              <w:rPr>
                <w:rFonts w:eastAsia="Times New Roman" w:cs="Times New Roman"/>
                <w:sz w:val="24"/>
                <w:szCs w:val="24"/>
                <w:lang w:eastAsia="ru-RU"/>
              </w:rPr>
            </w:pPr>
            <w:r w:rsidRPr="00BE6AB6">
              <w:rPr>
                <w:rFonts w:eastAsia="Times New Roman" w:cs="Times New Roman"/>
                <w:sz w:val="24"/>
                <w:szCs w:val="24"/>
                <w:lang w:eastAsia="ru-RU"/>
              </w:rPr>
              <w:t>Зам. заведующего</w:t>
            </w:r>
          </w:p>
        </w:tc>
      </w:tr>
      <w:tr w:rsidR="00CC4F64" w:rsidRPr="00BE6AB6" w:rsidTr="00B34C52">
        <w:tc>
          <w:tcPr>
            <w:tcW w:w="2574" w:type="dxa"/>
            <w:vMerge/>
          </w:tcPr>
          <w:p w:rsidR="00CC4F64" w:rsidRPr="00BE6AB6" w:rsidRDefault="00CC4F64" w:rsidP="0048366C">
            <w:pPr>
              <w:jc w:val="both"/>
              <w:rPr>
                <w:rFonts w:eastAsia="Times New Roman" w:cs="Times New Roman"/>
                <w:sz w:val="24"/>
                <w:szCs w:val="24"/>
                <w:lang w:eastAsia="ru-RU"/>
              </w:rPr>
            </w:pPr>
          </w:p>
        </w:tc>
        <w:tc>
          <w:tcPr>
            <w:tcW w:w="3204" w:type="dxa"/>
          </w:tcPr>
          <w:p w:rsidR="00CC4F64" w:rsidRPr="00BE6AB6" w:rsidRDefault="00CC4F64" w:rsidP="00B4078A">
            <w:pPr>
              <w:ind w:firstLine="192"/>
              <w:rPr>
                <w:rFonts w:eastAsia="Times New Roman" w:cs="Times New Roman"/>
                <w:sz w:val="24"/>
                <w:szCs w:val="24"/>
                <w:lang w:eastAsia="ru-RU"/>
              </w:rPr>
            </w:pPr>
            <w:r w:rsidRPr="00BE6AB6">
              <w:rPr>
                <w:rFonts w:eastAsia="Times New Roman" w:cs="Times New Roman"/>
                <w:sz w:val="24"/>
                <w:szCs w:val="24"/>
                <w:lang w:eastAsia="ru-RU"/>
              </w:rPr>
              <w:t xml:space="preserve">  Анализ семей по социальным группам.</w:t>
            </w:r>
          </w:p>
        </w:tc>
        <w:tc>
          <w:tcPr>
            <w:tcW w:w="1944" w:type="dxa"/>
          </w:tcPr>
          <w:p w:rsidR="00CC4F64" w:rsidRPr="00BE6AB6" w:rsidRDefault="00CC4F64" w:rsidP="00DC3D50">
            <w:pPr>
              <w:jc w:val="center"/>
              <w:rPr>
                <w:rFonts w:eastAsia="Times New Roman" w:cs="Times New Roman"/>
                <w:sz w:val="24"/>
                <w:szCs w:val="24"/>
                <w:lang w:eastAsia="ru-RU"/>
              </w:rPr>
            </w:pPr>
            <w:r w:rsidRPr="00BE6AB6">
              <w:rPr>
                <w:rFonts w:eastAsia="Times New Roman" w:cs="Times New Roman"/>
                <w:sz w:val="24"/>
                <w:szCs w:val="24"/>
                <w:lang w:eastAsia="ru-RU"/>
              </w:rPr>
              <w:t>Сентябрь</w:t>
            </w:r>
          </w:p>
        </w:tc>
        <w:tc>
          <w:tcPr>
            <w:tcW w:w="2574" w:type="dxa"/>
          </w:tcPr>
          <w:p w:rsidR="00CC4F64" w:rsidRPr="00BE6AB6" w:rsidRDefault="00CC4F64" w:rsidP="00CC4F64">
            <w:pPr>
              <w:rPr>
                <w:rFonts w:eastAsia="Times New Roman" w:cs="Times New Roman"/>
                <w:sz w:val="24"/>
                <w:szCs w:val="24"/>
                <w:lang w:eastAsia="ru-RU"/>
              </w:rPr>
            </w:pPr>
            <w:r w:rsidRPr="00BE6AB6">
              <w:rPr>
                <w:rFonts w:eastAsia="Times New Roman" w:cs="Times New Roman"/>
                <w:sz w:val="24"/>
                <w:szCs w:val="24"/>
                <w:lang w:eastAsia="ru-RU"/>
              </w:rPr>
              <w:t>Заведующий</w:t>
            </w:r>
          </w:p>
          <w:p w:rsidR="00CC4F64" w:rsidRPr="00BE6AB6" w:rsidRDefault="00CC4F64" w:rsidP="00CC4F64">
            <w:pPr>
              <w:rPr>
                <w:rFonts w:eastAsia="Times New Roman" w:cs="Times New Roman"/>
                <w:sz w:val="24"/>
                <w:szCs w:val="24"/>
                <w:lang w:eastAsia="ru-RU"/>
              </w:rPr>
            </w:pPr>
            <w:r w:rsidRPr="00BE6AB6">
              <w:rPr>
                <w:rFonts w:eastAsia="Times New Roman" w:cs="Times New Roman"/>
                <w:sz w:val="24"/>
                <w:szCs w:val="24"/>
                <w:lang w:eastAsia="ru-RU"/>
              </w:rPr>
              <w:t>Ст. воспитатель</w:t>
            </w:r>
          </w:p>
          <w:p w:rsidR="00CC4F64" w:rsidRPr="00BE6AB6" w:rsidRDefault="00CC4F64" w:rsidP="00CC4F64">
            <w:pPr>
              <w:jc w:val="both"/>
              <w:rPr>
                <w:rFonts w:eastAsia="Times New Roman" w:cs="Times New Roman"/>
                <w:sz w:val="24"/>
                <w:szCs w:val="24"/>
                <w:lang w:eastAsia="ru-RU"/>
              </w:rPr>
            </w:pPr>
            <w:r w:rsidRPr="00BE6AB6">
              <w:rPr>
                <w:rFonts w:eastAsia="Times New Roman" w:cs="Times New Roman"/>
                <w:sz w:val="24"/>
                <w:szCs w:val="24"/>
                <w:lang w:eastAsia="ru-RU"/>
              </w:rPr>
              <w:t>Педагоги групп</w:t>
            </w:r>
          </w:p>
        </w:tc>
      </w:tr>
      <w:tr w:rsidR="00CC4F64" w:rsidRPr="00BE6AB6" w:rsidTr="00B34C52">
        <w:trPr>
          <w:trHeight w:val="837"/>
        </w:trPr>
        <w:tc>
          <w:tcPr>
            <w:tcW w:w="2574" w:type="dxa"/>
            <w:vMerge w:val="restart"/>
          </w:tcPr>
          <w:p w:rsidR="00CC4F64" w:rsidRPr="00BE6AB6" w:rsidRDefault="00CC4F64" w:rsidP="0048366C">
            <w:pPr>
              <w:jc w:val="both"/>
              <w:rPr>
                <w:rFonts w:eastAsia="Times New Roman" w:cs="Times New Roman"/>
                <w:sz w:val="24"/>
                <w:szCs w:val="24"/>
                <w:lang w:eastAsia="ru-RU"/>
              </w:rPr>
            </w:pPr>
            <w:r w:rsidRPr="00BE6AB6">
              <w:rPr>
                <w:rFonts w:eastAsia="Times New Roman" w:cs="Times New Roman"/>
                <w:sz w:val="24"/>
                <w:szCs w:val="24"/>
                <w:lang w:eastAsia="ru-RU"/>
              </w:rPr>
              <w:t>Методическое обеспечение</w:t>
            </w:r>
          </w:p>
        </w:tc>
        <w:tc>
          <w:tcPr>
            <w:tcW w:w="3204" w:type="dxa"/>
          </w:tcPr>
          <w:p w:rsidR="00CC4F64" w:rsidRPr="00BE6AB6" w:rsidRDefault="00CC4F64" w:rsidP="00CC4F64">
            <w:pPr>
              <w:ind w:firstLine="192"/>
              <w:rPr>
                <w:rFonts w:eastAsia="Times New Roman" w:cs="Times New Roman"/>
                <w:sz w:val="24"/>
                <w:szCs w:val="24"/>
                <w:lang w:eastAsia="ru-RU"/>
              </w:rPr>
            </w:pPr>
            <w:r w:rsidRPr="00BE6AB6">
              <w:rPr>
                <w:rFonts w:eastAsia="Times New Roman" w:cs="Times New Roman"/>
                <w:sz w:val="24"/>
                <w:szCs w:val="24"/>
                <w:lang w:eastAsia="ru-RU"/>
              </w:rPr>
              <w:t>Консультации специалистов для родителей</w:t>
            </w:r>
          </w:p>
        </w:tc>
        <w:tc>
          <w:tcPr>
            <w:tcW w:w="1944" w:type="dxa"/>
          </w:tcPr>
          <w:p w:rsidR="00CC4F64" w:rsidRPr="00BE6AB6" w:rsidRDefault="00CC4F64" w:rsidP="00DC3D50">
            <w:pPr>
              <w:jc w:val="center"/>
              <w:rPr>
                <w:rFonts w:eastAsia="Times New Roman" w:cs="Times New Roman"/>
                <w:sz w:val="24"/>
                <w:szCs w:val="24"/>
                <w:lang w:eastAsia="ru-RU"/>
              </w:rPr>
            </w:pPr>
            <w:r w:rsidRPr="00BE6AB6">
              <w:rPr>
                <w:rFonts w:eastAsia="Times New Roman" w:cs="Times New Roman"/>
                <w:sz w:val="24"/>
                <w:szCs w:val="24"/>
                <w:lang w:eastAsia="ru-RU"/>
              </w:rPr>
              <w:t>Сентябрь</w:t>
            </w:r>
          </w:p>
        </w:tc>
        <w:tc>
          <w:tcPr>
            <w:tcW w:w="2574" w:type="dxa"/>
          </w:tcPr>
          <w:p w:rsidR="00CC4F64" w:rsidRPr="00BE6AB6" w:rsidRDefault="00CC4F64" w:rsidP="0048366C">
            <w:pPr>
              <w:jc w:val="both"/>
              <w:rPr>
                <w:rFonts w:eastAsia="Times New Roman" w:cs="Times New Roman"/>
                <w:sz w:val="24"/>
                <w:szCs w:val="24"/>
                <w:lang w:eastAsia="ru-RU"/>
              </w:rPr>
            </w:pPr>
            <w:r w:rsidRPr="00BE6AB6">
              <w:rPr>
                <w:rFonts w:eastAsia="Times New Roman" w:cs="Times New Roman"/>
                <w:sz w:val="24"/>
                <w:szCs w:val="24"/>
                <w:lang w:eastAsia="ru-RU"/>
              </w:rPr>
              <w:t>Специалисты ДОУ</w:t>
            </w:r>
          </w:p>
        </w:tc>
      </w:tr>
      <w:tr w:rsidR="00CC4F64" w:rsidRPr="00BE6AB6" w:rsidTr="00B34C52">
        <w:trPr>
          <w:trHeight w:val="1362"/>
        </w:trPr>
        <w:tc>
          <w:tcPr>
            <w:tcW w:w="2574" w:type="dxa"/>
            <w:vMerge/>
          </w:tcPr>
          <w:p w:rsidR="00CC4F64" w:rsidRPr="00BE6AB6" w:rsidRDefault="00CC4F64" w:rsidP="0048366C">
            <w:pPr>
              <w:jc w:val="both"/>
              <w:rPr>
                <w:rFonts w:eastAsia="Times New Roman" w:cs="Times New Roman"/>
                <w:sz w:val="24"/>
                <w:szCs w:val="24"/>
                <w:lang w:eastAsia="ru-RU"/>
              </w:rPr>
            </w:pPr>
          </w:p>
        </w:tc>
        <w:tc>
          <w:tcPr>
            <w:tcW w:w="3204" w:type="dxa"/>
          </w:tcPr>
          <w:p w:rsidR="00CC4F64" w:rsidRPr="00BE6AB6" w:rsidRDefault="00CC4F64" w:rsidP="00CC4F64">
            <w:pPr>
              <w:ind w:firstLine="192"/>
              <w:rPr>
                <w:rFonts w:eastAsia="Times New Roman" w:cs="Times New Roman"/>
                <w:sz w:val="24"/>
                <w:szCs w:val="24"/>
                <w:lang w:eastAsia="ru-RU"/>
              </w:rPr>
            </w:pPr>
            <w:r w:rsidRPr="00BE6AB6">
              <w:rPr>
                <w:rFonts w:eastAsia="Times New Roman" w:cs="Times New Roman"/>
                <w:sz w:val="24"/>
                <w:szCs w:val="24"/>
                <w:lang w:eastAsia="ru-RU"/>
              </w:rPr>
              <w:t>Индивидуальные беседы-консультации с родителями вновь поступивших детей.</w:t>
            </w:r>
          </w:p>
          <w:p w:rsidR="00CC4F64" w:rsidRPr="00BE6AB6" w:rsidRDefault="00CC4F64" w:rsidP="0048366C">
            <w:pPr>
              <w:jc w:val="both"/>
              <w:rPr>
                <w:rFonts w:eastAsia="Times New Roman" w:cs="Times New Roman"/>
                <w:sz w:val="24"/>
                <w:szCs w:val="24"/>
                <w:lang w:eastAsia="ru-RU"/>
              </w:rPr>
            </w:pPr>
          </w:p>
        </w:tc>
        <w:tc>
          <w:tcPr>
            <w:tcW w:w="1944" w:type="dxa"/>
          </w:tcPr>
          <w:p w:rsidR="00CC4F64" w:rsidRPr="00BE6AB6" w:rsidRDefault="00CC4F64" w:rsidP="00DC3D50">
            <w:pPr>
              <w:jc w:val="center"/>
              <w:rPr>
                <w:rFonts w:eastAsia="Times New Roman" w:cs="Times New Roman"/>
                <w:sz w:val="24"/>
                <w:szCs w:val="24"/>
                <w:lang w:eastAsia="ru-RU"/>
              </w:rPr>
            </w:pPr>
            <w:r w:rsidRPr="00BE6AB6">
              <w:rPr>
                <w:rFonts w:eastAsia="Times New Roman" w:cs="Times New Roman"/>
                <w:sz w:val="24"/>
                <w:szCs w:val="24"/>
                <w:lang w:eastAsia="ru-RU"/>
              </w:rPr>
              <w:t>Сентябрь</w:t>
            </w:r>
          </w:p>
        </w:tc>
        <w:tc>
          <w:tcPr>
            <w:tcW w:w="2574" w:type="dxa"/>
          </w:tcPr>
          <w:p w:rsidR="00CC4F64" w:rsidRPr="00BE6AB6" w:rsidRDefault="00CC4F64" w:rsidP="00CC4F64">
            <w:pPr>
              <w:ind w:firstLine="176"/>
              <w:rPr>
                <w:rFonts w:eastAsia="Times New Roman" w:cs="Times New Roman"/>
                <w:sz w:val="24"/>
                <w:szCs w:val="24"/>
                <w:lang w:eastAsia="ru-RU"/>
              </w:rPr>
            </w:pPr>
            <w:r w:rsidRPr="00BE6AB6">
              <w:rPr>
                <w:rFonts w:eastAsia="Times New Roman" w:cs="Times New Roman"/>
                <w:sz w:val="24"/>
                <w:szCs w:val="24"/>
                <w:lang w:eastAsia="ru-RU"/>
              </w:rPr>
              <w:t>Заведующая</w:t>
            </w:r>
          </w:p>
          <w:p w:rsidR="00CC4F64" w:rsidRPr="00BE6AB6" w:rsidRDefault="00CC4F64" w:rsidP="00CC4F64">
            <w:pPr>
              <w:rPr>
                <w:rFonts w:eastAsia="Times New Roman" w:cs="Times New Roman"/>
                <w:sz w:val="24"/>
                <w:szCs w:val="24"/>
                <w:lang w:eastAsia="ru-RU"/>
              </w:rPr>
            </w:pPr>
            <w:r w:rsidRPr="00BE6AB6">
              <w:rPr>
                <w:rFonts w:eastAsia="Times New Roman" w:cs="Times New Roman"/>
                <w:sz w:val="24"/>
                <w:szCs w:val="24"/>
                <w:lang w:eastAsia="ru-RU"/>
              </w:rPr>
              <w:t>Специалисты</w:t>
            </w:r>
          </w:p>
          <w:p w:rsidR="00CC4F64" w:rsidRPr="00BE6AB6" w:rsidRDefault="00CC4F64" w:rsidP="00CC4F64">
            <w:pPr>
              <w:jc w:val="both"/>
              <w:rPr>
                <w:rFonts w:eastAsia="Times New Roman" w:cs="Times New Roman"/>
                <w:sz w:val="24"/>
                <w:szCs w:val="24"/>
                <w:lang w:eastAsia="ru-RU"/>
              </w:rPr>
            </w:pPr>
            <w:r w:rsidRPr="00BE6AB6">
              <w:rPr>
                <w:rFonts w:eastAsia="Times New Roman" w:cs="Times New Roman"/>
                <w:sz w:val="24"/>
                <w:szCs w:val="24"/>
                <w:lang w:eastAsia="ru-RU"/>
              </w:rPr>
              <w:t xml:space="preserve">Педагоги  групп  </w:t>
            </w:r>
            <w:proofErr w:type="spellStart"/>
            <w:r w:rsidRPr="00BE6AB6">
              <w:rPr>
                <w:rFonts w:eastAsia="Times New Roman" w:cs="Times New Roman"/>
                <w:sz w:val="24"/>
                <w:szCs w:val="24"/>
                <w:lang w:eastAsia="ru-RU"/>
              </w:rPr>
              <w:t>Ст</w:t>
            </w:r>
            <w:proofErr w:type="gramStart"/>
            <w:r w:rsidRPr="00BE6AB6">
              <w:rPr>
                <w:rFonts w:eastAsia="Times New Roman" w:cs="Times New Roman"/>
                <w:sz w:val="24"/>
                <w:szCs w:val="24"/>
                <w:lang w:eastAsia="ru-RU"/>
              </w:rPr>
              <w:t>.в</w:t>
            </w:r>
            <w:proofErr w:type="gramEnd"/>
            <w:r w:rsidRPr="00BE6AB6">
              <w:rPr>
                <w:rFonts w:eastAsia="Times New Roman" w:cs="Times New Roman"/>
                <w:sz w:val="24"/>
                <w:szCs w:val="24"/>
                <w:lang w:eastAsia="ru-RU"/>
              </w:rPr>
              <w:t>оспитатель</w:t>
            </w:r>
            <w:proofErr w:type="spellEnd"/>
          </w:p>
        </w:tc>
      </w:tr>
      <w:tr w:rsidR="00CC4F64" w:rsidRPr="00BE6AB6" w:rsidTr="00B34C52">
        <w:tc>
          <w:tcPr>
            <w:tcW w:w="2574" w:type="dxa"/>
          </w:tcPr>
          <w:p w:rsidR="00CC4F64" w:rsidRPr="00BE6AB6" w:rsidRDefault="00CC4F64" w:rsidP="0048366C">
            <w:pPr>
              <w:jc w:val="both"/>
              <w:rPr>
                <w:rFonts w:eastAsia="Times New Roman" w:cs="Times New Roman"/>
                <w:sz w:val="24"/>
                <w:szCs w:val="24"/>
                <w:lang w:eastAsia="ru-RU"/>
              </w:rPr>
            </w:pPr>
          </w:p>
        </w:tc>
        <w:tc>
          <w:tcPr>
            <w:tcW w:w="3204" w:type="dxa"/>
          </w:tcPr>
          <w:p w:rsidR="00CC4F64" w:rsidRPr="00BE6AB6" w:rsidRDefault="00CC4F64" w:rsidP="00B4078A">
            <w:pPr>
              <w:ind w:firstLine="192"/>
              <w:rPr>
                <w:rFonts w:eastAsia="Times New Roman" w:cs="Times New Roman"/>
                <w:sz w:val="24"/>
                <w:szCs w:val="24"/>
                <w:lang w:eastAsia="ru-RU"/>
              </w:rPr>
            </w:pPr>
            <w:r w:rsidRPr="00BE6AB6">
              <w:rPr>
                <w:rFonts w:eastAsia="Times New Roman" w:cs="Times New Roman"/>
                <w:sz w:val="24"/>
                <w:szCs w:val="24"/>
                <w:lang w:eastAsia="ru-RU"/>
              </w:rPr>
              <w:t xml:space="preserve">Информирование родителей об успехах детей на постоянно действующих стендах в группах ДОУ </w:t>
            </w:r>
          </w:p>
        </w:tc>
        <w:tc>
          <w:tcPr>
            <w:tcW w:w="1944" w:type="dxa"/>
          </w:tcPr>
          <w:p w:rsidR="00CC4F64" w:rsidRPr="00BE6AB6" w:rsidRDefault="005218E6" w:rsidP="00DC3D50">
            <w:pPr>
              <w:jc w:val="center"/>
              <w:rPr>
                <w:rFonts w:eastAsia="Times New Roman" w:cs="Times New Roman"/>
                <w:sz w:val="24"/>
                <w:szCs w:val="24"/>
                <w:lang w:eastAsia="ru-RU"/>
              </w:rPr>
            </w:pPr>
            <w:r w:rsidRPr="00BE6AB6">
              <w:rPr>
                <w:rFonts w:eastAsia="Times New Roman" w:cs="Times New Roman"/>
                <w:sz w:val="24"/>
                <w:szCs w:val="24"/>
                <w:lang w:eastAsia="ru-RU"/>
              </w:rPr>
              <w:t>Еженедель</w:t>
            </w:r>
            <w:r w:rsidR="00CC4F64" w:rsidRPr="00BE6AB6">
              <w:rPr>
                <w:rFonts w:eastAsia="Times New Roman" w:cs="Times New Roman"/>
                <w:sz w:val="24"/>
                <w:szCs w:val="24"/>
                <w:lang w:eastAsia="ru-RU"/>
              </w:rPr>
              <w:t>но</w:t>
            </w:r>
          </w:p>
        </w:tc>
        <w:tc>
          <w:tcPr>
            <w:tcW w:w="2574" w:type="dxa"/>
          </w:tcPr>
          <w:p w:rsidR="00CC4F64" w:rsidRPr="00BE6AB6" w:rsidRDefault="00CC4F64" w:rsidP="0048366C">
            <w:pPr>
              <w:jc w:val="both"/>
              <w:rPr>
                <w:rFonts w:eastAsia="Times New Roman" w:cs="Times New Roman"/>
                <w:sz w:val="24"/>
                <w:szCs w:val="24"/>
                <w:lang w:eastAsia="ru-RU"/>
              </w:rPr>
            </w:pPr>
            <w:r w:rsidRPr="00BE6AB6">
              <w:rPr>
                <w:rFonts w:eastAsia="Times New Roman" w:cs="Times New Roman"/>
                <w:sz w:val="24"/>
                <w:szCs w:val="24"/>
                <w:lang w:eastAsia="ru-RU"/>
              </w:rPr>
              <w:t>Воспитатели групп</w:t>
            </w:r>
          </w:p>
        </w:tc>
      </w:tr>
      <w:tr w:rsidR="00DC3D50" w:rsidRPr="00BE6AB6" w:rsidTr="00B34C52">
        <w:tc>
          <w:tcPr>
            <w:tcW w:w="2574" w:type="dxa"/>
            <w:vMerge w:val="restart"/>
          </w:tcPr>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Повышение педагогической культуры родителей</w:t>
            </w:r>
          </w:p>
        </w:tc>
        <w:tc>
          <w:tcPr>
            <w:tcW w:w="3204" w:type="dxa"/>
          </w:tcPr>
          <w:p w:rsidR="00DC3D50" w:rsidRPr="00BE6AB6" w:rsidRDefault="00DC3D50" w:rsidP="00DC3D50">
            <w:pPr>
              <w:jc w:val="both"/>
              <w:rPr>
                <w:rFonts w:eastAsia="Times New Roman" w:cs="Times New Roman"/>
                <w:sz w:val="24"/>
                <w:szCs w:val="24"/>
                <w:lang w:eastAsia="ru-RU"/>
              </w:rPr>
            </w:pPr>
            <w:r w:rsidRPr="00BE6AB6">
              <w:rPr>
                <w:rFonts w:eastAsia="Times New Roman" w:cs="Times New Roman"/>
                <w:sz w:val="24"/>
                <w:szCs w:val="24"/>
                <w:lang w:eastAsia="ru-RU"/>
              </w:rPr>
              <w:t>Оформление наглядной информации в приемных групп</w:t>
            </w:r>
          </w:p>
        </w:tc>
        <w:tc>
          <w:tcPr>
            <w:tcW w:w="1944" w:type="dxa"/>
          </w:tcPr>
          <w:p w:rsidR="00DC3D50" w:rsidRPr="00BE6AB6" w:rsidRDefault="00DC3D50" w:rsidP="00DC3D50">
            <w:pPr>
              <w:jc w:val="center"/>
              <w:rPr>
                <w:rFonts w:eastAsia="Times New Roman" w:cs="Times New Roman"/>
                <w:sz w:val="24"/>
                <w:szCs w:val="24"/>
                <w:lang w:eastAsia="ru-RU"/>
              </w:rPr>
            </w:pPr>
            <w:r w:rsidRPr="00BE6AB6">
              <w:rPr>
                <w:rFonts w:eastAsia="Times New Roman" w:cs="Times New Roman"/>
                <w:sz w:val="24"/>
                <w:szCs w:val="24"/>
                <w:lang w:eastAsia="ru-RU"/>
              </w:rPr>
              <w:t>В течение года</w:t>
            </w:r>
          </w:p>
        </w:tc>
        <w:tc>
          <w:tcPr>
            <w:tcW w:w="2574" w:type="dxa"/>
          </w:tcPr>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Педагоги групп</w:t>
            </w:r>
          </w:p>
        </w:tc>
      </w:tr>
      <w:tr w:rsidR="00DC3D50" w:rsidRPr="00BE6AB6" w:rsidTr="00B34C52">
        <w:tc>
          <w:tcPr>
            <w:tcW w:w="2574" w:type="dxa"/>
            <w:vMerge/>
          </w:tcPr>
          <w:p w:rsidR="00DC3D50" w:rsidRPr="00BE6AB6" w:rsidRDefault="00DC3D50" w:rsidP="0048366C">
            <w:pPr>
              <w:jc w:val="both"/>
              <w:rPr>
                <w:rFonts w:eastAsia="Times New Roman" w:cs="Times New Roman"/>
                <w:sz w:val="24"/>
                <w:szCs w:val="24"/>
                <w:lang w:eastAsia="ru-RU"/>
              </w:rPr>
            </w:pPr>
          </w:p>
        </w:tc>
        <w:tc>
          <w:tcPr>
            <w:tcW w:w="3204" w:type="dxa"/>
          </w:tcPr>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Оформление информации для родителей специалистами ДОУ (в приемных групп)</w:t>
            </w:r>
          </w:p>
        </w:tc>
        <w:tc>
          <w:tcPr>
            <w:tcW w:w="1944" w:type="dxa"/>
          </w:tcPr>
          <w:p w:rsidR="00DC3D50" w:rsidRPr="00BE6AB6" w:rsidRDefault="00DC3D50" w:rsidP="00DC3D50">
            <w:pPr>
              <w:jc w:val="center"/>
              <w:rPr>
                <w:rFonts w:eastAsia="Times New Roman" w:cs="Times New Roman"/>
                <w:sz w:val="24"/>
                <w:szCs w:val="24"/>
                <w:lang w:eastAsia="ru-RU"/>
              </w:rPr>
            </w:pPr>
            <w:r w:rsidRPr="00BE6AB6">
              <w:rPr>
                <w:rFonts w:eastAsia="Times New Roman" w:cs="Times New Roman"/>
                <w:sz w:val="24"/>
                <w:szCs w:val="24"/>
                <w:lang w:eastAsia="ru-RU"/>
              </w:rPr>
              <w:t>Постоянно</w:t>
            </w:r>
          </w:p>
        </w:tc>
        <w:tc>
          <w:tcPr>
            <w:tcW w:w="2574" w:type="dxa"/>
          </w:tcPr>
          <w:p w:rsidR="00DC3D50" w:rsidRPr="00BE6AB6" w:rsidRDefault="00DC3D50" w:rsidP="00DC3D50">
            <w:pPr>
              <w:jc w:val="both"/>
              <w:rPr>
                <w:rFonts w:eastAsia="Times New Roman" w:cs="Times New Roman"/>
                <w:sz w:val="24"/>
                <w:szCs w:val="24"/>
                <w:lang w:eastAsia="ru-RU"/>
              </w:rPr>
            </w:pPr>
            <w:r w:rsidRPr="00BE6AB6">
              <w:rPr>
                <w:rFonts w:eastAsia="Times New Roman" w:cs="Times New Roman"/>
                <w:sz w:val="24"/>
                <w:szCs w:val="24"/>
                <w:lang w:eastAsia="ru-RU"/>
              </w:rPr>
              <w:t>Педагог-психолог</w:t>
            </w:r>
          </w:p>
          <w:p w:rsidR="00DC3D50" w:rsidRPr="00BE6AB6" w:rsidRDefault="00DC3D50" w:rsidP="00DC3D50">
            <w:pPr>
              <w:jc w:val="both"/>
              <w:rPr>
                <w:rFonts w:eastAsia="Times New Roman" w:cs="Times New Roman"/>
                <w:sz w:val="24"/>
                <w:szCs w:val="24"/>
                <w:lang w:eastAsia="ru-RU"/>
              </w:rPr>
            </w:pPr>
            <w:r w:rsidRPr="00BE6AB6">
              <w:rPr>
                <w:rFonts w:eastAsia="Times New Roman" w:cs="Times New Roman"/>
                <w:sz w:val="24"/>
                <w:szCs w:val="24"/>
                <w:lang w:eastAsia="ru-RU"/>
              </w:rPr>
              <w:t>Учитель-логопед</w:t>
            </w:r>
          </w:p>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Хореограф</w:t>
            </w:r>
          </w:p>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Муз</w:t>
            </w:r>
            <w:proofErr w:type="gramStart"/>
            <w:r w:rsidRPr="00BE6AB6">
              <w:rPr>
                <w:rFonts w:eastAsia="Times New Roman" w:cs="Times New Roman"/>
                <w:sz w:val="24"/>
                <w:szCs w:val="24"/>
                <w:lang w:eastAsia="ru-RU"/>
              </w:rPr>
              <w:t>.</w:t>
            </w:r>
            <w:proofErr w:type="gramEnd"/>
            <w:r w:rsidRPr="00BE6AB6">
              <w:rPr>
                <w:rFonts w:eastAsia="Times New Roman" w:cs="Times New Roman"/>
                <w:sz w:val="24"/>
                <w:szCs w:val="24"/>
                <w:lang w:eastAsia="ru-RU"/>
              </w:rPr>
              <w:t xml:space="preserve"> </w:t>
            </w:r>
            <w:proofErr w:type="gramStart"/>
            <w:r w:rsidRPr="00BE6AB6">
              <w:rPr>
                <w:rFonts w:eastAsia="Times New Roman" w:cs="Times New Roman"/>
                <w:sz w:val="24"/>
                <w:szCs w:val="24"/>
                <w:lang w:eastAsia="ru-RU"/>
              </w:rPr>
              <w:t>р</w:t>
            </w:r>
            <w:proofErr w:type="gramEnd"/>
            <w:r w:rsidRPr="00BE6AB6">
              <w:rPr>
                <w:rFonts w:eastAsia="Times New Roman" w:cs="Times New Roman"/>
                <w:sz w:val="24"/>
                <w:szCs w:val="24"/>
                <w:lang w:eastAsia="ru-RU"/>
              </w:rPr>
              <w:t>уководитель</w:t>
            </w:r>
          </w:p>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Инструктор по ФИЗО</w:t>
            </w:r>
          </w:p>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Ст. медсестра</w:t>
            </w:r>
          </w:p>
        </w:tc>
      </w:tr>
      <w:tr w:rsidR="00703D3F" w:rsidRPr="00BE6AB6" w:rsidTr="00B34C52">
        <w:tc>
          <w:tcPr>
            <w:tcW w:w="2574" w:type="dxa"/>
          </w:tcPr>
          <w:p w:rsidR="00703D3F" w:rsidRPr="00BE6AB6" w:rsidRDefault="00703D3F" w:rsidP="0048366C">
            <w:pPr>
              <w:jc w:val="both"/>
              <w:rPr>
                <w:rFonts w:eastAsia="Times New Roman" w:cs="Times New Roman"/>
                <w:sz w:val="24"/>
                <w:szCs w:val="24"/>
                <w:lang w:eastAsia="ru-RU"/>
              </w:rPr>
            </w:pPr>
            <w:r w:rsidRPr="00BE6AB6">
              <w:rPr>
                <w:rFonts w:eastAsia="Times New Roman" w:cs="Times New Roman"/>
                <w:sz w:val="24"/>
                <w:szCs w:val="24"/>
                <w:lang w:eastAsia="ru-RU"/>
              </w:rPr>
              <w:t>Родительские встречи по группам</w:t>
            </w:r>
          </w:p>
        </w:tc>
        <w:tc>
          <w:tcPr>
            <w:tcW w:w="3204" w:type="dxa"/>
          </w:tcPr>
          <w:p w:rsidR="00703D3F" w:rsidRPr="00BE6AB6" w:rsidRDefault="00703D3F" w:rsidP="00B4078A">
            <w:pPr>
              <w:ind w:firstLine="142"/>
              <w:rPr>
                <w:rFonts w:eastAsia="Times New Roman" w:cs="Times New Roman"/>
                <w:sz w:val="24"/>
                <w:szCs w:val="24"/>
                <w:lang w:eastAsia="ru-RU"/>
              </w:rPr>
            </w:pPr>
            <w:r w:rsidRPr="00BE6AB6">
              <w:rPr>
                <w:rFonts w:eastAsia="Times New Roman" w:cs="Times New Roman"/>
                <w:sz w:val="24"/>
                <w:szCs w:val="24"/>
                <w:lang w:eastAsia="ru-RU"/>
              </w:rPr>
              <w:t>Повестка: отчет работы ДОУ за летний период, знакомство с планом работы ДОУ на новый учебный год, задачами по возрастным группам.</w:t>
            </w:r>
          </w:p>
          <w:p w:rsidR="00DC3D50" w:rsidRPr="00BE6AB6" w:rsidRDefault="00DC3D50" w:rsidP="00B4078A">
            <w:pPr>
              <w:ind w:firstLine="142"/>
              <w:rPr>
                <w:rFonts w:eastAsia="Times New Roman" w:cs="Times New Roman"/>
                <w:sz w:val="24"/>
                <w:szCs w:val="24"/>
                <w:lang w:eastAsia="ru-RU"/>
              </w:rPr>
            </w:pPr>
            <w:r w:rsidRPr="00BE6AB6">
              <w:rPr>
                <w:rFonts w:eastAsia="Times New Roman" w:cs="Times New Roman"/>
                <w:sz w:val="24"/>
                <w:szCs w:val="24"/>
                <w:lang w:eastAsia="ru-RU"/>
              </w:rPr>
              <w:t>В конце года – итоговые занятия, отчеты педагогов ДОУ</w:t>
            </w:r>
          </w:p>
        </w:tc>
        <w:tc>
          <w:tcPr>
            <w:tcW w:w="1944" w:type="dxa"/>
          </w:tcPr>
          <w:p w:rsidR="00703D3F" w:rsidRPr="00BE6AB6" w:rsidRDefault="00703D3F" w:rsidP="00DC3D50">
            <w:pPr>
              <w:ind w:firstLine="192"/>
              <w:jc w:val="center"/>
              <w:rPr>
                <w:rFonts w:eastAsia="Times New Roman" w:cs="Times New Roman"/>
                <w:sz w:val="24"/>
                <w:szCs w:val="24"/>
                <w:lang w:eastAsia="ru-RU"/>
              </w:rPr>
            </w:pPr>
            <w:r w:rsidRPr="00BE6AB6">
              <w:rPr>
                <w:rFonts w:eastAsia="Times New Roman" w:cs="Times New Roman"/>
                <w:sz w:val="24"/>
                <w:szCs w:val="24"/>
                <w:lang w:eastAsia="ru-RU"/>
              </w:rPr>
              <w:t>Октябрь</w:t>
            </w:r>
          </w:p>
          <w:p w:rsidR="00703D3F" w:rsidRPr="00BE6AB6" w:rsidRDefault="00DC3D50" w:rsidP="00DC3D50">
            <w:pPr>
              <w:ind w:firstLine="192"/>
              <w:jc w:val="center"/>
              <w:rPr>
                <w:rFonts w:eastAsia="Times New Roman" w:cs="Times New Roman"/>
                <w:sz w:val="24"/>
                <w:szCs w:val="24"/>
                <w:lang w:eastAsia="ru-RU"/>
              </w:rPr>
            </w:pPr>
            <w:r w:rsidRPr="00BE6AB6">
              <w:rPr>
                <w:rFonts w:eastAsia="Times New Roman" w:cs="Times New Roman"/>
                <w:sz w:val="24"/>
                <w:szCs w:val="24"/>
                <w:lang w:eastAsia="ru-RU"/>
              </w:rPr>
              <w:t>Май</w:t>
            </w:r>
          </w:p>
        </w:tc>
        <w:tc>
          <w:tcPr>
            <w:tcW w:w="2574" w:type="dxa"/>
          </w:tcPr>
          <w:p w:rsidR="00703D3F" w:rsidRPr="00BE6AB6" w:rsidRDefault="00703D3F" w:rsidP="00B4078A">
            <w:pPr>
              <w:rPr>
                <w:rFonts w:eastAsia="Times New Roman" w:cs="Times New Roman"/>
                <w:sz w:val="24"/>
                <w:szCs w:val="24"/>
                <w:lang w:eastAsia="ru-RU"/>
              </w:rPr>
            </w:pPr>
            <w:r w:rsidRPr="00BE6AB6">
              <w:rPr>
                <w:rFonts w:eastAsia="Times New Roman" w:cs="Times New Roman"/>
                <w:sz w:val="24"/>
                <w:szCs w:val="24"/>
                <w:lang w:eastAsia="ru-RU"/>
              </w:rPr>
              <w:t>Заведующий</w:t>
            </w:r>
          </w:p>
          <w:p w:rsidR="00703D3F" w:rsidRPr="00BE6AB6" w:rsidRDefault="00703D3F" w:rsidP="00B4078A">
            <w:pPr>
              <w:rPr>
                <w:rFonts w:eastAsia="Times New Roman" w:cs="Times New Roman"/>
                <w:sz w:val="24"/>
                <w:szCs w:val="24"/>
                <w:lang w:eastAsia="ru-RU"/>
              </w:rPr>
            </w:pPr>
            <w:r w:rsidRPr="00BE6AB6">
              <w:rPr>
                <w:rFonts w:eastAsia="Times New Roman" w:cs="Times New Roman"/>
                <w:sz w:val="24"/>
                <w:szCs w:val="24"/>
                <w:lang w:eastAsia="ru-RU"/>
              </w:rPr>
              <w:t>Ст. воспитатель</w:t>
            </w:r>
          </w:p>
          <w:p w:rsidR="00703D3F" w:rsidRPr="00BE6AB6" w:rsidRDefault="00703D3F" w:rsidP="00B4078A">
            <w:pPr>
              <w:rPr>
                <w:rFonts w:eastAsia="Times New Roman" w:cs="Times New Roman"/>
                <w:sz w:val="24"/>
                <w:szCs w:val="24"/>
                <w:lang w:eastAsia="ru-RU"/>
              </w:rPr>
            </w:pPr>
            <w:r w:rsidRPr="00BE6AB6">
              <w:rPr>
                <w:rFonts w:eastAsia="Times New Roman" w:cs="Times New Roman"/>
                <w:sz w:val="24"/>
                <w:szCs w:val="24"/>
                <w:lang w:eastAsia="ru-RU"/>
              </w:rPr>
              <w:t>Педагоги групп</w:t>
            </w:r>
          </w:p>
          <w:p w:rsidR="00DC3D50" w:rsidRPr="00BE6AB6" w:rsidRDefault="00DC3D50" w:rsidP="00B4078A">
            <w:pPr>
              <w:rPr>
                <w:rFonts w:eastAsia="Times New Roman" w:cs="Times New Roman"/>
                <w:sz w:val="24"/>
                <w:szCs w:val="24"/>
                <w:lang w:eastAsia="ru-RU"/>
              </w:rPr>
            </w:pPr>
            <w:r w:rsidRPr="00BE6AB6">
              <w:rPr>
                <w:rFonts w:eastAsia="Times New Roman" w:cs="Times New Roman"/>
                <w:sz w:val="24"/>
                <w:szCs w:val="24"/>
                <w:lang w:eastAsia="ru-RU"/>
              </w:rPr>
              <w:t>Специалисты</w:t>
            </w:r>
          </w:p>
          <w:p w:rsidR="00DC3D50" w:rsidRPr="00BE6AB6" w:rsidRDefault="00DC3D50" w:rsidP="00B4078A">
            <w:pPr>
              <w:rPr>
                <w:rFonts w:eastAsia="Times New Roman" w:cs="Times New Roman"/>
                <w:sz w:val="24"/>
                <w:szCs w:val="24"/>
                <w:lang w:eastAsia="ru-RU"/>
              </w:rPr>
            </w:pPr>
            <w:r w:rsidRPr="00BE6AB6">
              <w:rPr>
                <w:rFonts w:eastAsia="Times New Roman" w:cs="Times New Roman"/>
                <w:sz w:val="24"/>
                <w:szCs w:val="24"/>
                <w:lang w:eastAsia="ru-RU"/>
              </w:rPr>
              <w:t>Ст. медсестра</w:t>
            </w:r>
          </w:p>
        </w:tc>
      </w:tr>
      <w:tr w:rsidR="00703D3F" w:rsidRPr="00BE6AB6" w:rsidTr="00B34C52">
        <w:tc>
          <w:tcPr>
            <w:tcW w:w="2574" w:type="dxa"/>
          </w:tcPr>
          <w:p w:rsidR="00703D3F" w:rsidRPr="00BE6AB6" w:rsidRDefault="00703D3F" w:rsidP="00B4078A">
            <w:pPr>
              <w:ind w:firstLine="142"/>
              <w:rPr>
                <w:rFonts w:eastAsia="Times New Roman" w:cs="Times New Roman"/>
                <w:sz w:val="24"/>
                <w:szCs w:val="24"/>
                <w:lang w:eastAsia="ru-RU"/>
              </w:rPr>
            </w:pPr>
            <w:r w:rsidRPr="00BE6AB6">
              <w:rPr>
                <w:rFonts w:eastAsia="Times New Roman" w:cs="Times New Roman"/>
                <w:sz w:val="24"/>
                <w:szCs w:val="24"/>
                <w:lang w:eastAsia="ru-RU"/>
              </w:rPr>
              <w:t>Мониторинг семей</w:t>
            </w:r>
          </w:p>
        </w:tc>
        <w:tc>
          <w:tcPr>
            <w:tcW w:w="3204" w:type="dxa"/>
          </w:tcPr>
          <w:p w:rsidR="00703D3F" w:rsidRPr="00BE6AB6" w:rsidRDefault="00703D3F" w:rsidP="00B4078A">
            <w:pPr>
              <w:ind w:firstLine="192"/>
              <w:rPr>
                <w:rFonts w:eastAsia="Times New Roman" w:cs="Times New Roman"/>
                <w:sz w:val="24"/>
                <w:szCs w:val="24"/>
                <w:lang w:eastAsia="ru-RU"/>
              </w:rPr>
            </w:pPr>
            <w:r w:rsidRPr="00BE6AB6">
              <w:rPr>
                <w:rFonts w:eastAsia="Times New Roman" w:cs="Times New Roman"/>
                <w:sz w:val="24"/>
                <w:szCs w:val="24"/>
                <w:lang w:eastAsia="ru-RU"/>
              </w:rPr>
              <w:t xml:space="preserve">Анкетирование родителей </w:t>
            </w:r>
          </w:p>
        </w:tc>
        <w:tc>
          <w:tcPr>
            <w:tcW w:w="1944" w:type="dxa"/>
          </w:tcPr>
          <w:p w:rsidR="00703D3F" w:rsidRPr="00BE6AB6" w:rsidRDefault="00703D3F" w:rsidP="00DC3D50">
            <w:pPr>
              <w:jc w:val="center"/>
              <w:rPr>
                <w:rFonts w:eastAsia="Times New Roman" w:cs="Times New Roman"/>
                <w:sz w:val="24"/>
                <w:szCs w:val="24"/>
                <w:lang w:eastAsia="ru-RU"/>
              </w:rPr>
            </w:pPr>
            <w:r w:rsidRPr="00BE6AB6">
              <w:rPr>
                <w:rFonts w:eastAsia="Times New Roman" w:cs="Times New Roman"/>
                <w:sz w:val="24"/>
                <w:szCs w:val="24"/>
                <w:lang w:eastAsia="ru-RU"/>
              </w:rPr>
              <w:t>В течение года</w:t>
            </w:r>
          </w:p>
        </w:tc>
        <w:tc>
          <w:tcPr>
            <w:tcW w:w="2574" w:type="dxa"/>
          </w:tcPr>
          <w:p w:rsidR="00703D3F" w:rsidRPr="00BE6AB6" w:rsidRDefault="00703D3F" w:rsidP="00703D3F">
            <w:pPr>
              <w:rPr>
                <w:rFonts w:eastAsia="Times New Roman" w:cs="Times New Roman"/>
                <w:sz w:val="24"/>
                <w:szCs w:val="24"/>
                <w:lang w:eastAsia="ru-RU"/>
              </w:rPr>
            </w:pPr>
            <w:r w:rsidRPr="00BE6AB6">
              <w:rPr>
                <w:rFonts w:eastAsia="Times New Roman" w:cs="Times New Roman"/>
                <w:sz w:val="24"/>
                <w:szCs w:val="24"/>
                <w:lang w:eastAsia="ru-RU"/>
              </w:rPr>
              <w:t>Ст. воспитатель</w:t>
            </w:r>
          </w:p>
          <w:p w:rsidR="00703D3F" w:rsidRPr="00BE6AB6" w:rsidRDefault="00703D3F" w:rsidP="00703D3F">
            <w:pPr>
              <w:jc w:val="both"/>
              <w:rPr>
                <w:rFonts w:eastAsia="Times New Roman" w:cs="Times New Roman"/>
                <w:sz w:val="24"/>
                <w:szCs w:val="24"/>
                <w:lang w:eastAsia="ru-RU"/>
              </w:rPr>
            </w:pPr>
            <w:r w:rsidRPr="00BE6AB6">
              <w:rPr>
                <w:rFonts w:eastAsia="Times New Roman" w:cs="Times New Roman"/>
                <w:sz w:val="24"/>
                <w:szCs w:val="24"/>
                <w:lang w:eastAsia="ru-RU"/>
              </w:rPr>
              <w:t>Педагоги групп</w:t>
            </w:r>
          </w:p>
          <w:p w:rsidR="00DC3D50" w:rsidRPr="00BE6AB6" w:rsidRDefault="00DC3D50" w:rsidP="00703D3F">
            <w:pPr>
              <w:jc w:val="both"/>
              <w:rPr>
                <w:rFonts w:eastAsia="Times New Roman" w:cs="Times New Roman"/>
                <w:sz w:val="24"/>
                <w:szCs w:val="24"/>
                <w:lang w:eastAsia="ru-RU"/>
              </w:rPr>
            </w:pPr>
            <w:r w:rsidRPr="00BE6AB6">
              <w:rPr>
                <w:rFonts w:eastAsia="Times New Roman" w:cs="Times New Roman"/>
                <w:sz w:val="24"/>
                <w:szCs w:val="24"/>
                <w:lang w:eastAsia="ru-RU"/>
              </w:rPr>
              <w:t>Специалисты ДОУ</w:t>
            </w:r>
          </w:p>
        </w:tc>
      </w:tr>
      <w:tr w:rsidR="00DC3D50" w:rsidRPr="00BE6AB6" w:rsidTr="00B34C52">
        <w:tc>
          <w:tcPr>
            <w:tcW w:w="2574" w:type="dxa"/>
          </w:tcPr>
          <w:p w:rsidR="00DC3D50" w:rsidRPr="00BE6AB6" w:rsidRDefault="00DC3D50" w:rsidP="00B4078A">
            <w:pPr>
              <w:ind w:firstLine="142"/>
              <w:rPr>
                <w:rFonts w:eastAsia="Times New Roman" w:cs="Times New Roman"/>
                <w:sz w:val="24"/>
                <w:szCs w:val="24"/>
                <w:lang w:eastAsia="ru-RU"/>
              </w:rPr>
            </w:pPr>
            <w:r w:rsidRPr="00BE6AB6">
              <w:rPr>
                <w:rFonts w:eastAsia="Times New Roman" w:cs="Times New Roman"/>
                <w:sz w:val="24"/>
                <w:szCs w:val="24"/>
                <w:lang w:eastAsia="ru-RU"/>
              </w:rPr>
              <w:t xml:space="preserve">Повышение </w:t>
            </w:r>
            <w:r w:rsidRPr="00BE6AB6">
              <w:rPr>
                <w:rFonts w:eastAsia="Times New Roman" w:cs="Times New Roman"/>
                <w:sz w:val="24"/>
                <w:szCs w:val="24"/>
                <w:lang w:eastAsia="ru-RU"/>
              </w:rPr>
              <w:lastRenderedPageBreak/>
              <w:t>педагогической культуры родителей</w:t>
            </w:r>
          </w:p>
        </w:tc>
        <w:tc>
          <w:tcPr>
            <w:tcW w:w="3204" w:type="dxa"/>
          </w:tcPr>
          <w:p w:rsidR="00DC3D50" w:rsidRPr="00BE6AB6" w:rsidRDefault="00DC3D50" w:rsidP="00B4078A">
            <w:pPr>
              <w:rPr>
                <w:rFonts w:eastAsia="Times New Roman" w:cs="Times New Roman"/>
                <w:sz w:val="24"/>
                <w:szCs w:val="24"/>
                <w:lang w:eastAsia="ru-RU"/>
              </w:rPr>
            </w:pPr>
            <w:r w:rsidRPr="00BE6AB6">
              <w:rPr>
                <w:rFonts w:eastAsia="Times New Roman" w:cs="Times New Roman"/>
                <w:sz w:val="24"/>
                <w:szCs w:val="24"/>
                <w:lang w:eastAsia="ru-RU"/>
              </w:rPr>
              <w:lastRenderedPageBreak/>
              <w:t xml:space="preserve">Буклеты для родителей </w:t>
            </w:r>
            <w:r w:rsidRPr="00BE6AB6">
              <w:rPr>
                <w:rFonts w:eastAsia="Times New Roman" w:cs="Times New Roman"/>
                <w:sz w:val="24"/>
                <w:szCs w:val="24"/>
                <w:lang w:eastAsia="ru-RU"/>
              </w:rPr>
              <w:lastRenderedPageBreak/>
              <w:t>«Копилка советов для родителей»</w:t>
            </w:r>
          </w:p>
        </w:tc>
        <w:tc>
          <w:tcPr>
            <w:tcW w:w="1944" w:type="dxa"/>
          </w:tcPr>
          <w:p w:rsidR="00DC3D50" w:rsidRPr="00BE6AB6" w:rsidRDefault="00DC3D50" w:rsidP="00DC3D50">
            <w:pPr>
              <w:jc w:val="center"/>
              <w:rPr>
                <w:rFonts w:eastAsia="Times New Roman" w:cs="Times New Roman"/>
                <w:sz w:val="24"/>
                <w:szCs w:val="24"/>
                <w:lang w:eastAsia="ru-RU"/>
              </w:rPr>
            </w:pPr>
            <w:r w:rsidRPr="00BE6AB6">
              <w:rPr>
                <w:rFonts w:eastAsia="Times New Roman" w:cs="Times New Roman"/>
                <w:sz w:val="24"/>
                <w:szCs w:val="24"/>
                <w:lang w:eastAsia="ru-RU"/>
              </w:rPr>
              <w:lastRenderedPageBreak/>
              <w:t>В течение года</w:t>
            </w:r>
          </w:p>
        </w:tc>
        <w:tc>
          <w:tcPr>
            <w:tcW w:w="2574" w:type="dxa"/>
          </w:tcPr>
          <w:p w:rsidR="00DC3D50" w:rsidRPr="00BE6AB6" w:rsidRDefault="00DC3D50" w:rsidP="00703D3F">
            <w:pPr>
              <w:jc w:val="both"/>
              <w:rPr>
                <w:rFonts w:eastAsia="Times New Roman" w:cs="Times New Roman"/>
                <w:sz w:val="24"/>
                <w:szCs w:val="24"/>
                <w:lang w:eastAsia="ru-RU"/>
              </w:rPr>
            </w:pPr>
            <w:r w:rsidRPr="00BE6AB6">
              <w:rPr>
                <w:rFonts w:eastAsia="Times New Roman" w:cs="Times New Roman"/>
                <w:sz w:val="24"/>
                <w:szCs w:val="24"/>
                <w:lang w:eastAsia="ru-RU"/>
              </w:rPr>
              <w:t>Специалисты</w:t>
            </w:r>
          </w:p>
        </w:tc>
      </w:tr>
      <w:tr w:rsidR="00DC3D50" w:rsidRPr="00BE6AB6" w:rsidTr="00B34C52">
        <w:tc>
          <w:tcPr>
            <w:tcW w:w="2574" w:type="dxa"/>
          </w:tcPr>
          <w:p w:rsidR="00DC3D50" w:rsidRPr="00BE6AB6" w:rsidRDefault="00DC3D50" w:rsidP="00B4078A">
            <w:pPr>
              <w:ind w:firstLine="142"/>
              <w:rPr>
                <w:rFonts w:eastAsia="Times New Roman" w:cs="Times New Roman"/>
                <w:sz w:val="24"/>
                <w:szCs w:val="24"/>
                <w:lang w:eastAsia="ru-RU"/>
              </w:rPr>
            </w:pPr>
            <w:r w:rsidRPr="00BE6AB6">
              <w:rPr>
                <w:rFonts w:eastAsia="Times New Roman" w:cs="Times New Roman"/>
                <w:sz w:val="24"/>
                <w:szCs w:val="24"/>
                <w:lang w:eastAsia="ru-RU"/>
              </w:rPr>
              <w:lastRenderedPageBreak/>
              <w:t>Правовое воспитание родителей</w:t>
            </w:r>
          </w:p>
        </w:tc>
        <w:tc>
          <w:tcPr>
            <w:tcW w:w="3204" w:type="dxa"/>
          </w:tcPr>
          <w:p w:rsidR="00DC3D50" w:rsidRPr="00BE6AB6" w:rsidRDefault="00DC3D50" w:rsidP="00B4078A">
            <w:pPr>
              <w:rPr>
                <w:rFonts w:eastAsia="Times New Roman" w:cs="Times New Roman"/>
                <w:sz w:val="24"/>
                <w:szCs w:val="24"/>
                <w:lang w:eastAsia="ru-RU"/>
              </w:rPr>
            </w:pPr>
            <w:r w:rsidRPr="00BE6AB6">
              <w:rPr>
                <w:rFonts w:eastAsia="Times New Roman" w:cs="Times New Roman"/>
                <w:sz w:val="24"/>
                <w:szCs w:val="24"/>
                <w:lang w:eastAsia="ru-RU"/>
              </w:rPr>
              <w:t>Заседание Управляющего Совета</w:t>
            </w:r>
          </w:p>
        </w:tc>
        <w:tc>
          <w:tcPr>
            <w:tcW w:w="1944" w:type="dxa"/>
          </w:tcPr>
          <w:p w:rsidR="00DC3D50" w:rsidRPr="00BE6AB6" w:rsidRDefault="00DC3D50" w:rsidP="00DC3D50">
            <w:pPr>
              <w:jc w:val="center"/>
              <w:rPr>
                <w:rFonts w:eastAsia="Times New Roman" w:cs="Times New Roman"/>
                <w:sz w:val="24"/>
                <w:szCs w:val="24"/>
                <w:lang w:eastAsia="ru-RU"/>
              </w:rPr>
            </w:pPr>
            <w:r w:rsidRPr="00BE6AB6">
              <w:rPr>
                <w:rFonts w:eastAsia="Times New Roman" w:cs="Times New Roman"/>
                <w:sz w:val="24"/>
                <w:szCs w:val="24"/>
                <w:lang w:eastAsia="ru-RU"/>
              </w:rPr>
              <w:t>Ноябрь</w:t>
            </w:r>
          </w:p>
        </w:tc>
        <w:tc>
          <w:tcPr>
            <w:tcW w:w="2574" w:type="dxa"/>
          </w:tcPr>
          <w:p w:rsidR="00DC3D50" w:rsidRPr="00BE6AB6" w:rsidRDefault="00DC3D50" w:rsidP="00B4078A">
            <w:pPr>
              <w:ind w:firstLine="176"/>
              <w:rPr>
                <w:rFonts w:eastAsia="Times New Roman" w:cs="Times New Roman"/>
                <w:sz w:val="24"/>
                <w:szCs w:val="24"/>
                <w:lang w:eastAsia="ru-RU"/>
              </w:rPr>
            </w:pPr>
            <w:r w:rsidRPr="00BE6AB6">
              <w:rPr>
                <w:rFonts w:eastAsia="Times New Roman" w:cs="Times New Roman"/>
                <w:sz w:val="24"/>
                <w:szCs w:val="24"/>
                <w:lang w:eastAsia="ru-RU"/>
              </w:rPr>
              <w:t>Заведующий</w:t>
            </w:r>
          </w:p>
          <w:p w:rsidR="00DC3D50" w:rsidRPr="00BE6AB6" w:rsidRDefault="00DC3D50" w:rsidP="00B4078A">
            <w:pPr>
              <w:ind w:firstLine="176"/>
              <w:rPr>
                <w:rFonts w:eastAsia="Times New Roman" w:cs="Times New Roman"/>
                <w:sz w:val="24"/>
                <w:szCs w:val="24"/>
                <w:lang w:eastAsia="ru-RU"/>
              </w:rPr>
            </w:pPr>
            <w:proofErr w:type="spellStart"/>
            <w:r w:rsidRPr="00BE6AB6">
              <w:rPr>
                <w:rFonts w:eastAsia="Times New Roman" w:cs="Times New Roman"/>
                <w:sz w:val="24"/>
                <w:szCs w:val="24"/>
                <w:lang w:eastAsia="ru-RU"/>
              </w:rPr>
              <w:t>Зам</w:t>
            </w:r>
            <w:proofErr w:type="gramStart"/>
            <w:r w:rsidRPr="00BE6AB6">
              <w:rPr>
                <w:rFonts w:eastAsia="Times New Roman" w:cs="Times New Roman"/>
                <w:sz w:val="24"/>
                <w:szCs w:val="24"/>
                <w:lang w:eastAsia="ru-RU"/>
              </w:rPr>
              <w:t>.з</w:t>
            </w:r>
            <w:proofErr w:type="gramEnd"/>
            <w:r w:rsidRPr="00BE6AB6">
              <w:rPr>
                <w:rFonts w:eastAsia="Times New Roman" w:cs="Times New Roman"/>
                <w:sz w:val="24"/>
                <w:szCs w:val="24"/>
                <w:lang w:eastAsia="ru-RU"/>
              </w:rPr>
              <w:t>аведующего</w:t>
            </w:r>
            <w:proofErr w:type="spellEnd"/>
          </w:p>
          <w:p w:rsidR="00DC3D50" w:rsidRPr="00BE6AB6" w:rsidRDefault="00DC3D50" w:rsidP="00B4078A">
            <w:pPr>
              <w:rPr>
                <w:rFonts w:eastAsia="Times New Roman" w:cs="Times New Roman"/>
                <w:sz w:val="24"/>
                <w:szCs w:val="24"/>
                <w:lang w:eastAsia="ru-RU"/>
              </w:rPr>
            </w:pPr>
          </w:p>
        </w:tc>
      </w:tr>
      <w:tr w:rsidR="00DC3D50" w:rsidRPr="00BE6AB6" w:rsidTr="00B34C52">
        <w:tc>
          <w:tcPr>
            <w:tcW w:w="2574" w:type="dxa"/>
          </w:tcPr>
          <w:p w:rsidR="00DC3D50" w:rsidRPr="00BE6AB6" w:rsidRDefault="00DC3D50" w:rsidP="00B4078A">
            <w:pPr>
              <w:ind w:firstLine="142"/>
              <w:rPr>
                <w:rFonts w:eastAsia="Times New Roman" w:cs="Times New Roman"/>
                <w:sz w:val="24"/>
                <w:szCs w:val="24"/>
                <w:lang w:eastAsia="ru-RU"/>
              </w:rPr>
            </w:pPr>
            <w:r w:rsidRPr="00BE6AB6">
              <w:rPr>
                <w:rFonts w:eastAsia="Times New Roman" w:cs="Times New Roman"/>
                <w:sz w:val="24"/>
                <w:szCs w:val="24"/>
                <w:lang w:eastAsia="ru-RU"/>
              </w:rPr>
              <w:t>Методическое обеспечение</w:t>
            </w:r>
          </w:p>
          <w:p w:rsidR="00DC3D50" w:rsidRPr="00BE6AB6" w:rsidRDefault="00DC3D50" w:rsidP="00B4078A">
            <w:pPr>
              <w:ind w:firstLine="142"/>
              <w:rPr>
                <w:rFonts w:eastAsia="Times New Roman" w:cs="Times New Roman"/>
                <w:sz w:val="24"/>
                <w:szCs w:val="24"/>
                <w:lang w:eastAsia="ru-RU"/>
              </w:rPr>
            </w:pPr>
            <w:r w:rsidRPr="00BE6AB6">
              <w:rPr>
                <w:rFonts w:eastAsia="Times New Roman" w:cs="Times New Roman"/>
                <w:sz w:val="24"/>
                <w:szCs w:val="24"/>
                <w:lang w:eastAsia="ru-RU"/>
              </w:rPr>
              <w:t>Дни открытых дверей</w:t>
            </w:r>
          </w:p>
        </w:tc>
        <w:tc>
          <w:tcPr>
            <w:tcW w:w="3204" w:type="dxa"/>
          </w:tcPr>
          <w:p w:rsidR="00DC3D50" w:rsidRPr="00BE6AB6" w:rsidRDefault="00DC3D50" w:rsidP="00B4078A">
            <w:pPr>
              <w:ind w:firstLine="192"/>
              <w:rPr>
                <w:rFonts w:eastAsia="Times New Roman" w:cs="Times New Roman"/>
                <w:sz w:val="24"/>
                <w:szCs w:val="24"/>
                <w:lang w:eastAsia="ru-RU"/>
              </w:rPr>
            </w:pPr>
            <w:r w:rsidRPr="00BE6AB6">
              <w:rPr>
                <w:rFonts w:eastAsia="Times New Roman" w:cs="Times New Roman"/>
                <w:sz w:val="24"/>
                <w:szCs w:val="24"/>
                <w:lang w:eastAsia="ru-RU"/>
              </w:rPr>
              <w:t>Открытые занятия специалистов и педагогов  ДОУ для родителей</w:t>
            </w:r>
          </w:p>
          <w:p w:rsidR="00DC3D50" w:rsidRPr="00BE6AB6" w:rsidRDefault="00DC3D50" w:rsidP="00B4078A">
            <w:pPr>
              <w:ind w:firstLine="192"/>
              <w:rPr>
                <w:rFonts w:eastAsia="Times New Roman" w:cs="Times New Roman"/>
                <w:sz w:val="24"/>
                <w:szCs w:val="24"/>
                <w:lang w:eastAsia="ru-RU"/>
              </w:rPr>
            </w:pPr>
          </w:p>
        </w:tc>
        <w:tc>
          <w:tcPr>
            <w:tcW w:w="1944" w:type="dxa"/>
          </w:tcPr>
          <w:p w:rsidR="00DC3D50" w:rsidRPr="00BE6AB6" w:rsidRDefault="00DC3D50" w:rsidP="00DC3D50">
            <w:pPr>
              <w:jc w:val="center"/>
              <w:rPr>
                <w:rFonts w:eastAsia="Times New Roman" w:cs="Times New Roman"/>
                <w:sz w:val="24"/>
                <w:szCs w:val="24"/>
                <w:lang w:eastAsia="ru-RU"/>
              </w:rPr>
            </w:pPr>
            <w:r w:rsidRPr="00BE6AB6">
              <w:rPr>
                <w:rFonts w:eastAsia="Times New Roman" w:cs="Times New Roman"/>
                <w:sz w:val="24"/>
                <w:szCs w:val="24"/>
                <w:lang w:eastAsia="ru-RU"/>
              </w:rPr>
              <w:t>В течение года</w:t>
            </w:r>
          </w:p>
        </w:tc>
        <w:tc>
          <w:tcPr>
            <w:tcW w:w="2574" w:type="dxa"/>
          </w:tcPr>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Специалисты</w:t>
            </w:r>
            <w:r w:rsidR="005218E6" w:rsidRPr="00BE6AB6">
              <w:rPr>
                <w:rFonts w:eastAsia="Times New Roman" w:cs="Times New Roman"/>
                <w:sz w:val="24"/>
                <w:szCs w:val="24"/>
                <w:lang w:eastAsia="ru-RU"/>
              </w:rPr>
              <w:t xml:space="preserve"> ДОУ</w:t>
            </w:r>
          </w:p>
          <w:p w:rsidR="00DC3D50" w:rsidRPr="00BE6AB6" w:rsidRDefault="00DC3D50" w:rsidP="0048366C">
            <w:pPr>
              <w:jc w:val="both"/>
              <w:rPr>
                <w:rFonts w:eastAsia="Times New Roman" w:cs="Times New Roman"/>
                <w:sz w:val="24"/>
                <w:szCs w:val="24"/>
                <w:lang w:eastAsia="ru-RU"/>
              </w:rPr>
            </w:pPr>
            <w:r w:rsidRPr="00BE6AB6">
              <w:rPr>
                <w:rFonts w:eastAsia="Times New Roman" w:cs="Times New Roman"/>
                <w:sz w:val="24"/>
                <w:szCs w:val="24"/>
                <w:lang w:eastAsia="ru-RU"/>
              </w:rPr>
              <w:t>Воспитатели групп</w:t>
            </w:r>
          </w:p>
        </w:tc>
      </w:tr>
      <w:tr w:rsidR="00DC3D50" w:rsidRPr="00BE6AB6" w:rsidTr="00B34C52">
        <w:tc>
          <w:tcPr>
            <w:tcW w:w="2574" w:type="dxa"/>
          </w:tcPr>
          <w:p w:rsidR="00DC3D50" w:rsidRPr="00BE6AB6" w:rsidRDefault="005218E6" w:rsidP="0048366C">
            <w:pPr>
              <w:jc w:val="both"/>
              <w:rPr>
                <w:rFonts w:eastAsia="Times New Roman" w:cs="Times New Roman"/>
                <w:sz w:val="24"/>
                <w:szCs w:val="24"/>
                <w:lang w:eastAsia="ru-RU"/>
              </w:rPr>
            </w:pPr>
            <w:r w:rsidRPr="00BE6AB6">
              <w:rPr>
                <w:rFonts w:eastAsia="Times New Roman" w:cs="Times New Roman"/>
                <w:sz w:val="24"/>
                <w:szCs w:val="24"/>
                <w:lang w:eastAsia="ru-RU"/>
              </w:rPr>
              <w:t>Совместные мероприятия</w:t>
            </w:r>
          </w:p>
        </w:tc>
        <w:tc>
          <w:tcPr>
            <w:tcW w:w="3204" w:type="dxa"/>
          </w:tcPr>
          <w:p w:rsidR="005218E6" w:rsidRPr="00BE6AB6" w:rsidRDefault="005218E6" w:rsidP="005218E6">
            <w:pPr>
              <w:spacing w:line="0" w:lineRule="atLeast"/>
              <w:jc w:val="both"/>
              <w:rPr>
                <w:rFonts w:eastAsia="Times New Roman" w:cs="Times New Roman"/>
                <w:sz w:val="24"/>
                <w:szCs w:val="24"/>
                <w:lang w:eastAsia="ru-RU"/>
              </w:rPr>
            </w:pPr>
            <w:r w:rsidRPr="00BE6AB6">
              <w:rPr>
                <w:rFonts w:eastAsia="Times New Roman" w:cs="Times New Roman"/>
                <w:sz w:val="24"/>
                <w:szCs w:val="24"/>
                <w:lang w:eastAsia="ru-RU"/>
              </w:rPr>
              <w:t>Участие родителей в спортивных соревнованиях, конкурсах, развлечениях</w:t>
            </w:r>
          </w:p>
          <w:p w:rsidR="00DC3D50" w:rsidRPr="00BE6AB6" w:rsidRDefault="00DC3D50" w:rsidP="0048366C">
            <w:pPr>
              <w:jc w:val="both"/>
              <w:rPr>
                <w:rFonts w:eastAsia="Times New Roman" w:cs="Times New Roman"/>
                <w:sz w:val="24"/>
                <w:szCs w:val="24"/>
                <w:lang w:eastAsia="ru-RU"/>
              </w:rPr>
            </w:pPr>
          </w:p>
        </w:tc>
        <w:tc>
          <w:tcPr>
            <w:tcW w:w="1944" w:type="dxa"/>
          </w:tcPr>
          <w:p w:rsidR="00DC3D50" w:rsidRPr="00BE6AB6" w:rsidRDefault="005218E6" w:rsidP="0048366C">
            <w:pPr>
              <w:jc w:val="both"/>
              <w:rPr>
                <w:rFonts w:eastAsia="Times New Roman" w:cs="Times New Roman"/>
                <w:sz w:val="24"/>
                <w:szCs w:val="24"/>
                <w:lang w:eastAsia="ru-RU"/>
              </w:rPr>
            </w:pPr>
            <w:r w:rsidRPr="00BE6AB6">
              <w:rPr>
                <w:rFonts w:eastAsia="Times New Roman" w:cs="Times New Roman"/>
                <w:sz w:val="24"/>
                <w:szCs w:val="24"/>
                <w:lang w:eastAsia="ru-RU"/>
              </w:rPr>
              <w:t>В течение года</w:t>
            </w:r>
          </w:p>
        </w:tc>
        <w:tc>
          <w:tcPr>
            <w:tcW w:w="2574" w:type="dxa"/>
          </w:tcPr>
          <w:p w:rsidR="005218E6" w:rsidRPr="00BE6AB6" w:rsidRDefault="005218E6" w:rsidP="005218E6">
            <w:pPr>
              <w:jc w:val="both"/>
              <w:rPr>
                <w:rFonts w:eastAsia="Times New Roman" w:cs="Times New Roman"/>
                <w:sz w:val="24"/>
                <w:szCs w:val="24"/>
                <w:lang w:eastAsia="ru-RU"/>
              </w:rPr>
            </w:pPr>
            <w:r w:rsidRPr="00BE6AB6">
              <w:rPr>
                <w:rFonts w:eastAsia="Times New Roman" w:cs="Times New Roman"/>
                <w:sz w:val="24"/>
                <w:szCs w:val="24"/>
                <w:lang w:eastAsia="ru-RU"/>
              </w:rPr>
              <w:t>Специалисты ДОУ</w:t>
            </w:r>
          </w:p>
          <w:p w:rsidR="00DC3D50" w:rsidRPr="00BE6AB6" w:rsidRDefault="005218E6" w:rsidP="005218E6">
            <w:pPr>
              <w:jc w:val="both"/>
              <w:rPr>
                <w:rFonts w:eastAsia="Times New Roman" w:cs="Times New Roman"/>
                <w:sz w:val="24"/>
                <w:szCs w:val="24"/>
                <w:lang w:eastAsia="ru-RU"/>
              </w:rPr>
            </w:pPr>
            <w:r w:rsidRPr="00BE6AB6">
              <w:rPr>
                <w:rFonts w:eastAsia="Times New Roman" w:cs="Times New Roman"/>
                <w:sz w:val="24"/>
                <w:szCs w:val="24"/>
                <w:lang w:eastAsia="ru-RU"/>
              </w:rPr>
              <w:t>Воспитатели групп</w:t>
            </w:r>
          </w:p>
        </w:tc>
      </w:tr>
    </w:tbl>
    <w:p w:rsidR="008A5DA7" w:rsidRPr="00BE6AB6" w:rsidRDefault="008A5DA7" w:rsidP="00B34C52">
      <w:pPr>
        <w:spacing w:after="0" w:line="240" w:lineRule="auto"/>
        <w:jc w:val="both"/>
        <w:rPr>
          <w:rFonts w:ascii="Times New Roman" w:eastAsia="Times New Roman" w:hAnsi="Times New Roman" w:cs="Times New Roman"/>
          <w:b/>
          <w:sz w:val="24"/>
          <w:szCs w:val="24"/>
          <w:lang w:eastAsia="ru-RU"/>
        </w:rPr>
      </w:pPr>
    </w:p>
    <w:p w:rsidR="008A5DA7" w:rsidRPr="00BE6AB6" w:rsidRDefault="008A5DA7" w:rsidP="0048366C">
      <w:pPr>
        <w:spacing w:after="0" w:line="240" w:lineRule="auto"/>
        <w:ind w:firstLine="993"/>
        <w:jc w:val="both"/>
        <w:rPr>
          <w:rFonts w:ascii="Times New Roman" w:eastAsia="Times New Roman" w:hAnsi="Times New Roman" w:cs="Times New Roman"/>
          <w:sz w:val="24"/>
          <w:szCs w:val="24"/>
          <w:lang w:eastAsia="ru-RU"/>
        </w:rPr>
      </w:pPr>
    </w:p>
    <w:p w:rsidR="0048366C" w:rsidRPr="00BE6AB6" w:rsidRDefault="0048366C" w:rsidP="0048366C">
      <w:pPr>
        <w:jc w:val="center"/>
        <w:rPr>
          <w:rFonts w:ascii="Times New Roman" w:hAnsi="Times New Roman" w:cs="Times New Roman"/>
          <w:i/>
          <w:sz w:val="28"/>
          <w:szCs w:val="28"/>
        </w:rPr>
      </w:pPr>
      <w:r w:rsidRPr="00BE6AB6">
        <w:rPr>
          <w:rFonts w:ascii="Times New Roman" w:hAnsi="Times New Roman" w:cs="Times New Roman"/>
          <w:i/>
          <w:sz w:val="28"/>
          <w:szCs w:val="28"/>
        </w:rPr>
        <w:t>Темы групповых родительс</w:t>
      </w:r>
      <w:r w:rsidR="005218E6" w:rsidRPr="00BE6AB6">
        <w:rPr>
          <w:rFonts w:ascii="Times New Roman" w:hAnsi="Times New Roman" w:cs="Times New Roman"/>
          <w:i/>
          <w:sz w:val="28"/>
          <w:szCs w:val="28"/>
        </w:rPr>
        <w:t>ких собраний</w:t>
      </w:r>
      <w:r w:rsidRPr="00BE6AB6">
        <w:rPr>
          <w:rFonts w:ascii="Times New Roman" w:hAnsi="Times New Roman" w:cs="Times New Roman"/>
          <w:i/>
          <w:sz w:val="28"/>
          <w:szCs w:val="28"/>
        </w:rPr>
        <w:t>:</w:t>
      </w:r>
    </w:p>
    <w:tbl>
      <w:tblPr>
        <w:tblStyle w:val="a4"/>
        <w:tblW w:w="10915" w:type="dxa"/>
        <w:tblInd w:w="-601" w:type="dxa"/>
        <w:tblLook w:val="04A0" w:firstRow="1" w:lastRow="0" w:firstColumn="1" w:lastColumn="0" w:noHBand="0" w:noVBand="1"/>
      </w:tblPr>
      <w:tblGrid>
        <w:gridCol w:w="1405"/>
        <w:gridCol w:w="3220"/>
        <w:gridCol w:w="2122"/>
        <w:gridCol w:w="4168"/>
      </w:tblGrid>
      <w:tr w:rsidR="0048366C" w:rsidRPr="00BE6AB6" w:rsidTr="00B34C52">
        <w:trPr>
          <w:trHeight w:val="360"/>
        </w:trPr>
        <w:tc>
          <w:tcPr>
            <w:tcW w:w="1405" w:type="dxa"/>
          </w:tcPr>
          <w:p w:rsidR="0048366C" w:rsidRPr="00BE6AB6" w:rsidRDefault="0048366C" w:rsidP="0048366C">
            <w:pPr>
              <w:jc w:val="center"/>
              <w:rPr>
                <w:rFonts w:cs="Times New Roman"/>
                <w:sz w:val="24"/>
                <w:szCs w:val="24"/>
              </w:rPr>
            </w:pPr>
          </w:p>
        </w:tc>
        <w:tc>
          <w:tcPr>
            <w:tcW w:w="3220" w:type="dxa"/>
          </w:tcPr>
          <w:p w:rsidR="0048366C" w:rsidRPr="00BE6AB6" w:rsidRDefault="0048366C" w:rsidP="0048366C">
            <w:pPr>
              <w:jc w:val="center"/>
              <w:rPr>
                <w:rFonts w:cs="Times New Roman"/>
                <w:b/>
                <w:sz w:val="24"/>
                <w:szCs w:val="24"/>
              </w:rPr>
            </w:pPr>
            <w:r w:rsidRPr="00BE6AB6">
              <w:rPr>
                <w:rFonts w:cs="Times New Roman"/>
                <w:sz w:val="24"/>
                <w:szCs w:val="24"/>
              </w:rPr>
              <w:t>тема:</w:t>
            </w:r>
          </w:p>
        </w:tc>
        <w:tc>
          <w:tcPr>
            <w:tcW w:w="2122" w:type="dxa"/>
          </w:tcPr>
          <w:p w:rsidR="0048366C" w:rsidRPr="00BE6AB6" w:rsidRDefault="0048366C" w:rsidP="0048366C">
            <w:pPr>
              <w:jc w:val="center"/>
              <w:rPr>
                <w:rFonts w:cs="Times New Roman"/>
                <w:sz w:val="24"/>
                <w:szCs w:val="24"/>
              </w:rPr>
            </w:pPr>
            <w:r w:rsidRPr="00BE6AB6">
              <w:rPr>
                <w:rFonts w:cs="Times New Roman"/>
                <w:sz w:val="24"/>
                <w:szCs w:val="24"/>
              </w:rPr>
              <w:t>участники:</w:t>
            </w:r>
          </w:p>
        </w:tc>
        <w:tc>
          <w:tcPr>
            <w:tcW w:w="4168" w:type="dxa"/>
          </w:tcPr>
          <w:p w:rsidR="0048366C" w:rsidRPr="00BE6AB6" w:rsidRDefault="0048366C" w:rsidP="0048366C">
            <w:pPr>
              <w:jc w:val="center"/>
              <w:rPr>
                <w:rFonts w:cs="Times New Roman"/>
                <w:sz w:val="24"/>
                <w:szCs w:val="24"/>
              </w:rPr>
            </w:pPr>
            <w:r w:rsidRPr="00BE6AB6">
              <w:rPr>
                <w:rFonts w:cs="Times New Roman"/>
                <w:sz w:val="24"/>
                <w:szCs w:val="24"/>
              </w:rPr>
              <w:t>примечания:</w:t>
            </w:r>
          </w:p>
        </w:tc>
      </w:tr>
      <w:tr w:rsidR="0048366C" w:rsidRPr="00BE6AB6" w:rsidTr="00B34C52">
        <w:trPr>
          <w:trHeight w:val="180"/>
        </w:trPr>
        <w:tc>
          <w:tcPr>
            <w:tcW w:w="10915" w:type="dxa"/>
            <w:gridSpan w:val="4"/>
          </w:tcPr>
          <w:p w:rsidR="0048366C" w:rsidRPr="00BE6AB6" w:rsidRDefault="0048366C" w:rsidP="0048366C">
            <w:pPr>
              <w:rPr>
                <w:rFonts w:cs="Times New Roman"/>
                <w:b/>
                <w:sz w:val="24"/>
                <w:szCs w:val="24"/>
              </w:rPr>
            </w:pPr>
            <w:r w:rsidRPr="00BE6AB6">
              <w:rPr>
                <w:rFonts w:cs="Times New Roman"/>
                <w:b/>
                <w:sz w:val="24"/>
                <w:szCs w:val="24"/>
              </w:rPr>
              <w:t xml:space="preserve">                                                           Мла</w:t>
            </w:r>
            <w:r w:rsidR="005218E6" w:rsidRPr="00BE6AB6">
              <w:rPr>
                <w:rFonts w:cs="Times New Roman"/>
                <w:b/>
                <w:sz w:val="24"/>
                <w:szCs w:val="24"/>
              </w:rPr>
              <w:t xml:space="preserve">дшая группа </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1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«Адаптации младших дошкольников к условиям ДОУ», «Давайте познакомимся».</w:t>
            </w:r>
          </w:p>
        </w:tc>
        <w:tc>
          <w:tcPr>
            <w:tcW w:w="2122" w:type="dxa"/>
          </w:tcPr>
          <w:p w:rsidR="0048366C" w:rsidRPr="00BE6AB6" w:rsidRDefault="0048366C" w:rsidP="0048366C">
            <w:pPr>
              <w:rPr>
                <w:rFonts w:cs="Times New Roman"/>
                <w:sz w:val="24"/>
                <w:szCs w:val="24"/>
              </w:rPr>
            </w:pPr>
            <w:r w:rsidRPr="00BE6AB6">
              <w:rPr>
                <w:rFonts w:cs="Times New Roman"/>
                <w:sz w:val="24"/>
                <w:szCs w:val="24"/>
              </w:rPr>
              <w:t xml:space="preserve">Воспитатели группы; </w:t>
            </w:r>
          </w:p>
          <w:p w:rsidR="0048366C" w:rsidRPr="00BE6AB6" w:rsidRDefault="0048366C" w:rsidP="0048366C">
            <w:pPr>
              <w:rPr>
                <w:rFonts w:cs="Times New Roman"/>
                <w:sz w:val="24"/>
                <w:szCs w:val="24"/>
              </w:rPr>
            </w:pPr>
            <w:r w:rsidRPr="00BE6AB6">
              <w:rPr>
                <w:rFonts w:cs="Times New Roman"/>
                <w:sz w:val="24"/>
                <w:szCs w:val="24"/>
              </w:rPr>
              <w:t>заведующая;</w:t>
            </w:r>
          </w:p>
          <w:p w:rsidR="0048366C" w:rsidRPr="00BE6AB6" w:rsidRDefault="0048366C" w:rsidP="0048366C">
            <w:pPr>
              <w:rPr>
                <w:rFonts w:cs="Times New Roman"/>
                <w:sz w:val="24"/>
                <w:szCs w:val="24"/>
              </w:rPr>
            </w:pPr>
            <w:r w:rsidRPr="00BE6AB6">
              <w:rPr>
                <w:rFonts w:cs="Times New Roman"/>
                <w:sz w:val="24"/>
                <w:szCs w:val="24"/>
              </w:rPr>
              <w:t>ст.</w:t>
            </w:r>
            <w:r w:rsidR="005218E6" w:rsidRPr="00BE6AB6">
              <w:rPr>
                <w:rFonts w:cs="Times New Roman"/>
                <w:sz w:val="24"/>
                <w:szCs w:val="24"/>
              </w:rPr>
              <w:t xml:space="preserve"> </w:t>
            </w:r>
            <w:r w:rsidRPr="00BE6AB6">
              <w:rPr>
                <w:rFonts w:cs="Times New Roman"/>
                <w:sz w:val="24"/>
                <w:szCs w:val="24"/>
              </w:rPr>
              <w:t>медсестра,</w:t>
            </w:r>
          </w:p>
          <w:p w:rsidR="0048366C" w:rsidRPr="00BE6AB6" w:rsidRDefault="0048366C" w:rsidP="0048366C">
            <w:pPr>
              <w:rPr>
                <w:rFonts w:cs="Times New Roman"/>
                <w:sz w:val="24"/>
                <w:szCs w:val="24"/>
              </w:rPr>
            </w:pPr>
            <w:r w:rsidRPr="00BE6AB6">
              <w:rPr>
                <w:rFonts w:cs="Times New Roman"/>
                <w:sz w:val="24"/>
                <w:szCs w:val="24"/>
              </w:rPr>
              <w:t>педагог-психолог, родители</w:t>
            </w:r>
          </w:p>
        </w:tc>
        <w:tc>
          <w:tcPr>
            <w:tcW w:w="4168" w:type="dxa"/>
          </w:tcPr>
          <w:p w:rsidR="0048366C" w:rsidRPr="00BE6AB6" w:rsidRDefault="0048366C" w:rsidP="0048366C">
            <w:pPr>
              <w:rPr>
                <w:rFonts w:cs="Times New Roman"/>
                <w:sz w:val="24"/>
                <w:szCs w:val="24"/>
              </w:rPr>
            </w:pPr>
            <w:r w:rsidRPr="00BE6AB6">
              <w:rPr>
                <w:rFonts w:cs="Times New Roman"/>
                <w:sz w:val="24"/>
                <w:szCs w:val="24"/>
              </w:rPr>
              <w:t>Знакомство родителей с работой дошкольного учреждения (группы); вопросы адаптации детей к детскому саду; тест для родителей: «Какой вы родитель?» Возрастные особенности детей 3-4 лет.</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2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 xml:space="preserve">«Игра, ее место и роль в жизни и развитии детей» </w:t>
            </w:r>
          </w:p>
        </w:tc>
        <w:tc>
          <w:tcPr>
            <w:tcW w:w="2122" w:type="dxa"/>
          </w:tcPr>
          <w:p w:rsidR="0048366C" w:rsidRPr="00BE6AB6" w:rsidRDefault="0048366C" w:rsidP="0048366C">
            <w:pPr>
              <w:rPr>
                <w:rFonts w:cs="Times New Roman"/>
                <w:sz w:val="24"/>
                <w:szCs w:val="24"/>
              </w:rPr>
            </w:pPr>
            <w:r w:rsidRPr="00BE6AB6">
              <w:rPr>
                <w:rFonts w:cs="Times New Roman"/>
                <w:sz w:val="24"/>
                <w:szCs w:val="24"/>
              </w:rPr>
              <w:t>Воспитатели группы</w:t>
            </w:r>
          </w:p>
          <w:p w:rsidR="0048366C" w:rsidRPr="00BE6AB6" w:rsidRDefault="0048366C" w:rsidP="0048366C">
            <w:pPr>
              <w:rPr>
                <w:rFonts w:cs="Times New Roman"/>
                <w:sz w:val="24"/>
                <w:szCs w:val="24"/>
              </w:rPr>
            </w:pPr>
          </w:p>
        </w:tc>
        <w:tc>
          <w:tcPr>
            <w:tcW w:w="4168" w:type="dxa"/>
          </w:tcPr>
          <w:p w:rsidR="0048366C" w:rsidRPr="00BE6AB6" w:rsidRDefault="0048366C" w:rsidP="0048366C">
            <w:pPr>
              <w:rPr>
                <w:rFonts w:cs="Times New Roman"/>
                <w:sz w:val="24"/>
                <w:szCs w:val="24"/>
              </w:rPr>
            </w:pPr>
            <w:r w:rsidRPr="00BE6AB6">
              <w:rPr>
                <w:rFonts w:cs="Times New Roman"/>
                <w:sz w:val="24"/>
                <w:szCs w:val="24"/>
              </w:rPr>
              <w:t>Открытое занятие для родителей, отчет воспитателей об итогах работы за год.</w:t>
            </w:r>
          </w:p>
        </w:tc>
      </w:tr>
      <w:tr w:rsidR="0048366C" w:rsidRPr="00BE6AB6" w:rsidTr="00B34C52">
        <w:tc>
          <w:tcPr>
            <w:tcW w:w="10915" w:type="dxa"/>
            <w:gridSpan w:val="4"/>
          </w:tcPr>
          <w:p w:rsidR="0048366C" w:rsidRPr="00BE6AB6" w:rsidRDefault="005218E6" w:rsidP="0048366C">
            <w:pPr>
              <w:jc w:val="center"/>
              <w:rPr>
                <w:rFonts w:cs="Times New Roman"/>
                <w:b/>
                <w:sz w:val="24"/>
                <w:szCs w:val="24"/>
              </w:rPr>
            </w:pPr>
            <w:r w:rsidRPr="00BE6AB6">
              <w:rPr>
                <w:rFonts w:cs="Times New Roman"/>
                <w:b/>
                <w:sz w:val="24"/>
                <w:szCs w:val="24"/>
              </w:rPr>
              <w:t>Средние группы</w:t>
            </w:r>
          </w:p>
        </w:tc>
      </w:tr>
      <w:tr w:rsidR="0048366C" w:rsidRPr="00BE6AB6" w:rsidTr="00B34C52">
        <w:trPr>
          <w:trHeight w:val="270"/>
        </w:trPr>
        <w:tc>
          <w:tcPr>
            <w:tcW w:w="1405" w:type="dxa"/>
          </w:tcPr>
          <w:p w:rsidR="0048366C" w:rsidRPr="00BE6AB6" w:rsidRDefault="0048366C" w:rsidP="0048366C">
            <w:pPr>
              <w:rPr>
                <w:rFonts w:cs="Times New Roman"/>
                <w:sz w:val="24"/>
                <w:szCs w:val="24"/>
              </w:rPr>
            </w:pPr>
            <w:r w:rsidRPr="00BE6AB6">
              <w:rPr>
                <w:rFonts w:cs="Times New Roman"/>
                <w:b/>
                <w:sz w:val="24"/>
                <w:szCs w:val="24"/>
              </w:rPr>
              <w:t>Тема 1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«Развитие ребенка  4-5 лет»</w:t>
            </w:r>
          </w:p>
        </w:tc>
        <w:tc>
          <w:tcPr>
            <w:tcW w:w="2122" w:type="dxa"/>
          </w:tcPr>
          <w:p w:rsidR="0048366C" w:rsidRPr="00BE6AB6" w:rsidRDefault="0048366C" w:rsidP="0048366C">
            <w:pPr>
              <w:rPr>
                <w:rFonts w:cs="Times New Roman"/>
                <w:sz w:val="24"/>
                <w:szCs w:val="24"/>
              </w:rPr>
            </w:pPr>
            <w:r w:rsidRPr="00BE6AB6">
              <w:rPr>
                <w:rFonts w:cs="Times New Roman"/>
                <w:sz w:val="24"/>
                <w:szCs w:val="24"/>
              </w:rPr>
              <w:t xml:space="preserve">Воспитатели группы; </w:t>
            </w:r>
          </w:p>
          <w:p w:rsidR="0048366C" w:rsidRPr="00BE6AB6" w:rsidRDefault="0048366C" w:rsidP="0048366C">
            <w:pPr>
              <w:rPr>
                <w:rFonts w:cs="Times New Roman"/>
                <w:sz w:val="24"/>
                <w:szCs w:val="24"/>
              </w:rPr>
            </w:pPr>
            <w:r w:rsidRPr="00BE6AB6">
              <w:rPr>
                <w:rFonts w:cs="Times New Roman"/>
                <w:sz w:val="24"/>
                <w:szCs w:val="24"/>
              </w:rPr>
              <w:t>заведующая;</w:t>
            </w:r>
          </w:p>
          <w:p w:rsidR="0048366C" w:rsidRPr="00BE6AB6" w:rsidRDefault="0048366C" w:rsidP="0048366C">
            <w:pPr>
              <w:rPr>
                <w:rFonts w:cs="Times New Roman"/>
                <w:sz w:val="24"/>
                <w:szCs w:val="24"/>
              </w:rPr>
            </w:pPr>
            <w:r w:rsidRPr="00BE6AB6">
              <w:rPr>
                <w:rFonts w:cs="Times New Roman"/>
                <w:sz w:val="24"/>
                <w:szCs w:val="24"/>
              </w:rPr>
              <w:t>ст.</w:t>
            </w:r>
            <w:r w:rsidR="005218E6" w:rsidRPr="00BE6AB6">
              <w:rPr>
                <w:rFonts w:cs="Times New Roman"/>
                <w:sz w:val="24"/>
                <w:szCs w:val="24"/>
              </w:rPr>
              <w:t xml:space="preserve"> </w:t>
            </w:r>
            <w:r w:rsidRPr="00BE6AB6">
              <w:rPr>
                <w:rFonts w:cs="Times New Roman"/>
                <w:sz w:val="24"/>
                <w:szCs w:val="24"/>
              </w:rPr>
              <w:t>медсестра,</w:t>
            </w:r>
          </w:p>
          <w:p w:rsidR="0048366C" w:rsidRPr="00BE6AB6" w:rsidRDefault="0048366C" w:rsidP="0048366C">
            <w:pPr>
              <w:rPr>
                <w:rFonts w:cs="Times New Roman"/>
                <w:sz w:val="24"/>
                <w:szCs w:val="24"/>
              </w:rPr>
            </w:pPr>
            <w:r w:rsidRPr="00BE6AB6">
              <w:rPr>
                <w:rFonts w:cs="Times New Roman"/>
                <w:sz w:val="24"/>
                <w:szCs w:val="24"/>
              </w:rPr>
              <w:t>педагог-психолог, родители</w:t>
            </w:r>
          </w:p>
        </w:tc>
        <w:tc>
          <w:tcPr>
            <w:tcW w:w="4168" w:type="dxa"/>
          </w:tcPr>
          <w:p w:rsidR="0048366C" w:rsidRPr="00BE6AB6" w:rsidRDefault="0048366C" w:rsidP="0048366C">
            <w:pPr>
              <w:rPr>
                <w:rFonts w:cs="Times New Roman"/>
                <w:sz w:val="24"/>
                <w:szCs w:val="24"/>
              </w:rPr>
            </w:pPr>
            <w:r w:rsidRPr="00BE6AB6">
              <w:rPr>
                <w:rFonts w:cs="Times New Roman"/>
                <w:sz w:val="24"/>
                <w:szCs w:val="24"/>
              </w:rPr>
              <w:t xml:space="preserve">Рассказ воспитателя о режиме дня, НОД,   об оздоровительной работе с детьми, основные мероприятия  в течение учебного года. </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2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«Что изменилось в наших детях?»</w:t>
            </w:r>
          </w:p>
        </w:tc>
        <w:tc>
          <w:tcPr>
            <w:tcW w:w="2122" w:type="dxa"/>
          </w:tcPr>
          <w:p w:rsidR="0048366C" w:rsidRPr="00BE6AB6" w:rsidRDefault="0048366C" w:rsidP="0048366C">
            <w:pPr>
              <w:rPr>
                <w:rFonts w:cs="Times New Roman"/>
                <w:sz w:val="24"/>
                <w:szCs w:val="24"/>
              </w:rPr>
            </w:pPr>
            <w:r w:rsidRPr="00BE6AB6">
              <w:rPr>
                <w:rFonts w:cs="Times New Roman"/>
                <w:sz w:val="24"/>
                <w:szCs w:val="24"/>
              </w:rPr>
              <w:t>Воспитатели группы</w:t>
            </w:r>
          </w:p>
          <w:p w:rsidR="0048366C" w:rsidRPr="00BE6AB6" w:rsidRDefault="0048366C" w:rsidP="0048366C">
            <w:pPr>
              <w:rPr>
                <w:rFonts w:cs="Times New Roman"/>
                <w:sz w:val="24"/>
                <w:szCs w:val="24"/>
              </w:rPr>
            </w:pPr>
          </w:p>
        </w:tc>
        <w:tc>
          <w:tcPr>
            <w:tcW w:w="4168" w:type="dxa"/>
          </w:tcPr>
          <w:p w:rsidR="0048366C" w:rsidRPr="00BE6AB6" w:rsidRDefault="0048366C" w:rsidP="0048366C">
            <w:pPr>
              <w:rPr>
                <w:rFonts w:cs="Times New Roman"/>
                <w:sz w:val="24"/>
                <w:szCs w:val="24"/>
              </w:rPr>
            </w:pPr>
            <w:r w:rsidRPr="00BE6AB6">
              <w:rPr>
                <w:rFonts w:cs="Times New Roman"/>
                <w:sz w:val="24"/>
                <w:szCs w:val="24"/>
              </w:rPr>
              <w:t>Открытое занятие для родителей, отчет воспитателей об итогах работы за год.</w:t>
            </w:r>
          </w:p>
        </w:tc>
      </w:tr>
      <w:tr w:rsidR="0048366C" w:rsidRPr="00BE6AB6" w:rsidTr="00B34C52">
        <w:tc>
          <w:tcPr>
            <w:tcW w:w="10915" w:type="dxa"/>
            <w:gridSpan w:val="4"/>
          </w:tcPr>
          <w:p w:rsidR="0048366C" w:rsidRPr="00BE6AB6" w:rsidRDefault="005218E6" w:rsidP="0048366C">
            <w:pPr>
              <w:jc w:val="center"/>
              <w:rPr>
                <w:rFonts w:cs="Times New Roman"/>
                <w:b/>
                <w:sz w:val="24"/>
                <w:szCs w:val="24"/>
              </w:rPr>
            </w:pPr>
            <w:r w:rsidRPr="00BE6AB6">
              <w:rPr>
                <w:rFonts w:cs="Times New Roman"/>
                <w:b/>
                <w:sz w:val="24"/>
                <w:szCs w:val="24"/>
              </w:rPr>
              <w:t>Старшие  группы</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1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«Вот и стали мы на год старше»</w:t>
            </w:r>
          </w:p>
        </w:tc>
        <w:tc>
          <w:tcPr>
            <w:tcW w:w="2122" w:type="dxa"/>
          </w:tcPr>
          <w:p w:rsidR="0048366C" w:rsidRPr="00BE6AB6" w:rsidRDefault="0048366C" w:rsidP="0048366C">
            <w:pPr>
              <w:rPr>
                <w:rFonts w:cs="Times New Roman"/>
                <w:sz w:val="24"/>
                <w:szCs w:val="24"/>
              </w:rPr>
            </w:pPr>
            <w:r w:rsidRPr="00BE6AB6">
              <w:rPr>
                <w:rFonts w:cs="Times New Roman"/>
                <w:sz w:val="24"/>
                <w:szCs w:val="24"/>
              </w:rPr>
              <w:t xml:space="preserve">Воспитатели группы; </w:t>
            </w:r>
          </w:p>
          <w:p w:rsidR="0048366C" w:rsidRPr="00BE6AB6" w:rsidRDefault="0048366C" w:rsidP="0048366C">
            <w:pPr>
              <w:rPr>
                <w:rFonts w:cs="Times New Roman"/>
                <w:sz w:val="24"/>
                <w:szCs w:val="24"/>
              </w:rPr>
            </w:pPr>
            <w:r w:rsidRPr="00BE6AB6">
              <w:rPr>
                <w:rFonts w:cs="Times New Roman"/>
                <w:sz w:val="24"/>
                <w:szCs w:val="24"/>
              </w:rPr>
              <w:t>заведующая;</w:t>
            </w:r>
          </w:p>
          <w:p w:rsidR="0048366C" w:rsidRPr="00BE6AB6" w:rsidRDefault="0048366C" w:rsidP="0048366C">
            <w:pPr>
              <w:rPr>
                <w:rFonts w:cs="Times New Roman"/>
                <w:sz w:val="24"/>
                <w:szCs w:val="24"/>
              </w:rPr>
            </w:pPr>
            <w:r w:rsidRPr="00BE6AB6">
              <w:rPr>
                <w:rFonts w:cs="Times New Roman"/>
                <w:sz w:val="24"/>
                <w:szCs w:val="24"/>
              </w:rPr>
              <w:t>ст.</w:t>
            </w:r>
            <w:r w:rsidR="005218E6" w:rsidRPr="00BE6AB6">
              <w:rPr>
                <w:rFonts w:cs="Times New Roman"/>
                <w:sz w:val="24"/>
                <w:szCs w:val="24"/>
              </w:rPr>
              <w:t xml:space="preserve"> </w:t>
            </w:r>
            <w:r w:rsidRPr="00BE6AB6">
              <w:rPr>
                <w:rFonts w:cs="Times New Roman"/>
                <w:sz w:val="24"/>
                <w:szCs w:val="24"/>
              </w:rPr>
              <w:t>медсестра, учитель-логопед</w:t>
            </w:r>
          </w:p>
        </w:tc>
        <w:tc>
          <w:tcPr>
            <w:tcW w:w="4168" w:type="dxa"/>
          </w:tcPr>
          <w:p w:rsidR="0048366C" w:rsidRPr="00BE6AB6" w:rsidRDefault="0048366C" w:rsidP="0048366C">
            <w:pPr>
              <w:rPr>
                <w:rFonts w:cs="Times New Roman"/>
                <w:sz w:val="24"/>
                <w:szCs w:val="24"/>
              </w:rPr>
            </w:pPr>
            <w:r w:rsidRPr="00BE6AB6">
              <w:rPr>
                <w:rFonts w:cs="Times New Roman"/>
                <w:sz w:val="24"/>
                <w:szCs w:val="24"/>
              </w:rPr>
              <w:t xml:space="preserve">Сообщение педагогов  о воспитании детей данного возраста, годовые задачи, методы </w:t>
            </w:r>
            <w:proofErr w:type="gramStart"/>
            <w:r w:rsidRPr="00BE6AB6">
              <w:rPr>
                <w:rFonts w:cs="Times New Roman"/>
                <w:sz w:val="24"/>
                <w:szCs w:val="24"/>
              </w:rPr>
              <w:t>оздоровления</w:t>
            </w:r>
            <w:proofErr w:type="gramEnd"/>
            <w:r w:rsidRPr="00BE6AB6">
              <w:rPr>
                <w:rFonts w:cs="Times New Roman"/>
                <w:sz w:val="24"/>
                <w:szCs w:val="24"/>
              </w:rPr>
              <w:t xml:space="preserve"> используемые в детском саду</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2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«Достижения года»</w:t>
            </w:r>
          </w:p>
        </w:tc>
        <w:tc>
          <w:tcPr>
            <w:tcW w:w="2122" w:type="dxa"/>
          </w:tcPr>
          <w:p w:rsidR="0048366C" w:rsidRPr="00BE6AB6" w:rsidRDefault="0048366C" w:rsidP="0048366C">
            <w:pPr>
              <w:rPr>
                <w:rFonts w:cs="Times New Roman"/>
                <w:sz w:val="24"/>
                <w:szCs w:val="24"/>
              </w:rPr>
            </w:pPr>
            <w:r w:rsidRPr="00BE6AB6">
              <w:rPr>
                <w:rFonts w:cs="Times New Roman"/>
                <w:sz w:val="24"/>
                <w:szCs w:val="24"/>
              </w:rPr>
              <w:t>Воспитатели группы</w:t>
            </w:r>
          </w:p>
        </w:tc>
        <w:tc>
          <w:tcPr>
            <w:tcW w:w="4168" w:type="dxa"/>
          </w:tcPr>
          <w:p w:rsidR="0048366C" w:rsidRPr="00BE6AB6" w:rsidRDefault="0048366C" w:rsidP="0048366C">
            <w:pPr>
              <w:rPr>
                <w:rFonts w:cs="Times New Roman"/>
                <w:sz w:val="24"/>
                <w:szCs w:val="24"/>
              </w:rPr>
            </w:pPr>
            <w:r w:rsidRPr="00BE6AB6">
              <w:rPr>
                <w:rFonts w:cs="Times New Roman"/>
                <w:sz w:val="24"/>
                <w:szCs w:val="24"/>
              </w:rPr>
              <w:t>Подведение итогов учебного года, показ открытого занятия.</w:t>
            </w:r>
          </w:p>
        </w:tc>
      </w:tr>
      <w:tr w:rsidR="0048366C" w:rsidRPr="00BE6AB6" w:rsidTr="00B34C52">
        <w:tc>
          <w:tcPr>
            <w:tcW w:w="10915" w:type="dxa"/>
            <w:gridSpan w:val="4"/>
          </w:tcPr>
          <w:p w:rsidR="0048366C" w:rsidRPr="00BE6AB6" w:rsidRDefault="005218E6" w:rsidP="0048366C">
            <w:pPr>
              <w:jc w:val="center"/>
              <w:rPr>
                <w:rFonts w:cs="Times New Roman"/>
                <w:b/>
                <w:sz w:val="24"/>
                <w:szCs w:val="24"/>
              </w:rPr>
            </w:pPr>
            <w:r w:rsidRPr="00BE6AB6">
              <w:rPr>
                <w:rFonts w:cs="Times New Roman"/>
                <w:b/>
                <w:sz w:val="24"/>
                <w:szCs w:val="24"/>
              </w:rPr>
              <w:t>Подготовительные группы</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t>Тема 1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«Воспитывать и развивать вместе» (актуальные вопросы развития детей 6-7 лет)</w:t>
            </w:r>
          </w:p>
        </w:tc>
        <w:tc>
          <w:tcPr>
            <w:tcW w:w="2122" w:type="dxa"/>
          </w:tcPr>
          <w:p w:rsidR="0048366C" w:rsidRPr="00BE6AB6" w:rsidRDefault="0048366C" w:rsidP="0048366C">
            <w:pPr>
              <w:rPr>
                <w:rFonts w:cs="Times New Roman"/>
                <w:sz w:val="24"/>
                <w:szCs w:val="24"/>
              </w:rPr>
            </w:pPr>
            <w:r w:rsidRPr="00BE6AB6">
              <w:rPr>
                <w:rFonts w:cs="Times New Roman"/>
                <w:sz w:val="24"/>
                <w:szCs w:val="24"/>
              </w:rPr>
              <w:t xml:space="preserve">Воспитатели группы; </w:t>
            </w:r>
          </w:p>
          <w:p w:rsidR="0048366C" w:rsidRPr="00BE6AB6" w:rsidRDefault="0048366C" w:rsidP="0048366C">
            <w:pPr>
              <w:rPr>
                <w:rFonts w:cs="Times New Roman"/>
                <w:sz w:val="24"/>
                <w:szCs w:val="24"/>
              </w:rPr>
            </w:pPr>
            <w:r w:rsidRPr="00BE6AB6">
              <w:rPr>
                <w:rFonts w:cs="Times New Roman"/>
                <w:sz w:val="24"/>
                <w:szCs w:val="24"/>
              </w:rPr>
              <w:t>заведующая;</w:t>
            </w:r>
          </w:p>
          <w:p w:rsidR="0048366C" w:rsidRPr="00BE6AB6" w:rsidRDefault="0048366C" w:rsidP="0048366C">
            <w:pPr>
              <w:rPr>
                <w:rFonts w:cs="Times New Roman"/>
                <w:sz w:val="24"/>
                <w:szCs w:val="24"/>
              </w:rPr>
            </w:pPr>
            <w:r w:rsidRPr="00BE6AB6">
              <w:rPr>
                <w:rFonts w:cs="Times New Roman"/>
                <w:sz w:val="24"/>
                <w:szCs w:val="24"/>
              </w:rPr>
              <w:t>ст.</w:t>
            </w:r>
            <w:r w:rsidR="005218E6" w:rsidRPr="00BE6AB6">
              <w:rPr>
                <w:rFonts w:cs="Times New Roman"/>
                <w:sz w:val="24"/>
                <w:szCs w:val="24"/>
              </w:rPr>
              <w:t xml:space="preserve"> </w:t>
            </w:r>
            <w:r w:rsidRPr="00BE6AB6">
              <w:rPr>
                <w:rFonts w:cs="Times New Roman"/>
                <w:sz w:val="24"/>
                <w:szCs w:val="24"/>
              </w:rPr>
              <w:t>медсестра; педагог-психолог, учитель-логопед</w:t>
            </w:r>
          </w:p>
        </w:tc>
        <w:tc>
          <w:tcPr>
            <w:tcW w:w="4168" w:type="dxa"/>
          </w:tcPr>
          <w:p w:rsidR="0048366C" w:rsidRPr="00BE6AB6" w:rsidRDefault="0048366C" w:rsidP="0048366C">
            <w:pPr>
              <w:rPr>
                <w:rFonts w:cs="Times New Roman"/>
                <w:sz w:val="24"/>
                <w:szCs w:val="24"/>
              </w:rPr>
            </w:pPr>
            <w:r w:rsidRPr="00BE6AB6">
              <w:rPr>
                <w:rFonts w:cs="Times New Roman"/>
                <w:sz w:val="24"/>
                <w:szCs w:val="24"/>
              </w:rPr>
              <w:t xml:space="preserve">Рассказ воспитателя о работе с детьми в учебном году. Знакомство с задачами по воспитанию детей </w:t>
            </w:r>
            <w:proofErr w:type="gramStart"/>
            <w:r w:rsidRPr="00BE6AB6">
              <w:rPr>
                <w:rFonts w:cs="Times New Roman"/>
                <w:sz w:val="24"/>
                <w:szCs w:val="24"/>
              </w:rPr>
              <w:t>пред</w:t>
            </w:r>
            <w:proofErr w:type="gramEnd"/>
            <w:r w:rsidRPr="00BE6AB6">
              <w:rPr>
                <w:rFonts w:cs="Times New Roman"/>
                <w:sz w:val="24"/>
                <w:szCs w:val="24"/>
              </w:rPr>
              <w:t xml:space="preserve"> школьного возраста.</w:t>
            </w:r>
          </w:p>
        </w:tc>
      </w:tr>
      <w:tr w:rsidR="0048366C" w:rsidRPr="00BE6AB6" w:rsidTr="00B34C52">
        <w:tc>
          <w:tcPr>
            <w:tcW w:w="1405" w:type="dxa"/>
          </w:tcPr>
          <w:p w:rsidR="0048366C" w:rsidRPr="00BE6AB6" w:rsidRDefault="0048366C" w:rsidP="0048366C">
            <w:pPr>
              <w:rPr>
                <w:rFonts w:cs="Times New Roman"/>
                <w:sz w:val="24"/>
                <w:szCs w:val="24"/>
              </w:rPr>
            </w:pPr>
            <w:r w:rsidRPr="00BE6AB6">
              <w:rPr>
                <w:rFonts w:cs="Times New Roman"/>
                <w:b/>
                <w:sz w:val="24"/>
                <w:szCs w:val="24"/>
              </w:rPr>
              <w:lastRenderedPageBreak/>
              <w:t>Тема 2 собрания:</w:t>
            </w:r>
          </w:p>
        </w:tc>
        <w:tc>
          <w:tcPr>
            <w:tcW w:w="3220" w:type="dxa"/>
          </w:tcPr>
          <w:p w:rsidR="0048366C" w:rsidRPr="00BE6AB6" w:rsidRDefault="0048366C" w:rsidP="0048366C">
            <w:pPr>
              <w:rPr>
                <w:rFonts w:cs="Times New Roman"/>
                <w:sz w:val="24"/>
                <w:szCs w:val="24"/>
              </w:rPr>
            </w:pPr>
            <w:r w:rsidRPr="00BE6AB6">
              <w:rPr>
                <w:rFonts w:cs="Times New Roman"/>
                <w:sz w:val="24"/>
                <w:szCs w:val="24"/>
              </w:rPr>
              <w:t>«Готовимся в школу вместе» (январь)</w:t>
            </w:r>
          </w:p>
        </w:tc>
        <w:tc>
          <w:tcPr>
            <w:tcW w:w="2122" w:type="dxa"/>
          </w:tcPr>
          <w:p w:rsidR="0048366C" w:rsidRPr="00BE6AB6" w:rsidRDefault="0048366C" w:rsidP="0048366C">
            <w:pPr>
              <w:rPr>
                <w:rFonts w:cs="Times New Roman"/>
                <w:sz w:val="24"/>
                <w:szCs w:val="24"/>
              </w:rPr>
            </w:pPr>
            <w:r w:rsidRPr="00BE6AB6">
              <w:rPr>
                <w:rFonts w:cs="Times New Roman"/>
                <w:sz w:val="24"/>
                <w:szCs w:val="24"/>
              </w:rPr>
              <w:t xml:space="preserve">Воспитатели </w:t>
            </w:r>
            <w:proofErr w:type="gramStart"/>
            <w:r w:rsidR="005218E6" w:rsidRPr="00BE6AB6">
              <w:rPr>
                <w:rFonts w:cs="Times New Roman"/>
                <w:sz w:val="24"/>
                <w:szCs w:val="24"/>
              </w:rPr>
              <w:t>подготовительных</w:t>
            </w:r>
            <w:proofErr w:type="gramEnd"/>
            <w:r w:rsidR="005218E6" w:rsidRPr="00BE6AB6">
              <w:rPr>
                <w:rFonts w:cs="Times New Roman"/>
                <w:sz w:val="24"/>
                <w:szCs w:val="24"/>
              </w:rPr>
              <w:t xml:space="preserve"> группы</w:t>
            </w:r>
          </w:p>
        </w:tc>
        <w:tc>
          <w:tcPr>
            <w:tcW w:w="4168" w:type="dxa"/>
          </w:tcPr>
          <w:p w:rsidR="0048366C" w:rsidRPr="00BE6AB6" w:rsidRDefault="0048366C" w:rsidP="0048366C">
            <w:pPr>
              <w:rPr>
                <w:rFonts w:cs="Times New Roman"/>
                <w:sz w:val="24"/>
                <w:szCs w:val="24"/>
              </w:rPr>
            </w:pPr>
            <w:r w:rsidRPr="00BE6AB6">
              <w:rPr>
                <w:rFonts w:cs="Times New Roman"/>
                <w:sz w:val="24"/>
                <w:szCs w:val="24"/>
              </w:rPr>
              <w:t xml:space="preserve">Встреча с педагогами школ. Показ открытого занятия. </w:t>
            </w:r>
          </w:p>
        </w:tc>
      </w:tr>
    </w:tbl>
    <w:p w:rsidR="0093672A" w:rsidRPr="00BE6AB6" w:rsidRDefault="0093672A" w:rsidP="0093672A">
      <w:pPr>
        <w:spacing w:after="0" w:line="240" w:lineRule="auto"/>
        <w:ind w:firstLine="993"/>
        <w:jc w:val="both"/>
        <w:rPr>
          <w:rFonts w:ascii="Times New Roman" w:eastAsia="Times New Roman" w:hAnsi="Times New Roman" w:cs="Times New Roman"/>
          <w:b/>
          <w:sz w:val="24"/>
          <w:szCs w:val="24"/>
          <w:lang w:eastAsia="ru-RU"/>
        </w:rPr>
      </w:pPr>
    </w:p>
    <w:p w:rsidR="0093672A" w:rsidRPr="00BE6AB6" w:rsidRDefault="0093672A" w:rsidP="0093672A">
      <w:pPr>
        <w:spacing w:after="0" w:line="240" w:lineRule="auto"/>
        <w:ind w:firstLine="993"/>
        <w:jc w:val="both"/>
        <w:rPr>
          <w:rFonts w:ascii="Times New Roman" w:eastAsia="Calibri" w:hAnsi="Times New Roman" w:cs="Times New Roman"/>
          <w:sz w:val="24"/>
          <w:szCs w:val="24"/>
          <w:lang w:eastAsia="ru-RU"/>
        </w:rPr>
      </w:pPr>
    </w:p>
    <w:p w:rsidR="0093672A" w:rsidRPr="00BE6AB6" w:rsidRDefault="0093672A" w:rsidP="0093672A">
      <w:pPr>
        <w:spacing w:after="0" w:line="240" w:lineRule="auto"/>
        <w:ind w:firstLine="993"/>
        <w:jc w:val="both"/>
        <w:rPr>
          <w:rFonts w:ascii="Times New Roman" w:eastAsia="Calibri" w:hAnsi="Times New Roman" w:cs="Times New Roman"/>
          <w:sz w:val="24"/>
          <w:szCs w:val="24"/>
          <w:lang w:eastAsia="ru-RU"/>
        </w:rPr>
      </w:pPr>
      <w:r w:rsidRPr="00BE6AB6">
        <w:rPr>
          <w:rFonts w:ascii="Times New Roman" w:eastAsia="Times New Roman" w:hAnsi="Times New Roman" w:cs="Times New Roman"/>
          <w:b/>
          <w:sz w:val="24"/>
          <w:szCs w:val="24"/>
          <w:lang w:eastAsia="ru-RU"/>
        </w:rPr>
        <w:t xml:space="preserve">                   Модели организации образовательного процесса</w:t>
      </w:r>
    </w:p>
    <w:tbl>
      <w:tblPr>
        <w:tblStyle w:val="a4"/>
        <w:tblW w:w="0" w:type="auto"/>
        <w:tblLook w:val="04A0" w:firstRow="1" w:lastRow="0" w:firstColumn="1" w:lastColumn="0" w:noHBand="0" w:noVBand="1"/>
      </w:tblPr>
      <w:tblGrid>
        <w:gridCol w:w="4644"/>
        <w:gridCol w:w="2835"/>
        <w:gridCol w:w="2092"/>
      </w:tblGrid>
      <w:tr w:rsidR="0093672A" w:rsidRPr="00BE6AB6" w:rsidTr="002906FA">
        <w:trPr>
          <w:trHeight w:val="300"/>
        </w:trPr>
        <w:tc>
          <w:tcPr>
            <w:tcW w:w="9571" w:type="dxa"/>
            <w:gridSpan w:val="3"/>
          </w:tcPr>
          <w:p w:rsidR="0093672A" w:rsidRPr="00BE6AB6" w:rsidRDefault="0093672A" w:rsidP="002906FA">
            <w:pPr>
              <w:spacing w:line="240" w:lineRule="atLeast"/>
              <w:rPr>
                <w:rFonts w:cs="Times New Roman"/>
                <w:sz w:val="24"/>
                <w:szCs w:val="24"/>
              </w:rPr>
            </w:pPr>
            <w:r w:rsidRPr="00BE6AB6">
              <w:rPr>
                <w:rFonts w:eastAsia="Times New Roman" w:cs="Times New Roman"/>
                <w:b/>
                <w:i/>
                <w:sz w:val="24"/>
                <w:szCs w:val="24"/>
                <w:lang w:eastAsia="ru-RU"/>
              </w:rPr>
              <w:t>Обязательная  часть</w:t>
            </w:r>
          </w:p>
        </w:tc>
      </w:tr>
      <w:tr w:rsidR="0093672A" w:rsidRPr="00BE6AB6" w:rsidTr="002906FA">
        <w:trPr>
          <w:trHeight w:val="795"/>
        </w:trPr>
        <w:tc>
          <w:tcPr>
            <w:tcW w:w="4644" w:type="dxa"/>
          </w:tcPr>
          <w:p w:rsidR="0093672A" w:rsidRPr="00BE6AB6" w:rsidRDefault="0093672A" w:rsidP="002906FA">
            <w:pPr>
              <w:spacing w:line="240" w:lineRule="atLeast"/>
              <w:jc w:val="center"/>
              <w:rPr>
                <w:rFonts w:cs="Times New Roman"/>
                <w:sz w:val="24"/>
                <w:szCs w:val="24"/>
              </w:rPr>
            </w:pPr>
            <w:r w:rsidRPr="00BE6AB6">
              <w:rPr>
                <w:rFonts w:cs="Times New Roman"/>
                <w:sz w:val="24"/>
                <w:szCs w:val="24"/>
              </w:rPr>
              <w:t>Специально организованная деятельность (НОД)</w:t>
            </w:r>
          </w:p>
        </w:tc>
        <w:tc>
          <w:tcPr>
            <w:tcW w:w="2835" w:type="dxa"/>
          </w:tcPr>
          <w:p w:rsidR="0093672A" w:rsidRPr="00BE6AB6" w:rsidRDefault="0093672A" w:rsidP="002906FA">
            <w:pPr>
              <w:spacing w:line="240" w:lineRule="atLeast"/>
              <w:jc w:val="center"/>
              <w:rPr>
                <w:rFonts w:cs="Times New Roman"/>
                <w:sz w:val="24"/>
                <w:szCs w:val="24"/>
              </w:rPr>
            </w:pPr>
            <w:r w:rsidRPr="00BE6AB6">
              <w:rPr>
                <w:rFonts w:cs="Times New Roman"/>
                <w:sz w:val="24"/>
                <w:szCs w:val="24"/>
              </w:rPr>
              <w:t>Совместная  деятельность</w:t>
            </w:r>
          </w:p>
        </w:tc>
        <w:tc>
          <w:tcPr>
            <w:tcW w:w="2092" w:type="dxa"/>
          </w:tcPr>
          <w:p w:rsidR="0093672A" w:rsidRPr="00BE6AB6" w:rsidRDefault="0093672A" w:rsidP="002906FA">
            <w:pPr>
              <w:spacing w:line="240" w:lineRule="atLeast"/>
              <w:jc w:val="center"/>
              <w:rPr>
                <w:rFonts w:cs="Times New Roman"/>
                <w:sz w:val="24"/>
                <w:szCs w:val="24"/>
              </w:rPr>
            </w:pPr>
            <w:r w:rsidRPr="00BE6AB6">
              <w:rPr>
                <w:rFonts w:cs="Times New Roman"/>
                <w:sz w:val="24"/>
                <w:szCs w:val="24"/>
              </w:rPr>
              <w:t>Самостоятельная деятельность детей</w:t>
            </w:r>
          </w:p>
        </w:tc>
      </w:tr>
      <w:tr w:rsidR="0093672A" w:rsidRPr="00BE6AB6" w:rsidTr="002906FA">
        <w:tc>
          <w:tcPr>
            <w:tcW w:w="4644" w:type="dxa"/>
          </w:tcPr>
          <w:p w:rsidR="0093672A" w:rsidRPr="00BE6AB6" w:rsidRDefault="0093672A" w:rsidP="002906FA">
            <w:pPr>
              <w:pStyle w:val="a5"/>
              <w:tabs>
                <w:tab w:val="left" w:pos="851"/>
              </w:tabs>
              <w:ind w:firstLine="426"/>
            </w:pPr>
            <w:r w:rsidRPr="00BE6AB6">
              <w:rPr>
                <w:u w:val="single"/>
              </w:rPr>
              <w:t>НОД в соответствии</w:t>
            </w:r>
          </w:p>
          <w:p w:rsidR="0093672A" w:rsidRPr="00BE6AB6" w:rsidRDefault="0093672A" w:rsidP="001A1FDD">
            <w:pPr>
              <w:pStyle w:val="a5"/>
              <w:numPr>
                <w:ilvl w:val="0"/>
                <w:numId w:val="29"/>
              </w:numPr>
              <w:tabs>
                <w:tab w:val="left" w:pos="284"/>
              </w:tabs>
              <w:spacing w:after="0"/>
              <w:ind w:left="0" w:firstLine="0"/>
              <w:jc w:val="both"/>
            </w:pPr>
            <w:r w:rsidRPr="00BE6AB6">
              <w:t xml:space="preserve">«Программой воспитания и обучения в детском саду» под редакцией </w:t>
            </w:r>
            <w:proofErr w:type="spellStart"/>
            <w:r w:rsidRPr="00BE6AB6">
              <w:t>М.А.Васильевой</w:t>
            </w:r>
            <w:proofErr w:type="spellEnd"/>
            <w:r w:rsidRPr="00BE6AB6">
              <w:t xml:space="preserve">, </w:t>
            </w:r>
            <w:proofErr w:type="spellStart"/>
            <w:r w:rsidRPr="00BE6AB6">
              <w:t>В.В.Гербовой</w:t>
            </w:r>
            <w:proofErr w:type="spellEnd"/>
            <w:r w:rsidRPr="00BE6AB6">
              <w:t xml:space="preserve">, </w:t>
            </w:r>
            <w:proofErr w:type="spellStart"/>
            <w:r w:rsidRPr="00BE6AB6">
              <w:t>Т.С.Комаровой</w:t>
            </w:r>
            <w:proofErr w:type="spellEnd"/>
            <w:r w:rsidRPr="00BE6AB6">
              <w:t xml:space="preserve">  (4 группы); </w:t>
            </w:r>
          </w:p>
          <w:p w:rsidR="00982E57" w:rsidRPr="00BE6AB6" w:rsidRDefault="00982E57" w:rsidP="00982E57">
            <w:pPr>
              <w:tabs>
                <w:tab w:val="left" w:pos="284"/>
              </w:tabs>
              <w:jc w:val="both"/>
              <w:rPr>
                <w:rFonts w:eastAsia="Times New Roman" w:cs="Times New Roman"/>
                <w:sz w:val="24"/>
                <w:szCs w:val="24"/>
                <w:lang w:eastAsia="ru-RU"/>
              </w:rPr>
            </w:pPr>
            <w:r w:rsidRPr="00BE6AB6">
              <w:rPr>
                <w:rFonts w:eastAsia="Times New Roman" w:cs="Times New Roman"/>
                <w:sz w:val="24"/>
                <w:szCs w:val="24"/>
                <w:lang w:eastAsia="ru-RU"/>
              </w:rPr>
              <w:t>-  «Основная образовательная программа дошкольного образования «Тропинки» под редакцией В.Т. Кудрявцевой (1 группа);</w:t>
            </w:r>
          </w:p>
          <w:p w:rsidR="0093672A" w:rsidRPr="00BE6AB6" w:rsidRDefault="00982E57" w:rsidP="00982E57">
            <w:pPr>
              <w:pStyle w:val="a5"/>
              <w:tabs>
                <w:tab w:val="left" w:pos="284"/>
              </w:tabs>
            </w:pPr>
            <w:r w:rsidRPr="00BE6AB6">
              <w:t xml:space="preserve"> </w:t>
            </w:r>
            <w:r w:rsidRPr="00BE6AB6">
              <w:rPr>
                <w:color w:val="000000"/>
              </w:rPr>
              <w:t xml:space="preserve">- Примерная  программа коррекционно-развивающей работы в логопедической группе для детей с общим недоразвитием речи с 3 до 7 лет, Н.В. </w:t>
            </w:r>
            <w:proofErr w:type="spellStart"/>
            <w:r w:rsidRPr="00BE6AB6">
              <w:rPr>
                <w:color w:val="000000"/>
              </w:rPr>
              <w:t>Нищева</w:t>
            </w:r>
            <w:proofErr w:type="spellEnd"/>
            <w:r w:rsidRPr="00BE6AB6">
              <w:rPr>
                <w:color w:val="000000"/>
              </w:rPr>
              <w:t xml:space="preserve">  (1 группа)</w:t>
            </w:r>
            <w:r w:rsidRPr="00BE6AB6">
              <w:t>; проводятся со всей группой, по подгруппам или индивидуально с учетом возрастных и индивидуальных особенностей детей.</w:t>
            </w:r>
          </w:p>
        </w:tc>
        <w:tc>
          <w:tcPr>
            <w:tcW w:w="2835" w:type="dxa"/>
          </w:tcPr>
          <w:p w:rsidR="0093672A" w:rsidRPr="00BE6AB6" w:rsidRDefault="0093672A" w:rsidP="002906FA">
            <w:pPr>
              <w:spacing w:line="240" w:lineRule="atLeast"/>
              <w:rPr>
                <w:rFonts w:cs="Times New Roman"/>
                <w:sz w:val="24"/>
                <w:szCs w:val="24"/>
              </w:rPr>
            </w:pPr>
            <w:proofErr w:type="gramStart"/>
            <w:r w:rsidRPr="00BE6AB6">
              <w:rPr>
                <w:rFonts w:cs="Times New Roman"/>
                <w:sz w:val="24"/>
                <w:szCs w:val="24"/>
              </w:rPr>
              <w:t>Беседы, наблюдения, чтение, слушание, рассматривание; разнообразные игры (творческие и с правилами); досуги, развлечения, праздники; экспериментальная, театрализованная, конструктивная деятельности; кружковая работа; продуктивная деятельность; бытовой труд.</w:t>
            </w:r>
            <w:proofErr w:type="gramEnd"/>
          </w:p>
        </w:tc>
        <w:tc>
          <w:tcPr>
            <w:tcW w:w="2092" w:type="dxa"/>
          </w:tcPr>
          <w:p w:rsidR="0093672A" w:rsidRPr="00BE6AB6" w:rsidRDefault="0093672A" w:rsidP="002906FA">
            <w:pPr>
              <w:spacing w:line="240" w:lineRule="atLeast"/>
              <w:rPr>
                <w:rFonts w:cs="Times New Roman"/>
                <w:sz w:val="24"/>
                <w:szCs w:val="24"/>
              </w:rPr>
            </w:pPr>
            <w:proofErr w:type="gramStart"/>
            <w:r w:rsidRPr="00BE6AB6">
              <w:rPr>
                <w:rFonts w:cs="Times New Roman"/>
                <w:sz w:val="24"/>
                <w:szCs w:val="24"/>
              </w:rPr>
              <w:t>Сюжетно-ролевые игры, режиссерские, настольно-печатные игры; художественная, изобразительная, театрализованная деятельность; конструирование; моделирование;  ручной труд.</w:t>
            </w:r>
            <w:proofErr w:type="gramEnd"/>
          </w:p>
        </w:tc>
      </w:tr>
    </w:tbl>
    <w:p w:rsidR="0093672A" w:rsidRPr="00BE6AB6" w:rsidRDefault="0093672A" w:rsidP="0093672A">
      <w:pPr>
        <w:spacing w:after="0" w:line="240" w:lineRule="auto"/>
        <w:jc w:val="both"/>
        <w:rPr>
          <w:rFonts w:ascii="Times New Roman" w:eastAsia="Times New Roman" w:hAnsi="Times New Roman" w:cs="Times New Roman"/>
          <w:sz w:val="24"/>
          <w:szCs w:val="24"/>
          <w:lang w:eastAsia="ru-RU"/>
        </w:rPr>
      </w:pPr>
    </w:p>
    <w:p w:rsidR="009E38EB" w:rsidRPr="00BE6AB6" w:rsidRDefault="009E38EB" w:rsidP="009E38EB">
      <w:pPr>
        <w:spacing w:after="0" w:line="240" w:lineRule="auto"/>
        <w:rPr>
          <w:rFonts w:ascii="Times New Roman" w:eastAsia="Times New Roman" w:hAnsi="Times New Roman" w:cs="Times New Roman"/>
          <w:b/>
          <w:sz w:val="24"/>
          <w:szCs w:val="24"/>
          <w:u w:val="single"/>
          <w:lang w:eastAsia="ru-RU"/>
        </w:rPr>
      </w:pPr>
    </w:p>
    <w:p w:rsidR="009E38EB" w:rsidRPr="00BE6AB6" w:rsidRDefault="009E38EB" w:rsidP="009E38EB">
      <w:pPr>
        <w:spacing w:after="0" w:line="240" w:lineRule="auto"/>
        <w:ind w:firstLine="142"/>
        <w:jc w:val="center"/>
        <w:rPr>
          <w:rFonts w:ascii="Times New Roman" w:eastAsia="Times New Roman" w:hAnsi="Times New Roman" w:cs="Times New Roman"/>
          <w:b/>
          <w:sz w:val="24"/>
          <w:szCs w:val="24"/>
          <w:u w:val="single"/>
          <w:lang w:eastAsia="ru-RU"/>
        </w:rPr>
      </w:pPr>
    </w:p>
    <w:p w:rsidR="0093672A" w:rsidRPr="00BE6AB6" w:rsidRDefault="0093672A" w:rsidP="009E38EB">
      <w:pPr>
        <w:spacing w:after="0" w:line="240" w:lineRule="auto"/>
        <w:ind w:firstLine="142"/>
        <w:jc w:val="center"/>
        <w:rPr>
          <w:rFonts w:ascii="Times New Roman" w:eastAsia="Times New Roman" w:hAnsi="Times New Roman" w:cs="Times New Roman"/>
          <w:b/>
          <w:sz w:val="24"/>
          <w:szCs w:val="24"/>
          <w:u w:val="single"/>
          <w:lang w:eastAsia="ru-RU"/>
        </w:rPr>
      </w:pPr>
      <w:r w:rsidRPr="00BE6AB6">
        <w:rPr>
          <w:rFonts w:ascii="Times New Roman" w:eastAsia="Times New Roman" w:hAnsi="Times New Roman" w:cs="Times New Roman"/>
          <w:b/>
          <w:sz w:val="24"/>
          <w:szCs w:val="24"/>
          <w:u w:val="single"/>
          <w:lang w:eastAsia="ru-RU"/>
        </w:rPr>
        <w:t>2.2. Часть Программы, формируемая участниками</w:t>
      </w:r>
    </w:p>
    <w:p w:rsidR="0093672A" w:rsidRPr="00BE6AB6" w:rsidRDefault="0093672A" w:rsidP="009E38EB">
      <w:pPr>
        <w:spacing w:after="0" w:line="240" w:lineRule="auto"/>
        <w:ind w:firstLine="142"/>
        <w:jc w:val="center"/>
        <w:rPr>
          <w:rFonts w:ascii="Times New Roman" w:eastAsia="Times New Roman" w:hAnsi="Times New Roman" w:cs="Times New Roman"/>
          <w:b/>
          <w:sz w:val="24"/>
          <w:szCs w:val="24"/>
          <w:u w:val="single"/>
          <w:lang w:eastAsia="ru-RU"/>
        </w:rPr>
      </w:pPr>
      <w:r w:rsidRPr="00BE6AB6">
        <w:rPr>
          <w:rFonts w:ascii="Times New Roman" w:eastAsia="Times New Roman" w:hAnsi="Times New Roman" w:cs="Times New Roman"/>
          <w:b/>
          <w:sz w:val="24"/>
          <w:szCs w:val="24"/>
          <w:u w:val="single"/>
          <w:lang w:eastAsia="ru-RU"/>
        </w:rPr>
        <w:t>образовательных отношений (40%)</w:t>
      </w:r>
    </w:p>
    <w:p w:rsidR="0093672A" w:rsidRPr="00BE6AB6" w:rsidRDefault="0093672A" w:rsidP="0093672A">
      <w:pPr>
        <w:spacing w:after="0" w:line="240" w:lineRule="auto"/>
        <w:rPr>
          <w:rFonts w:ascii="Times New Roman" w:eastAsia="Times New Roman" w:hAnsi="Times New Roman" w:cs="Times New Roman"/>
          <w:b/>
          <w:sz w:val="24"/>
          <w:szCs w:val="24"/>
          <w:u w:val="single"/>
          <w:lang w:eastAsia="ru-RU"/>
        </w:rPr>
      </w:pPr>
    </w:p>
    <w:p w:rsidR="0093672A" w:rsidRPr="00BE6AB6" w:rsidRDefault="0093672A" w:rsidP="0093672A">
      <w:pPr>
        <w:spacing w:after="0" w:line="240" w:lineRule="auto"/>
        <w:contextualSpacing/>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b/>
          <w:sz w:val="24"/>
          <w:szCs w:val="24"/>
          <w:lang w:eastAsia="ru-RU"/>
        </w:rPr>
        <w:t xml:space="preserve">Основной целью </w:t>
      </w:r>
      <w:r w:rsidRPr="00BE6AB6">
        <w:rPr>
          <w:rFonts w:ascii="Times New Roman" w:eastAsia="Times New Roman" w:hAnsi="Times New Roman" w:cs="Times New Roman"/>
          <w:sz w:val="24"/>
          <w:szCs w:val="24"/>
          <w:lang w:eastAsia="ru-RU"/>
        </w:rPr>
        <w:t>работы является формирование целостных представлений о родном крае через решение следующих задач:</w:t>
      </w:r>
    </w:p>
    <w:p w:rsidR="0093672A" w:rsidRPr="00BE6AB6" w:rsidRDefault="0093672A" w:rsidP="001A1FDD">
      <w:pPr>
        <w:numPr>
          <w:ilvl w:val="0"/>
          <w:numId w:val="39"/>
        </w:numPr>
        <w:spacing w:after="0" w:line="240" w:lineRule="auto"/>
        <w:ind w:firstLine="426"/>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элементарное представление о родном городе (название, символика</w:t>
      </w:r>
      <w:proofErr w:type="gramStart"/>
      <w:r w:rsidRPr="00BE6AB6">
        <w:rPr>
          <w:rFonts w:ascii="Times New Roman" w:eastAsia="Times New Roman" w:hAnsi="Times New Roman" w:cs="Times New Roman"/>
          <w:sz w:val="24"/>
          <w:szCs w:val="24"/>
          <w:lang w:eastAsia="ru-RU"/>
        </w:rPr>
        <w:t xml:space="preserve"> )</w:t>
      </w:r>
      <w:proofErr w:type="gramEnd"/>
      <w:r w:rsidRPr="00BE6AB6">
        <w:rPr>
          <w:rFonts w:ascii="Times New Roman" w:eastAsia="Times New Roman" w:hAnsi="Times New Roman" w:cs="Times New Roman"/>
          <w:sz w:val="24"/>
          <w:szCs w:val="24"/>
          <w:lang w:eastAsia="ru-RU"/>
        </w:rPr>
        <w:t>.</w:t>
      </w:r>
    </w:p>
    <w:p w:rsidR="0093672A" w:rsidRPr="00BE6AB6" w:rsidRDefault="0093672A" w:rsidP="001A1FDD">
      <w:pPr>
        <w:numPr>
          <w:ilvl w:val="0"/>
          <w:numId w:val="39"/>
        </w:numPr>
        <w:spacing w:after="0" w:line="240" w:lineRule="auto"/>
        <w:ind w:firstLine="426"/>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rsidR="0093672A" w:rsidRPr="00BE6AB6" w:rsidRDefault="0093672A" w:rsidP="001A1FDD">
      <w:pPr>
        <w:numPr>
          <w:ilvl w:val="0"/>
          <w:numId w:val="39"/>
        </w:numPr>
        <w:spacing w:after="0" w:line="240" w:lineRule="auto"/>
        <w:ind w:firstLine="426"/>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формирование и развитие познавательного интереса к народному творчеству, фольклору; </w:t>
      </w:r>
    </w:p>
    <w:p w:rsidR="0093672A" w:rsidRPr="00BE6AB6" w:rsidRDefault="0093672A" w:rsidP="001A1FDD">
      <w:pPr>
        <w:numPr>
          <w:ilvl w:val="0"/>
          <w:numId w:val="39"/>
        </w:numPr>
        <w:spacing w:after="0" w:line="240" w:lineRule="auto"/>
        <w:ind w:firstLine="426"/>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формирование элементарных представлений о животном и растительном мире родного края.</w:t>
      </w:r>
    </w:p>
    <w:p w:rsidR="0093672A" w:rsidRPr="00BE6AB6" w:rsidRDefault="0093672A" w:rsidP="0093672A">
      <w:pPr>
        <w:spacing w:after="0" w:line="240" w:lineRule="auto"/>
        <w:jc w:val="both"/>
        <w:rPr>
          <w:rFonts w:ascii="Times New Roman" w:eastAsia="Times New Roman" w:hAnsi="Times New Roman" w:cs="Times New Roman"/>
          <w:b/>
          <w:sz w:val="24"/>
          <w:szCs w:val="24"/>
          <w:lang w:eastAsia="ru-RU"/>
        </w:rPr>
      </w:pPr>
      <w:r w:rsidRPr="00BE6AB6">
        <w:rPr>
          <w:rFonts w:ascii="Times New Roman" w:eastAsia="Times New Roman" w:hAnsi="Times New Roman" w:cs="Times New Roman"/>
          <w:b/>
          <w:sz w:val="24"/>
          <w:szCs w:val="24"/>
          <w:lang w:eastAsia="ru-RU"/>
        </w:rPr>
        <w:t>Принципы работы:</w:t>
      </w:r>
    </w:p>
    <w:p w:rsidR="0093672A" w:rsidRPr="00BE6AB6" w:rsidRDefault="0093672A" w:rsidP="001A1FDD">
      <w:pPr>
        <w:numPr>
          <w:ilvl w:val="0"/>
          <w:numId w:val="40"/>
        </w:num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Системность и непрерывность.</w:t>
      </w:r>
    </w:p>
    <w:p w:rsidR="0093672A" w:rsidRPr="00BE6AB6" w:rsidRDefault="0093672A" w:rsidP="001A1FDD">
      <w:pPr>
        <w:numPr>
          <w:ilvl w:val="0"/>
          <w:numId w:val="40"/>
        </w:num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93672A" w:rsidRPr="00BE6AB6" w:rsidRDefault="0093672A" w:rsidP="001A1FDD">
      <w:pPr>
        <w:numPr>
          <w:ilvl w:val="0"/>
          <w:numId w:val="40"/>
        </w:num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Свобода индивидуального личностного развития.</w:t>
      </w:r>
    </w:p>
    <w:p w:rsidR="0093672A" w:rsidRPr="00BE6AB6" w:rsidRDefault="0093672A" w:rsidP="001A1FDD">
      <w:pPr>
        <w:numPr>
          <w:ilvl w:val="0"/>
          <w:numId w:val="40"/>
        </w:num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93672A" w:rsidRPr="00BE6AB6" w:rsidRDefault="0093672A" w:rsidP="001A1FDD">
      <w:pPr>
        <w:numPr>
          <w:ilvl w:val="0"/>
          <w:numId w:val="40"/>
        </w:numPr>
        <w:spacing w:after="0" w:line="240" w:lineRule="auto"/>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Принцип регионализации (учет специфики региона)</w:t>
      </w:r>
    </w:p>
    <w:p w:rsidR="0093672A" w:rsidRPr="00595FDD" w:rsidRDefault="0093672A" w:rsidP="0093672A">
      <w:pPr>
        <w:spacing w:after="0" w:line="240" w:lineRule="auto"/>
        <w:ind w:left="360"/>
        <w:jc w:val="both"/>
        <w:rPr>
          <w:rFonts w:ascii="Times New Roman" w:eastAsia="Times New Roman" w:hAnsi="Times New Roman" w:cs="Times New Roman"/>
          <w:sz w:val="24"/>
          <w:szCs w:val="24"/>
          <w:lang w:eastAsia="ru-RU"/>
        </w:rPr>
      </w:pPr>
      <w:r w:rsidRPr="00BE6AB6">
        <w:rPr>
          <w:rFonts w:ascii="Times New Roman" w:eastAsia="Times New Roman" w:hAnsi="Times New Roman" w:cs="Times New Roman"/>
          <w:sz w:val="24"/>
          <w:szCs w:val="24"/>
          <w:lang w:eastAsia="ru-RU"/>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w:t>
      </w:r>
      <w:r w:rsidRPr="00595FDD">
        <w:rPr>
          <w:rFonts w:ascii="Times New Roman" w:eastAsia="Times New Roman" w:hAnsi="Times New Roman" w:cs="Times New Roman"/>
          <w:sz w:val="24"/>
          <w:szCs w:val="24"/>
          <w:lang w:eastAsia="ru-RU"/>
        </w:rPr>
        <w:lastRenderedPageBreak/>
        <w:t>разнообразные методы и формы  организации детской деятельности: якутские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3672A" w:rsidRPr="00595FDD" w:rsidRDefault="0093672A" w:rsidP="0093672A">
      <w:pPr>
        <w:spacing w:after="0" w:line="240" w:lineRule="auto"/>
        <w:ind w:left="360"/>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7286"/>
      </w:tblGrid>
      <w:tr w:rsidR="0093672A" w:rsidRPr="00595FDD" w:rsidTr="002906FA">
        <w:tc>
          <w:tcPr>
            <w:tcW w:w="2459" w:type="dxa"/>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Образовательная область</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Задачи</w:t>
            </w:r>
          </w:p>
        </w:tc>
      </w:tr>
      <w:tr w:rsidR="0093672A" w:rsidRPr="00595FDD" w:rsidTr="002906FA">
        <w:tc>
          <w:tcPr>
            <w:tcW w:w="2459" w:type="dxa"/>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социально-коммуникативное развитие</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 Якутии.</w:t>
            </w:r>
          </w:p>
        </w:tc>
      </w:tr>
      <w:tr w:rsidR="0093672A" w:rsidRPr="00595FDD" w:rsidTr="002906FA">
        <w:tc>
          <w:tcPr>
            <w:tcW w:w="2459" w:type="dxa"/>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Познавательное развитие</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Формировать представления о традиционной культуре родного края через ознакомление с природой</w:t>
            </w:r>
          </w:p>
        </w:tc>
      </w:tr>
      <w:tr w:rsidR="0093672A" w:rsidRPr="00595FDD" w:rsidTr="002906FA">
        <w:tc>
          <w:tcPr>
            <w:tcW w:w="2459" w:type="dxa"/>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Речевое развитие</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Развивать  речь, мышление.</w:t>
            </w:r>
          </w:p>
        </w:tc>
      </w:tr>
      <w:tr w:rsidR="0093672A" w:rsidRPr="00595FDD" w:rsidTr="002906FA">
        <w:tc>
          <w:tcPr>
            <w:tcW w:w="2459" w:type="dxa"/>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Художественно-эстетическое</w:t>
            </w:r>
          </w:p>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развитие</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танцев.</w:t>
            </w:r>
          </w:p>
        </w:tc>
      </w:tr>
      <w:tr w:rsidR="0093672A" w:rsidRPr="00595FDD" w:rsidTr="002906FA">
        <w:tc>
          <w:tcPr>
            <w:tcW w:w="2459" w:type="dxa"/>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Физическое развитие</w:t>
            </w:r>
          </w:p>
        </w:tc>
        <w:tc>
          <w:tcPr>
            <w:tcW w:w="7286" w:type="dxa"/>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национальные игры народа Саха.</w:t>
            </w:r>
          </w:p>
        </w:tc>
      </w:tr>
    </w:tbl>
    <w:p w:rsidR="0093672A" w:rsidRPr="00595FDD" w:rsidRDefault="0093672A" w:rsidP="0093672A">
      <w:pPr>
        <w:spacing w:after="0" w:line="240" w:lineRule="auto"/>
        <w:jc w:val="both"/>
        <w:rPr>
          <w:rFonts w:ascii="Times New Roman" w:eastAsia="Times New Roman" w:hAnsi="Times New Roman" w:cs="Times New Roman"/>
          <w:sz w:val="24"/>
          <w:szCs w:val="24"/>
          <w:lang w:eastAsia="ru-RU"/>
        </w:rPr>
      </w:pPr>
    </w:p>
    <w:p w:rsidR="0093672A" w:rsidRPr="00595FDD" w:rsidRDefault="0093672A" w:rsidP="0093672A">
      <w:p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 xml:space="preserve">Содержание направлено на достижение целей формирования у детей интереса и ценностного отношения к родной республике </w:t>
      </w:r>
      <w:proofErr w:type="gramStart"/>
      <w:r w:rsidRPr="00595FDD">
        <w:rPr>
          <w:rFonts w:ascii="Times New Roman" w:hAnsi="Times New Roman" w:cs="Times New Roman"/>
          <w:sz w:val="24"/>
          <w:szCs w:val="24"/>
        </w:rPr>
        <w:t>через</w:t>
      </w:r>
      <w:proofErr w:type="gramEnd"/>
      <w:r w:rsidRPr="00595FDD">
        <w:rPr>
          <w:rFonts w:ascii="Times New Roman" w:hAnsi="Times New Roman" w:cs="Times New Roman"/>
          <w:sz w:val="24"/>
          <w:szCs w:val="24"/>
        </w:rPr>
        <w:t>:</w:t>
      </w:r>
    </w:p>
    <w:p w:rsidR="0093672A" w:rsidRPr="00595FDD" w:rsidRDefault="0093672A" w:rsidP="001A1FDD">
      <w:pPr>
        <w:numPr>
          <w:ilvl w:val="0"/>
          <w:numId w:val="9"/>
        </w:num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 xml:space="preserve">Формирования любви к своей республике, </w:t>
      </w:r>
      <w:proofErr w:type="spellStart"/>
      <w:r w:rsidRPr="00595FDD">
        <w:rPr>
          <w:rFonts w:ascii="Times New Roman" w:hAnsi="Times New Roman" w:cs="Times New Roman"/>
          <w:sz w:val="24"/>
          <w:szCs w:val="24"/>
        </w:rPr>
        <w:t>городу</w:t>
      </w:r>
      <w:proofErr w:type="gramStart"/>
      <w:r w:rsidRPr="00595FDD">
        <w:rPr>
          <w:rFonts w:ascii="Times New Roman" w:hAnsi="Times New Roman" w:cs="Times New Roman"/>
          <w:sz w:val="24"/>
          <w:szCs w:val="24"/>
        </w:rPr>
        <w:t>,ч</w:t>
      </w:r>
      <w:proofErr w:type="gramEnd"/>
      <w:r w:rsidRPr="00595FDD">
        <w:rPr>
          <w:rFonts w:ascii="Times New Roman" w:hAnsi="Times New Roman" w:cs="Times New Roman"/>
          <w:sz w:val="24"/>
          <w:szCs w:val="24"/>
        </w:rPr>
        <w:t>увства</w:t>
      </w:r>
      <w:proofErr w:type="spellEnd"/>
      <w:r w:rsidRPr="00595FDD">
        <w:rPr>
          <w:rFonts w:ascii="Times New Roman" w:hAnsi="Times New Roman" w:cs="Times New Roman"/>
          <w:sz w:val="24"/>
          <w:szCs w:val="24"/>
        </w:rPr>
        <w:t xml:space="preserve"> гордости за него;</w:t>
      </w:r>
    </w:p>
    <w:p w:rsidR="0093672A" w:rsidRPr="00595FDD" w:rsidRDefault="0093672A" w:rsidP="001A1FDD">
      <w:pPr>
        <w:numPr>
          <w:ilvl w:val="0"/>
          <w:numId w:val="9"/>
        </w:num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Формирование общих представлений об окружающей природной среде (природных ресурсах, воде, почвах, растительном и животном мире);</w:t>
      </w:r>
    </w:p>
    <w:p w:rsidR="0093672A" w:rsidRPr="00595FDD" w:rsidRDefault="0093672A" w:rsidP="001A1FDD">
      <w:pPr>
        <w:numPr>
          <w:ilvl w:val="0"/>
          <w:numId w:val="9"/>
        </w:num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Формирование общих представлений о своеобразии природы Республики Саха (Я);</w:t>
      </w:r>
    </w:p>
    <w:p w:rsidR="0093672A" w:rsidRPr="00595FDD" w:rsidRDefault="0093672A" w:rsidP="001A1FDD">
      <w:pPr>
        <w:numPr>
          <w:ilvl w:val="0"/>
          <w:numId w:val="9"/>
        </w:num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Воспитание бережного отношения к природе</w:t>
      </w:r>
    </w:p>
    <w:p w:rsidR="0093672A" w:rsidRPr="00595FDD" w:rsidRDefault="0093672A" w:rsidP="001A1FDD">
      <w:pPr>
        <w:numPr>
          <w:ilvl w:val="0"/>
          <w:numId w:val="9"/>
        </w:numPr>
        <w:spacing w:after="0" w:line="240" w:lineRule="auto"/>
        <w:ind w:firstLine="284"/>
        <w:jc w:val="both"/>
        <w:rPr>
          <w:rFonts w:ascii="Times New Roman" w:hAnsi="Times New Roman" w:cs="Times New Roman"/>
          <w:sz w:val="24"/>
          <w:szCs w:val="24"/>
        </w:rPr>
      </w:pPr>
      <w:r w:rsidRPr="00595FDD">
        <w:rPr>
          <w:rFonts w:ascii="Times New Roman" w:hAnsi="Times New Roman" w:cs="Times New Roman"/>
          <w:sz w:val="24"/>
          <w:szCs w:val="24"/>
        </w:rPr>
        <w:t>Воспитания чувства патриотизма</w:t>
      </w:r>
    </w:p>
    <w:p w:rsidR="0093672A" w:rsidRPr="00595FDD" w:rsidRDefault="0093672A" w:rsidP="0093672A">
      <w:pPr>
        <w:spacing w:after="0" w:line="240" w:lineRule="auto"/>
        <w:ind w:firstLine="993"/>
        <w:jc w:val="both"/>
        <w:rPr>
          <w:rFonts w:ascii="Times New Roman" w:hAnsi="Times New Roman" w:cs="Times New Roman"/>
          <w:b/>
          <w:i/>
          <w:sz w:val="24"/>
          <w:szCs w:val="24"/>
        </w:rPr>
      </w:pPr>
      <w:r w:rsidRPr="00595FDD">
        <w:rPr>
          <w:rFonts w:ascii="Times New Roman" w:hAnsi="Times New Roman" w:cs="Times New Roman"/>
          <w:b/>
          <w:i/>
          <w:sz w:val="24"/>
          <w:szCs w:val="24"/>
          <w:u w:val="single"/>
        </w:rPr>
        <w:t>Содержание</w:t>
      </w:r>
    </w:p>
    <w:p w:rsidR="0093672A" w:rsidRPr="00595FDD" w:rsidRDefault="0093672A" w:rsidP="001A1FDD">
      <w:pPr>
        <w:numPr>
          <w:ilvl w:val="0"/>
          <w:numId w:val="10"/>
        </w:numPr>
        <w:spacing w:after="0" w:line="240" w:lineRule="auto"/>
        <w:ind w:firstLine="709"/>
        <w:jc w:val="both"/>
        <w:rPr>
          <w:rFonts w:ascii="Times New Roman" w:hAnsi="Times New Roman" w:cs="Times New Roman"/>
          <w:sz w:val="24"/>
          <w:szCs w:val="24"/>
        </w:rPr>
      </w:pPr>
      <w:r w:rsidRPr="00595FDD">
        <w:rPr>
          <w:rFonts w:ascii="Times New Roman" w:hAnsi="Times New Roman" w:cs="Times New Roman"/>
          <w:sz w:val="24"/>
          <w:szCs w:val="24"/>
        </w:rPr>
        <w:t>Природа Якутии (географические, климатические особенности)</w:t>
      </w:r>
    </w:p>
    <w:p w:rsidR="0093672A" w:rsidRPr="00595FDD" w:rsidRDefault="0093672A" w:rsidP="001A1FDD">
      <w:pPr>
        <w:numPr>
          <w:ilvl w:val="0"/>
          <w:numId w:val="10"/>
        </w:numPr>
        <w:spacing w:after="0" w:line="240" w:lineRule="auto"/>
        <w:ind w:firstLine="709"/>
        <w:jc w:val="both"/>
        <w:rPr>
          <w:rFonts w:ascii="Times New Roman" w:hAnsi="Times New Roman" w:cs="Times New Roman"/>
          <w:sz w:val="24"/>
          <w:szCs w:val="24"/>
        </w:rPr>
      </w:pPr>
      <w:r w:rsidRPr="00595FDD">
        <w:rPr>
          <w:rFonts w:ascii="Times New Roman" w:hAnsi="Times New Roman" w:cs="Times New Roman"/>
          <w:sz w:val="24"/>
          <w:szCs w:val="24"/>
        </w:rPr>
        <w:t>Животный мир (рыбы, насекомые, птицы, звери) особенности их общения</w:t>
      </w:r>
    </w:p>
    <w:p w:rsidR="0093672A" w:rsidRPr="00595FDD" w:rsidRDefault="0093672A" w:rsidP="001A1FDD">
      <w:pPr>
        <w:numPr>
          <w:ilvl w:val="0"/>
          <w:numId w:val="10"/>
        </w:numPr>
        <w:spacing w:after="0" w:line="240" w:lineRule="auto"/>
        <w:ind w:firstLine="709"/>
        <w:jc w:val="both"/>
        <w:rPr>
          <w:rFonts w:ascii="Times New Roman" w:hAnsi="Times New Roman" w:cs="Times New Roman"/>
          <w:sz w:val="24"/>
          <w:szCs w:val="24"/>
        </w:rPr>
      </w:pPr>
      <w:r w:rsidRPr="00595FDD">
        <w:rPr>
          <w:rFonts w:ascii="Times New Roman" w:hAnsi="Times New Roman" w:cs="Times New Roman"/>
          <w:sz w:val="24"/>
          <w:szCs w:val="24"/>
        </w:rPr>
        <w:t>Культура и быт народа (быт, традиции, обычаи, игры</w:t>
      </w:r>
      <w:proofErr w:type="gramStart"/>
      <w:r w:rsidRPr="00595FDD">
        <w:rPr>
          <w:rFonts w:ascii="Times New Roman" w:hAnsi="Times New Roman" w:cs="Times New Roman"/>
          <w:sz w:val="24"/>
          <w:szCs w:val="24"/>
        </w:rPr>
        <w:t xml:space="preserve"> )</w:t>
      </w:r>
      <w:proofErr w:type="gramEnd"/>
      <w:r w:rsidRPr="00595FDD">
        <w:rPr>
          <w:rFonts w:ascii="Times New Roman" w:hAnsi="Times New Roman" w:cs="Times New Roman"/>
          <w:sz w:val="24"/>
          <w:szCs w:val="24"/>
        </w:rPr>
        <w:t>, праздники.</w:t>
      </w:r>
    </w:p>
    <w:p w:rsidR="0093672A" w:rsidRPr="00595FDD" w:rsidRDefault="0093672A" w:rsidP="001A1FDD">
      <w:pPr>
        <w:numPr>
          <w:ilvl w:val="0"/>
          <w:numId w:val="10"/>
        </w:numPr>
        <w:spacing w:after="0" w:line="240" w:lineRule="auto"/>
        <w:ind w:firstLine="709"/>
        <w:jc w:val="both"/>
        <w:rPr>
          <w:rFonts w:ascii="Times New Roman" w:hAnsi="Times New Roman" w:cs="Times New Roman"/>
          <w:sz w:val="24"/>
          <w:szCs w:val="24"/>
        </w:rPr>
      </w:pPr>
      <w:r w:rsidRPr="00595FDD">
        <w:rPr>
          <w:rFonts w:ascii="Times New Roman" w:hAnsi="Times New Roman" w:cs="Times New Roman"/>
          <w:sz w:val="24"/>
          <w:szCs w:val="24"/>
        </w:rPr>
        <w:t xml:space="preserve">Произведения устного народного творчества: сказки, фольклорные жанры (пословицы, загадки, скороговорки) </w:t>
      </w:r>
    </w:p>
    <w:p w:rsidR="0093672A" w:rsidRPr="00595FDD" w:rsidRDefault="0093672A" w:rsidP="0093672A">
      <w:pPr>
        <w:spacing w:after="0" w:line="240" w:lineRule="auto"/>
        <w:ind w:firstLine="709"/>
        <w:jc w:val="both"/>
        <w:rPr>
          <w:rFonts w:ascii="Times New Roman" w:hAnsi="Times New Roman" w:cs="Times New Roman"/>
          <w:sz w:val="24"/>
          <w:szCs w:val="24"/>
        </w:rPr>
      </w:pPr>
      <w:r w:rsidRPr="00595FDD">
        <w:rPr>
          <w:rFonts w:ascii="Times New Roman" w:hAnsi="Times New Roman" w:cs="Times New Roman"/>
          <w:sz w:val="24"/>
          <w:szCs w:val="24"/>
        </w:rPr>
        <w:t>Решение задач по реализацию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93672A" w:rsidRPr="00595FDD" w:rsidRDefault="0093672A" w:rsidP="001A1FDD">
      <w:pPr>
        <w:numPr>
          <w:ilvl w:val="0"/>
          <w:numId w:val="11"/>
        </w:numPr>
        <w:spacing w:after="0" w:line="240" w:lineRule="auto"/>
        <w:ind w:firstLine="993"/>
        <w:jc w:val="both"/>
        <w:rPr>
          <w:rFonts w:ascii="Times New Roman" w:hAnsi="Times New Roman" w:cs="Times New Roman"/>
          <w:sz w:val="24"/>
          <w:szCs w:val="24"/>
        </w:rPr>
      </w:pPr>
      <w:r w:rsidRPr="00595FDD">
        <w:rPr>
          <w:rFonts w:ascii="Times New Roman" w:hAnsi="Times New Roman" w:cs="Times New Roman"/>
          <w:sz w:val="24"/>
          <w:szCs w:val="24"/>
        </w:rPr>
        <w:t>Познавательная (природа Якутии, растительный и животный мир, культура и быт народа)</w:t>
      </w:r>
    </w:p>
    <w:p w:rsidR="0093672A" w:rsidRPr="00595FDD" w:rsidRDefault="0093672A" w:rsidP="001A1FDD">
      <w:pPr>
        <w:numPr>
          <w:ilvl w:val="0"/>
          <w:numId w:val="11"/>
        </w:numPr>
        <w:spacing w:after="0" w:line="240" w:lineRule="auto"/>
        <w:ind w:firstLine="993"/>
        <w:jc w:val="both"/>
        <w:rPr>
          <w:rFonts w:ascii="Times New Roman" w:hAnsi="Times New Roman" w:cs="Times New Roman"/>
          <w:sz w:val="24"/>
          <w:szCs w:val="24"/>
        </w:rPr>
      </w:pPr>
      <w:r w:rsidRPr="00595FDD">
        <w:rPr>
          <w:rFonts w:ascii="Times New Roman" w:hAnsi="Times New Roman" w:cs="Times New Roman"/>
          <w:sz w:val="24"/>
          <w:szCs w:val="24"/>
        </w:rPr>
        <w:t>Художественн</w:t>
      </w:r>
      <w:proofErr w:type="gramStart"/>
      <w:r w:rsidRPr="00595FDD">
        <w:rPr>
          <w:rFonts w:ascii="Times New Roman" w:hAnsi="Times New Roman" w:cs="Times New Roman"/>
          <w:sz w:val="24"/>
          <w:szCs w:val="24"/>
        </w:rPr>
        <w:t>о-</w:t>
      </w:r>
      <w:proofErr w:type="gramEnd"/>
      <w:r w:rsidRPr="00595FDD">
        <w:rPr>
          <w:rFonts w:ascii="Times New Roman" w:hAnsi="Times New Roman" w:cs="Times New Roman"/>
          <w:sz w:val="24"/>
          <w:szCs w:val="24"/>
        </w:rPr>
        <w:t xml:space="preserve"> эстетическая (продуктивная деятельность по мотивам устного народного творчества народа)</w:t>
      </w:r>
    </w:p>
    <w:p w:rsidR="0093672A" w:rsidRPr="00595FDD" w:rsidRDefault="0093672A" w:rsidP="001A1FDD">
      <w:pPr>
        <w:numPr>
          <w:ilvl w:val="0"/>
          <w:numId w:val="11"/>
        </w:numPr>
        <w:spacing w:after="0" w:line="240" w:lineRule="auto"/>
        <w:ind w:firstLine="993"/>
        <w:jc w:val="both"/>
        <w:rPr>
          <w:rFonts w:ascii="Times New Roman" w:hAnsi="Times New Roman" w:cs="Times New Roman"/>
          <w:sz w:val="24"/>
          <w:szCs w:val="24"/>
        </w:rPr>
      </w:pPr>
      <w:proofErr w:type="gramStart"/>
      <w:r w:rsidRPr="00595FDD">
        <w:rPr>
          <w:rFonts w:ascii="Times New Roman" w:hAnsi="Times New Roman" w:cs="Times New Roman"/>
          <w:sz w:val="24"/>
          <w:szCs w:val="24"/>
        </w:rPr>
        <w:t>Физическая</w:t>
      </w:r>
      <w:proofErr w:type="gramEnd"/>
      <w:r w:rsidRPr="00595FDD">
        <w:rPr>
          <w:rFonts w:ascii="Times New Roman" w:hAnsi="Times New Roman" w:cs="Times New Roman"/>
          <w:sz w:val="24"/>
          <w:szCs w:val="24"/>
        </w:rPr>
        <w:t xml:space="preserve"> (подвижные, национальные игры)</w:t>
      </w:r>
    </w:p>
    <w:p w:rsidR="0093672A" w:rsidRPr="00595FDD" w:rsidRDefault="0093672A" w:rsidP="001A1FDD">
      <w:pPr>
        <w:numPr>
          <w:ilvl w:val="0"/>
          <w:numId w:val="11"/>
        </w:numPr>
        <w:spacing w:after="0" w:line="240" w:lineRule="auto"/>
        <w:ind w:firstLine="993"/>
        <w:jc w:val="both"/>
        <w:rPr>
          <w:rFonts w:ascii="Times New Roman" w:hAnsi="Times New Roman" w:cs="Times New Roman"/>
          <w:sz w:val="24"/>
          <w:szCs w:val="24"/>
        </w:rPr>
      </w:pPr>
      <w:proofErr w:type="gramStart"/>
      <w:r w:rsidRPr="00595FDD">
        <w:rPr>
          <w:rFonts w:ascii="Times New Roman" w:hAnsi="Times New Roman" w:cs="Times New Roman"/>
          <w:sz w:val="24"/>
          <w:szCs w:val="24"/>
        </w:rPr>
        <w:t>Речевая</w:t>
      </w:r>
      <w:proofErr w:type="gramEnd"/>
      <w:r w:rsidRPr="00595FDD">
        <w:rPr>
          <w:rFonts w:ascii="Times New Roman" w:hAnsi="Times New Roman" w:cs="Times New Roman"/>
          <w:sz w:val="24"/>
          <w:szCs w:val="24"/>
        </w:rPr>
        <w:t xml:space="preserve"> (произведения устного народного творчества народа)</w:t>
      </w:r>
    </w:p>
    <w:p w:rsidR="0093672A" w:rsidRPr="00595FDD" w:rsidRDefault="0093672A" w:rsidP="0093672A">
      <w:p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            - Социальн</w:t>
      </w:r>
      <w:proofErr w:type="gramStart"/>
      <w:r w:rsidRPr="00595FDD">
        <w:rPr>
          <w:rFonts w:ascii="Times New Roman" w:eastAsia="Times New Roman" w:hAnsi="Times New Roman" w:cs="Times New Roman"/>
          <w:sz w:val="24"/>
          <w:szCs w:val="24"/>
          <w:lang w:eastAsia="ru-RU"/>
        </w:rPr>
        <w:t>о-</w:t>
      </w:r>
      <w:proofErr w:type="gramEnd"/>
      <w:r w:rsidRPr="00595FDD">
        <w:rPr>
          <w:rFonts w:ascii="Times New Roman" w:eastAsia="Times New Roman" w:hAnsi="Times New Roman" w:cs="Times New Roman"/>
          <w:sz w:val="24"/>
          <w:szCs w:val="24"/>
          <w:lang w:eastAsia="ru-RU"/>
        </w:rPr>
        <w:t xml:space="preserve"> коммуникативная (праздники, традиции и обычаи)</w:t>
      </w:r>
    </w:p>
    <w:p w:rsidR="0093672A" w:rsidRPr="00595FDD" w:rsidRDefault="0093672A" w:rsidP="0093672A">
      <w:pPr>
        <w:spacing w:after="0" w:line="240" w:lineRule="auto"/>
        <w:contextualSpacing/>
        <w:jc w:val="both"/>
        <w:rPr>
          <w:rFonts w:ascii="Times New Roman" w:eastAsia="Times New Roman" w:hAnsi="Times New Roman" w:cs="Times New Roman"/>
          <w:color w:val="FF0000"/>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336"/>
      </w:tblGrid>
      <w:tr w:rsidR="0093672A" w:rsidRPr="00595FDD" w:rsidTr="002906FA">
        <w:tc>
          <w:tcPr>
            <w:tcW w:w="2411" w:type="dxa"/>
          </w:tcPr>
          <w:p w:rsidR="0093672A" w:rsidRPr="00595FDD" w:rsidRDefault="0093672A" w:rsidP="002906FA">
            <w:pPr>
              <w:spacing w:after="0" w:line="240" w:lineRule="auto"/>
              <w:ind w:hanging="108"/>
              <w:jc w:val="center"/>
              <w:rPr>
                <w:rFonts w:ascii="Times New Roman" w:hAnsi="Times New Roman" w:cs="Times New Roman"/>
                <w:b/>
                <w:i/>
                <w:sz w:val="24"/>
                <w:szCs w:val="24"/>
              </w:rPr>
            </w:pPr>
            <w:r w:rsidRPr="00595FDD">
              <w:rPr>
                <w:rFonts w:ascii="Times New Roman" w:hAnsi="Times New Roman" w:cs="Times New Roman"/>
                <w:b/>
                <w:i/>
                <w:sz w:val="24"/>
                <w:szCs w:val="24"/>
              </w:rPr>
              <w:t>Особенности осуществления образовательного процесса</w:t>
            </w:r>
          </w:p>
        </w:tc>
        <w:tc>
          <w:tcPr>
            <w:tcW w:w="7336" w:type="dxa"/>
          </w:tcPr>
          <w:p w:rsidR="0093672A" w:rsidRPr="00595FDD" w:rsidRDefault="0093672A" w:rsidP="002906FA">
            <w:pPr>
              <w:spacing w:after="0" w:line="240" w:lineRule="auto"/>
              <w:ind w:hanging="108"/>
              <w:jc w:val="center"/>
              <w:rPr>
                <w:rFonts w:ascii="Times New Roman" w:hAnsi="Times New Roman" w:cs="Times New Roman"/>
                <w:b/>
                <w:i/>
                <w:sz w:val="24"/>
                <w:szCs w:val="24"/>
              </w:rPr>
            </w:pPr>
          </w:p>
          <w:p w:rsidR="0093672A" w:rsidRPr="00595FDD" w:rsidRDefault="0093672A" w:rsidP="002906FA">
            <w:pPr>
              <w:spacing w:after="0" w:line="240" w:lineRule="auto"/>
              <w:ind w:hanging="108"/>
              <w:jc w:val="center"/>
              <w:rPr>
                <w:rFonts w:ascii="Times New Roman" w:hAnsi="Times New Roman" w:cs="Times New Roman"/>
                <w:b/>
                <w:i/>
                <w:sz w:val="24"/>
                <w:szCs w:val="24"/>
              </w:rPr>
            </w:pPr>
            <w:r w:rsidRPr="00595FDD">
              <w:rPr>
                <w:rFonts w:ascii="Times New Roman" w:hAnsi="Times New Roman" w:cs="Times New Roman"/>
                <w:b/>
                <w:i/>
                <w:sz w:val="24"/>
                <w:szCs w:val="24"/>
              </w:rPr>
              <w:t>Практическая применимость</w:t>
            </w:r>
          </w:p>
        </w:tc>
      </w:tr>
      <w:tr w:rsidR="0093672A" w:rsidRPr="00595FDD" w:rsidTr="002906FA">
        <w:tc>
          <w:tcPr>
            <w:tcW w:w="2411" w:type="dxa"/>
          </w:tcPr>
          <w:p w:rsidR="0093672A" w:rsidRPr="00595FDD" w:rsidRDefault="0093672A" w:rsidP="002906FA">
            <w:pPr>
              <w:spacing w:after="0" w:line="240" w:lineRule="auto"/>
              <w:ind w:firstLine="34"/>
              <w:jc w:val="both"/>
              <w:rPr>
                <w:rFonts w:ascii="Times New Roman" w:hAnsi="Times New Roman" w:cs="Times New Roman"/>
                <w:sz w:val="24"/>
                <w:szCs w:val="24"/>
              </w:rPr>
            </w:pPr>
            <w:r w:rsidRPr="00595FDD">
              <w:rPr>
                <w:rFonts w:ascii="Times New Roman" w:hAnsi="Times New Roman" w:cs="Times New Roman"/>
                <w:sz w:val="24"/>
                <w:szCs w:val="24"/>
              </w:rPr>
              <w:t xml:space="preserve"> Климатические </w:t>
            </w:r>
          </w:p>
          <w:p w:rsidR="0093672A" w:rsidRPr="00595FDD" w:rsidRDefault="0093672A" w:rsidP="002906FA">
            <w:pPr>
              <w:spacing w:after="0" w:line="240" w:lineRule="auto"/>
              <w:ind w:firstLine="34"/>
              <w:jc w:val="both"/>
              <w:rPr>
                <w:rFonts w:ascii="Times New Roman" w:hAnsi="Times New Roman" w:cs="Times New Roman"/>
                <w:sz w:val="24"/>
                <w:szCs w:val="24"/>
              </w:rPr>
            </w:pPr>
            <w:r w:rsidRPr="00595FDD">
              <w:rPr>
                <w:rFonts w:ascii="Times New Roman" w:hAnsi="Times New Roman" w:cs="Times New Roman"/>
                <w:sz w:val="24"/>
                <w:szCs w:val="24"/>
              </w:rPr>
              <w:t xml:space="preserve">  условия </w:t>
            </w:r>
          </w:p>
        </w:tc>
        <w:tc>
          <w:tcPr>
            <w:tcW w:w="7336" w:type="dxa"/>
          </w:tcPr>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rPr>
              <w:t>Проведение оздоровительных мероприятий и режимных моментов с учетом особенностей климата (закаливающие процедуры, проведение прогулок, питание)</w:t>
            </w:r>
          </w:p>
        </w:tc>
      </w:tr>
      <w:tr w:rsidR="0093672A" w:rsidRPr="00595FDD" w:rsidTr="002906FA">
        <w:trPr>
          <w:trHeight w:val="2388"/>
        </w:trPr>
        <w:tc>
          <w:tcPr>
            <w:tcW w:w="2411" w:type="dxa"/>
          </w:tcPr>
          <w:p w:rsidR="0093672A" w:rsidRPr="00595FDD" w:rsidRDefault="0093672A" w:rsidP="002906FA">
            <w:pPr>
              <w:spacing w:after="0" w:line="240" w:lineRule="auto"/>
              <w:ind w:firstLine="34"/>
              <w:jc w:val="both"/>
              <w:rPr>
                <w:rFonts w:ascii="Times New Roman" w:hAnsi="Times New Roman" w:cs="Times New Roman"/>
                <w:sz w:val="24"/>
                <w:szCs w:val="24"/>
              </w:rPr>
            </w:pPr>
            <w:r w:rsidRPr="00595FDD">
              <w:rPr>
                <w:rFonts w:ascii="Times New Roman" w:hAnsi="Times New Roman" w:cs="Times New Roman"/>
                <w:sz w:val="24"/>
                <w:szCs w:val="24"/>
              </w:rPr>
              <w:lastRenderedPageBreak/>
              <w:t>Использование национально-</w:t>
            </w:r>
          </w:p>
          <w:p w:rsidR="0093672A" w:rsidRPr="00595FDD" w:rsidRDefault="0093672A" w:rsidP="002906FA">
            <w:pPr>
              <w:spacing w:after="0" w:line="240" w:lineRule="auto"/>
              <w:ind w:firstLine="34"/>
              <w:jc w:val="both"/>
              <w:rPr>
                <w:rFonts w:ascii="Times New Roman" w:hAnsi="Times New Roman" w:cs="Times New Roman"/>
                <w:sz w:val="24"/>
                <w:szCs w:val="24"/>
              </w:rPr>
            </w:pPr>
            <w:r w:rsidRPr="00595FDD">
              <w:rPr>
                <w:rFonts w:ascii="Times New Roman" w:hAnsi="Times New Roman" w:cs="Times New Roman"/>
                <w:sz w:val="24"/>
                <w:szCs w:val="24"/>
              </w:rPr>
              <w:t>культурных ценностей</w:t>
            </w:r>
          </w:p>
          <w:p w:rsidR="0093672A" w:rsidRPr="00595FDD" w:rsidRDefault="0093672A" w:rsidP="002906FA">
            <w:pPr>
              <w:spacing w:after="0" w:line="240" w:lineRule="auto"/>
              <w:ind w:firstLine="34"/>
              <w:jc w:val="both"/>
              <w:rPr>
                <w:rFonts w:ascii="Times New Roman" w:hAnsi="Times New Roman" w:cs="Times New Roman"/>
                <w:sz w:val="24"/>
                <w:szCs w:val="24"/>
              </w:rPr>
            </w:pPr>
          </w:p>
          <w:p w:rsidR="0093672A" w:rsidRPr="00595FDD" w:rsidRDefault="0093672A" w:rsidP="002906FA">
            <w:pPr>
              <w:spacing w:after="0" w:line="240" w:lineRule="auto"/>
              <w:ind w:firstLine="34"/>
              <w:jc w:val="both"/>
              <w:rPr>
                <w:rFonts w:ascii="Times New Roman" w:hAnsi="Times New Roman" w:cs="Times New Roman"/>
                <w:sz w:val="24"/>
                <w:szCs w:val="24"/>
              </w:rPr>
            </w:pPr>
          </w:p>
          <w:p w:rsidR="0093672A" w:rsidRPr="00595FDD" w:rsidRDefault="0093672A" w:rsidP="002906FA">
            <w:pPr>
              <w:spacing w:after="0" w:line="240" w:lineRule="auto"/>
              <w:ind w:firstLine="34"/>
              <w:jc w:val="both"/>
              <w:rPr>
                <w:rFonts w:ascii="Times New Roman" w:hAnsi="Times New Roman" w:cs="Times New Roman"/>
                <w:sz w:val="24"/>
                <w:szCs w:val="24"/>
              </w:rPr>
            </w:pPr>
          </w:p>
          <w:p w:rsidR="0093672A" w:rsidRPr="00595FDD" w:rsidRDefault="0093672A" w:rsidP="002906FA">
            <w:pPr>
              <w:spacing w:after="0" w:line="240" w:lineRule="auto"/>
              <w:ind w:firstLine="34"/>
              <w:jc w:val="both"/>
              <w:rPr>
                <w:rFonts w:ascii="Times New Roman" w:hAnsi="Times New Roman" w:cs="Times New Roman"/>
                <w:sz w:val="24"/>
                <w:szCs w:val="24"/>
              </w:rPr>
            </w:pPr>
          </w:p>
        </w:tc>
        <w:tc>
          <w:tcPr>
            <w:tcW w:w="7336" w:type="dxa"/>
          </w:tcPr>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rPr>
              <w:t xml:space="preserve">Функционируют центры  в средних, старшей и подготовительных </w:t>
            </w:r>
            <w:proofErr w:type="gramStart"/>
            <w:r w:rsidRPr="00595FDD">
              <w:rPr>
                <w:rFonts w:ascii="Times New Roman" w:hAnsi="Times New Roman" w:cs="Times New Roman"/>
                <w:sz w:val="24"/>
                <w:szCs w:val="24"/>
              </w:rPr>
              <w:t>группах</w:t>
            </w:r>
            <w:proofErr w:type="gramEnd"/>
            <w:r w:rsidRPr="00595FDD">
              <w:rPr>
                <w:rFonts w:ascii="Times New Roman" w:hAnsi="Times New Roman" w:cs="Times New Roman"/>
                <w:sz w:val="24"/>
                <w:szCs w:val="24"/>
              </w:rPr>
              <w:t>, через нее формируется у детей восприятие и понимание своей малой Родины,  любовь и  уважение к  традициям, истории и быту той местности, в которой они живут.</w:t>
            </w:r>
          </w:p>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rPr>
              <w:t>Дошкольники знакомятся с традициями, предметами быта, произведениями искусства и литературы.</w:t>
            </w:r>
          </w:p>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rPr>
              <w:t>Функционирует кабинет якутского языка в нём  музейные экспонаты и материалы формирующее новое отношение  к старинным играм, традициям, фольклору, в которых народ оставил нам самое ценное из своих культурных достижений.</w:t>
            </w:r>
          </w:p>
        </w:tc>
      </w:tr>
      <w:tr w:rsidR="0093672A" w:rsidRPr="00595FDD" w:rsidTr="002906FA">
        <w:trPr>
          <w:trHeight w:val="1380"/>
        </w:trPr>
        <w:tc>
          <w:tcPr>
            <w:tcW w:w="2411" w:type="dxa"/>
          </w:tcPr>
          <w:p w:rsidR="0093672A" w:rsidRPr="00595FDD" w:rsidRDefault="0093672A" w:rsidP="002906FA">
            <w:pPr>
              <w:spacing w:after="0" w:line="240" w:lineRule="auto"/>
              <w:ind w:firstLine="34"/>
              <w:jc w:val="both"/>
              <w:rPr>
                <w:rFonts w:ascii="Times New Roman" w:hAnsi="Times New Roman" w:cs="Times New Roman"/>
                <w:sz w:val="24"/>
                <w:szCs w:val="24"/>
              </w:rPr>
            </w:pPr>
            <w:r w:rsidRPr="00595FDD">
              <w:rPr>
                <w:rFonts w:ascii="Times New Roman" w:hAnsi="Times New Roman" w:cs="Times New Roman"/>
                <w:sz w:val="24"/>
                <w:szCs w:val="24"/>
              </w:rPr>
              <w:t>Определенные направления развития</w:t>
            </w:r>
          </w:p>
        </w:tc>
        <w:tc>
          <w:tcPr>
            <w:tcW w:w="7336" w:type="dxa"/>
          </w:tcPr>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u w:val="single"/>
              </w:rPr>
              <w:t xml:space="preserve">Познавательное, речевое развитие детей: </w:t>
            </w:r>
            <w:r w:rsidRPr="00595FDD">
              <w:rPr>
                <w:rFonts w:ascii="Times New Roman" w:hAnsi="Times New Roman" w:cs="Times New Roman"/>
                <w:sz w:val="24"/>
                <w:szCs w:val="24"/>
              </w:rPr>
              <w:t>организуются целевые прогулки, пешие походы, экскурсии, посещение библиотеки-музея  по знаменательным местам родного города совместно с родителями и педагогами ДОУ.</w:t>
            </w:r>
          </w:p>
          <w:p w:rsidR="0093672A" w:rsidRPr="00595FDD" w:rsidRDefault="0093672A" w:rsidP="002906FA">
            <w:pPr>
              <w:spacing w:after="0" w:line="240" w:lineRule="auto"/>
              <w:ind w:firstLine="317"/>
              <w:jc w:val="both"/>
              <w:rPr>
                <w:rFonts w:ascii="Times New Roman" w:hAnsi="Times New Roman" w:cs="Times New Roman"/>
                <w:sz w:val="24"/>
                <w:szCs w:val="24"/>
                <w:u w:val="single"/>
              </w:rPr>
            </w:pPr>
            <w:r w:rsidRPr="00595FDD">
              <w:rPr>
                <w:rFonts w:ascii="Times New Roman" w:hAnsi="Times New Roman" w:cs="Times New Roman"/>
                <w:sz w:val="24"/>
                <w:szCs w:val="24"/>
                <w:u w:val="single"/>
              </w:rPr>
              <w:t>Художественно-эстетическое развитие детей:</w:t>
            </w:r>
          </w:p>
          <w:p w:rsidR="0093672A" w:rsidRPr="00595FDD" w:rsidRDefault="0093672A" w:rsidP="002906FA">
            <w:pPr>
              <w:spacing w:after="0" w:line="240" w:lineRule="auto"/>
              <w:ind w:firstLine="317"/>
              <w:jc w:val="both"/>
              <w:rPr>
                <w:rFonts w:ascii="Times New Roman" w:hAnsi="Times New Roman" w:cs="Times New Roman"/>
                <w:sz w:val="24"/>
                <w:szCs w:val="24"/>
              </w:rPr>
            </w:pPr>
            <w:r w:rsidRPr="00595FDD">
              <w:rPr>
                <w:rFonts w:ascii="Times New Roman" w:hAnsi="Times New Roman" w:cs="Times New Roman"/>
                <w:sz w:val="24"/>
                <w:szCs w:val="24"/>
              </w:rPr>
              <w:t>Через чтение художественной литературы идет знакомство  с произведениями якутских писателей, картинные галереи с якутскими художниками, музыкальными произведениями.</w:t>
            </w:r>
          </w:p>
          <w:p w:rsidR="0093672A" w:rsidRPr="00595FDD" w:rsidRDefault="0093672A" w:rsidP="002906FA">
            <w:pPr>
              <w:spacing w:after="0" w:line="240" w:lineRule="auto"/>
              <w:ind w:firstLine="317"/>
              <w:jc w:val="both"/>
              <w:rPr>
                <w:rFonts w:ascii="Times New Roman" w:hAnsi="Times New Roman" w:cs="Times New Roman"/>
                <w:sz w:val="24"/>
                <w:szCs w:val="24"/>
                <w:u w:val="single"/>
              </w:rPr>
            </w:pPr>
            <w:r w:rsidRPr="00595FDD">
              <w:rPr>
                <w:rFonts w:ascii="Times New Roman" w:hAnsi="Times New Roman" w:cs="Times New Roman"/>
                <w:sz w:val="24"/>
                <w:szCs w:val="24"/>
                <w:u w:val="single"/>
              </w:rPr>
              <w:t xml:space="preserve">Физическое развитие: </w:t>
            </w:r>
            <w:r w:rsidRPr="00595FDD">
              <w:rPr>
                <w:rFonts w:ascii="Times New Roman" w:hAnsi="Times New Roman" w:cs="Times New Roman"/>
                <w:sz w:val="24"/>
                <w:szCs w:val="24"/>
              </w:rPr>
              <w:t>национальные подвижные игры, виды спорта.</w:t>
            </w:r>
          </w:p>
          <w:p w:rsidR="0093672A" w:rsidRPr="00595FDD" w:rsidRDefault="0093672A" w:rsidP="002906FA">
            <w:pPr>
              <w:spacing w:after="0" w:line="240" w:lineRule="auto"/>
              <w:ind w:firstLine="317"/>
              <w:jc w:val="both"/>
              <w:rPr>
                <w:rFonts w:ascii="Times New Roman" w:hAnsi="Times New Roman" w:cs="Times New Roman"/>
                <w:sz w:val="24"/>
                <w:szCs w:val="24"/>
                <w:u w:val="single"/>
              </w:rPr>
            </w:pPr>
            <w:r w:rsidRPr="00595FDD">
              <w:rPr>
                <w:rFonts w:ascii="Times New Roman" w:hAnsi="Times New Roman" w:cs="Times New Roman"/>
                <w:sz w:val="24"/>
                <w:szCs w:val="24"/>
                <w:u w:val="single"/>
              </w:rPr>
              <w:t xml:space="preserve">Социально-личностное развитие: </w:t>
            </w:r>
            <w:r w:rsidRPr="00595FDD">
              <w:rPr>
                <w:rFonts w:ascii="Times New Roman" w:hAnsi="Times New Roman" w:cs="Times New Roman"/>
                <w:sz w:val="24"/>
                <w:szCs w:val="24"/>
              </w:rPr>
              <w:t>усвоение норм и ценностей якутского народа,  формирование позитивных установок к различным видам труда и творчества.</w:t>
            </w:r>
          </w:p>
        </w:tc>
      </w:tr>
    </w:tbl>
    <w:p w:rsidR="0093672A" w:rsidRPr="00595FDD" w:rsidRDefault="0093672A" w:rsidP="0093672A">
      <w:pPr>
        <w:spacing w:after="0" w:line="240" w:lineRule="auto"/>
        <w:jc w:val="both"/>
        <w:rPr>
          <w:rFonts w:ascii="Times New Roman" w:eastAsia="Times New Roman" w:hAnsi="Times New Roman" w:cs="Times New Roman"/>
          <w:b/>
          <w:color w:val="FF0000"/>
          <w:sz w:val="24"/>
          <w:szCs w:val="24"/>
          <w:lang w:eastAsia="ru-RU"/>
        </w:rPr>
      </w:pPr>
    </w:p>
    <w:p w:rsidR="009E38EB" w:rsidRPr="00595FDD" w:rsidRDefault="00B65F19" w:rsidP="00B65F19">
      <w:pPr>
        <w:pStyle w:val="a8"/>
        <w:ind w:firstLine="708"/>
        <w:jc w:val="both"/>
        <w:rPr>
          <w:rFonts w:ascii="Times New Roman" w:hAnsi="Times New Roman" w:cs="Times New Roman"/>
          <w:sz w:val="24"/>
          <w:szCs w:val="24"/>
        </w:rPr>
      </w:pPr>
      <w:proofErr w:type="gramStart"/>
      <w:r w:rsidRPr="00595FDD">
        <w:rPr>
          <w:rFonts w:ascii="Times New Roman" w:hAnsi="Times New Roman" w:cs="Times New Roman"/>
          <w:sz w:val="24"/>
          <w:szCs w:val="24"/>
        </w:rPr>
        <w:t xml:space="preserve">Обучение языку </w:t>
      </w:r>
      <w:r w:rsidR="0093672A" w:rsidRPr="00595FDD">
        <w:rPr>
          <w:rFonts w:ascii="Times New Roman" w:hAnsi="Times New Roman" w:cs="Times New Roman"/>
          <w:sz w:val="24"/>
          <w:szCs w:val="24"/>
        </w:rPr>
        <w:t xml:space="preserve">и культуре </w:t>
      </w:r>
      <w:proofErr w:type="spellStart"/>
      <w:r w:rsidR="0093672A" w:rsidRPr="00595FDD">
        <w:rPr>
          <w:rFonts w:ascii="Times New Roman" w:hAnsi="Times New Roman" w:cs="Times New Roman"/>
          <w:sz w:val="24"/>
          <w:szCs w:val="24"/>
        </w:rPr>
        <w:t>саха</w:t>
      </w:r>
      <w:proofErr w:type="spellEnd"/>
      <w:r w:rsidR="0093672A" w:rsidRPr="00595FDD">
        <w:rPr>
          <w:rFonts w:ascii="Times New Roman" w:hAnsi="Times New Roman" w:cs="Times New Roman"/>
          <w:sz w:val="24"/>
          <w:szCs w:val="24"/>
        </w:rPr>
        <w:t xml:space="preserve"> детей средних, старших и подготовительных групп проводится по программе </w:t>
      </w:r>
      <w:r w:rsidR="0093672A" w:rsidRPr="00595FDD">
        <w:rPr>
          <w:rFonts w:ascii="Times New Roman" w:hAnsi="Times New Roman" w:cs="Times New Roman"/>
          <w:i/>
          <w:sz w:val="24"/>
          <w:szCs w:val="24"/>
        </w:rPr>
        <w:t>«Программа обучения разговорному языку в русскоязычных детских садах»</w:t>
      </w:r>
      <w:r w:rsidR="0093672A" w:rsidRPr="00595FDD">
        <w:rPr>
          <w:rFonts w:ascii="Times New Roman" w:hAnsi="Times New Roman" w:cs="Times New Roman"/>
          <w:sz w:val="24"/>
          <w:szCs w:val="24"/>
        </w:rPr>
        <w:t xml:space="preserve"> под редакцией В.М. Петровой, Сергеевой Е.М., Трофимовой Ю.И. Основной целью занятий по разговорному якутскому языку в русскоязычных группах является обучение пониманию определенного количества повседневных фраз на якутском языке и элементарному речевому обмену детей</w:t>
      </w:r>
      <w:r w:rsidRPr="00595FDD">
        <w:rPr>
          <w:rFonts w:ascii="Times New Roman" w:hAnsi="Times New Roman" w:cs="Times New Roman"/>
          <w:sz w:val="24"/>
          <w:szCs w:val="24"/>
        </w:rPr>
        <w:t>.</w:t>
      </w:r>
      <w:proofErr w:type="gramEnd"/>
    </w:p>
    <w:p w:rsidR="009E38EB" w:rsidRPr="00595FDD" w:rsidRDefault="009E38EB" w:rsidP="0093672A">
      <w:pPr>
        <w:spacing w:after="0" w:line="240" w:lineRule="auto"/>
        <w:ind w:left="720"/>
        <w:contextualSpacing/>
        <w:jc w:val="center"/>
        <w:rPr>
          <w:rFonts w:ascii="Times New Roman" w:eastAsia="Times New Roman" w:hAnsi="Times New Roman" w:cs="Times New Roman"/>
          <w:b/>
          <w:sz w:val="24"/>
          <w:szCs w:val="24"/>
          <w:u w:val="single"/>
          <w:lang w:eastAsia="ru-RU"/>
        </w:rPr>
      </w:pPr>
    </w:p>
    <w:p w:rsidR="0048408F" w:rsidRPr="00595FDD" w:rsidRDefault="0048408F" w:rsidP="0093672A">
      <w:pPr>
        <w:spacing w:after="0" w:line="240" w:lineRule="auto"/>
        <w:ind w:left="720"/>
        <w:contextualSpacing/>
        <w:jc w:val="center"/>
        <w:rPr>
          <w:rFonts w:ascii="Times New Roman" w:eastAsia="Times New Roman" w:hAnsi="Times New Roman" w:cs="Times New Roman"/>
          <w:b/>
          <w:sz w:val="24"/>
          <w:szCs w:val="24"/>
          <w:u w:val="single"/>
          <w:lang w:eastAsia="ru-RU"/>
        </w:rPr>
      </w:pPr>
    </w:p>
    <w:p w:rsidR="0048408F" w:rsidRPr="00595FDD" w:rsidRDefault="00186AFA" w:rsidP="0093672A">
      <w:pPr>
        <w:spacing w:after="0" w:line="240" w:lineRule="auto"/>
        <w:ind w:left="720"/>
        <w:contextualSpacing/>
        <w:jc w:val="center"/>
        <w:rPr>
          <w:rFonts w:ascii="Times New Roman" w:eastAsia="Times New Roman" w:hAnsi="Times New Roman" w:cs="Times New Roman"/>
          <w:b/>
          <w:sz w:val="28"/>
          <w:szCs w:val="28"/>
          <w:lang w:eastAsia="ru-RU"/>
        </w:rPr>
      </w:pPr>
      <w:r w:rsidRPr="00595FDD">
        <w:rPr>
          <w:rFonts w:ascii="Times New Roman" w:eastAsia="Times New Roman" w:hAnsi="Times New Roman" w:cs="Times New Roman"/>
          <w:b/>
          <w:sz w:val="28"/>
          <w:szCs w:val="28"/>
          <w:lang w:eastAsia="ru-RU"/>
        </w:rPr>
        <w:t>2.2.1. Дополнительное образование</w:t>
      </w:r>
    </w:p>
    <w:p w:rsidR="0048408F" w:rsidRPr="00595FDD" w:rsidRDefault="0048408F" w:rsidP="0093672A">
      <w:pPr>
        <w:spacing w:after="0" w:line="240" w:lineRule="auto"/>
        <w:ind w:left="720"/>
        <w:contextualSpacing/>
        <w:jc w:val="center"/>
        <w:rPr>
          <w:rFonts w:ascii="Times New Roman" w:eastAsia="Times New Roman" w:hAnsi="Times New Roman" w:cs="Times New Roman"/>
          <w:b/>
          <w:sz w:val="28"/>
          <w:szCs w:val="28"/>
          <w:lang w:eastAsia="ru-RU"/>
        </w:rPr>
      </w:pPr>
    </w:p>
    <w:p w:rsidR="00E765F9" w:rsidRPr="00595FDD" w:rsidRDefault="00E765F9" w:rsidP="00E765F9">
      <w:pPr>
        <w:spacing w:after="0" w:line="0" w:lineRule="atLeast"/>
        <w:ind w:firstLine="709"/>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Программы дополнительного образования реализуются</w:t>
      </w:r>
      <w:r w:rsidRPr="00595FDD">
        <w:rPr>
          <w:rFonts w:ascii="Times New Roman" w:hAnsi="Times New Roman" w:cs="Times New Roman"/>
          <w:sz w:val="24"/>
          <w:szCs w:val="24"/>
        </w:rPr>
        <w:t xml:space="preserve"> в  совместной деятельности взрослых и детей</w:t>
      </w:r>
      <w:r w:rsidRPr="00595FDD">
        <w:rPr>
          <w:rFonts w:ascii="Times New Roman" w:eastAsia="Times New Roman" w:hAnsi="Times New Roman" w:cs="Times New Roman"/>
          <w:sz w:val="24"/>
          <w:szCs w:val="24"/>
          <w:lang w:eastAsia="ru-RU"/>
        </w:rPr>
        <w:t xml:space="preserve">  через организацию секций, студий, кружков. Выбор дополнительного образования происходит с учетом индивидуальных способностей воспитанников, согласием и выбором  родителей (законных представителей). </w:t>
      </w:r>
    </w:p>
    <w:p w:rsidR="00E765F9" w:rsidRPr="00595FDD" w:rsidRDefault="00E765F9" w:rsidP="00E765F9">
      <w:pPr>
        <w:spacing w:after="0" w:line="0" w:lineRule="atLeast"/>
        <w:ind w:firstLine="280"/>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Цель дополнительного образования:</w:t>
      </w:r>
      <w:r w:rsidRPr="00595FDD">
        <w:rPr>
          <w:rFonts w:ascii="Times New Roman" w:eastAsia="Times New Roman" w:hAnsi="Times New Roman" w:cs="Times New Roman"/>
          <w:sz w:val="24"/>
          <w:szCs w:val="24"/>
          <w:lang w:eastAsia="ru-RU"/>
        </w:rPr>
        <w:t xml:space="preserve"> выявление и развитие способностей каждого ребенка, формирование физически здоровой, творческой личности.</w:t>
      </w:r>
    </w:p>
    <w:p w:rsidR="00E765F9" w:rsidRPr="00595FDD" w:rsidRDefault="00E765F9" w:rsidP="00E765F9">
      <w:pPr>
        <w:spacing w:after="0" w:line="0" w:lineRule="atLeast"/>
        <w:ind w:firstLine="709"/>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Дополнительное образование в детском саду осуществляется по следующим направлениям: </w:t>
      </w:r>
    </w:p>
    <w:p w:rsidR="00E765F9" w:rsidRPr="00595FDD" w:rsidRDefault="00E765F9" w:rsidP="00E765F9">
      <w:pPr>
        <w:spacing w:after="0" w:line="0" w:lineRule="atLeast"/>
        <w:ind w:firstLine="709"/>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физическое;</w:t>
      </w:r>
    </w:p>
    <w:p w:rsidR="00E765F9" w:rsidRPr="00595FDD" w:rsidRDefault="00E765F9" w:rsidP="00E765F9">
      <w:pPr>
        <w:spacing w:after="0" w:line="0" w:lineRule="atLeast"/>
        <w:ind w:firstLine="709"/>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художественно-эстетическое;</w:t>
      </w:r>
    </w:p>
    <w:p w:rsidR="00E765F9" w:rsidRPr="00595FDD" w:rsidRDefault="00E765F9" w:rsidP="00E765F9">
      <w:pPr>
        <w:spacing w:after="0" w:line="0" w:lineRule="atLeast"/>
        <w:ind w:firstLine="709"/>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познавательно-речевое.</w:t>
      </w:r>
    </w:p>
    <w:p w:rsidR="00E765F9" w:rsidRPr="00595FDD" w:rsidRDefault="00E765F9" w:rsidP="0099604F">
      <w:pPr>
        <w:spacing w:after="0" w:line="240" w:lineRule="auto"/>
        <w:contextualSpacing/>
        <w:rPr>
          <w:rFonts w:ascii="Times New Roman" w:eastAsia="Times New Roman" w:hAnsi="Times New Roman" w:cs="Times New Roman"/>
          <w:b/>
          <w:sz w:val="28"/>
          <w:szCs w:val="28"/>
          <w:u w:val="single"/>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60"/>
        <w:gridCol w:w="3685"/>
      </w:tblGrid>
      <w:tr w:rsidR="00E765F9" w:rsidRPr="00595FDD" w:rsidTr="0099604F">
        <w:trPr>
          <w:trHeight w:val="600"/>
        </w:trPr>
        <w:tc>
          <w:tcPr>
            <w:tcW w:w="851" w:type="dxa"/>
            <w:tcBorders>
              <w:top w:val="single" w:sz="4" w:space="0" w:color="auto"/>
              <w:left w:val="single" w:sz="4" w:space="0" w:color="auto"/>
              <w:bottom w:val="single" w:sz="4" w:space="0" w:color="auto"/>
              <w:right w:val="single" w:sz="4" w:space="0" w:color="auto"/>
            </w:tcBorders>
          </w:tcPr>
          <w:p w:rsidR="00E765F9" w:rsidRPr="00595FDD" w:rsidRDefault="00E765F9" w:rsidP="001115C0">
            <w:pPr>
              <w:autoSpaceDE w:val="0"/>
              <w:autoSpaceDN w:val="0"/>
              <w:spacing w:after="0" w:line="240" w:lineRule="atLeast"/>
              <w:ind w:firstLine="33"/>
              <w:jc w:val="both"/>
              <w:rPr>
                <w:rFonts w:ascii="Times New Roman" w:hAnsi="Times New Roman" w:cs="Times New Roman"/>
                <w:b/>
                <w:i/>
                <w:sz w:val="28"/>
                <w:szCs w:val="28"/>
              </w:rPr>
            </w:pPr>
            <w:r w:rsidRPr="00595FDD">
              <w:rPr>
                <w:rFonts w:ascii="Times New Roman" w:hAnsi="Times New Roman" w:cs="Times New Roman"/>
                <w:b/>
                <w:i/>
                <w:sz w:val="28"/>
                <w:szCs w:val="28"/>
              </w:rPr>
              <w:t>№</w:t>
            </w:r>
          </w:p>
          <w:p w:rsidR="00E765F9" w:rsidRPr="00595FDD" w:rsidRDefault="00E765F9" w:rsidP="001115C0">
            <w:pPr>
              <w:autoSpaceDE w:val="0"/>
              <w:autoSpaceDN w:val="0"/>
              <w:spacing w:after="0" w:line="240" w:lineRule="atLeast"/>
              <w:ind w:firstLine="33"/>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
                <w:i/>
                <w:sz w:val="28"/>
                <w:szCs w:val="28"/>
              </w:rPr>
            </w:pPr>
            <w:r w:rsidRPr="00595FDD">
              <w:rPr>
                <w:rFonts w:ascii="Times New Roman" w:hAnsi="Times New Roman" w:cs="Times New Roman"/>
                <w:b/>
                <w:i/>
                <w:sz w:val="28"/>
                <w:szCs w:val="28"/>
              </w:rPr>
              <w:t>Название кружка</w:t>
            </w:r>
            <w:r w:rsidR="001E0FFA" w:rsidRPr="00595FDD">
              <w:rPr>
                <w:rFonts w:ascii="Times New Roman" w:hAnsi="Times New Roman" w:cs="Times New Roman"/>
                <w:b/>
                <w:i/>
                <w:sz w:val="28"/>
                <w:szCs w:val="28"/>
              </w:rPr>
              <w:t>, студии</w:t>
            </w:r>
          </w:p>
        </w:tc>
        <w:tc>
          <w:tcPr>
            <w:tcW w:w="1560" w:type="dxa"/>
            <w:tcBorders>
              <w:top w:val="single" w:sz="4" w:space="0" w:color="auto"/>
              <w:left w:val="single" w:sz="4" w:space="0" w:color="auto"/>
              <w:bottom w:val="single" w:sz="4" w:space="0" w:color="auto"/>
              <w:right w:val="single" w:sz="4" w:space="0" w:color="auto"/>
            </w:tcBorders>
          </w:tcPr>
          <w:p w:rsidR="00E765F9" w:rsidRPr="00595FDD" w:rsidRDefault="001E0FFA" w:rsidP="00E765F9">
            <w:pPr>
              <w:jc w:val="center"/>
              <w:rPr>
                <w:rFonts w:ascii="Times New Roman" w:hAnsi="Times New Roman" w:cs="Times New Roman"/>
                <w:b/>
                <w:i/>
                <w:sz w:val="28"/>
                <w:szCs w:val="28"/>
              </w:rPr>
            </w:pPr>
            <w:r w:rsidRPr="00595FDD">
              <w:rPr>
                <w:rFonts w:ascii="Times New Roman" w:hAnsi="Times New Roman" w:cs="Times New Roman"/>
                <w:b/>
                <w:i/>
                <w:sz w:val="28"/>
                <w:szCs w:val="28"/>
              </w:rPr>
              <w:t>Возраст</w:t>
            </w:r>
          </w:p>
        </w:tc>
        <w:tc>
          <w:tcPr>
            <w:tcW w:w="3685" w:type="dxa"/>
            <w:tcBorders>
              <w:top w:val="single" w:sz="4" w:space="0" w:color="auto"/>
              <w:left w:val="single" w:sz="4" w:space="0" w:color="auto"/>
              <w:bottom w:val="single" w:sz="4" w:space="0" w:color="auto"/>
              <w:right w:val="single" w:sz="4" w:space="0" w:color="auto"/>
            </w:tcBorders>
          </w:tcPr>
          <w:p w:rsidR="00E765F9" w:rsidRPr="00595FDD" w:rsidRDefault="00E765F9" w:rsidP="001115C0">
            <w:pPr>
              <w:jc w:val="center"/>
              <w:rPr>
                <w:rFonts w:ascii="Times New Roman" w:hAnsi="Times New Roman" w:cs="Times New Roman"/>
                <w:b/>
                <w:i/>
                <w:sz w:val="28"/>
                <w:szCs w:val="28"/>
              </w:rPr>
            </w:pPr>
            <w:r w:rsidRPr="00595FDD">
              <w:rPr>
                <w:rFonts w:ascii="Times New Roman" w:hAnsi="Times New Roman" w:cs="Times New Roman"/>
                <w:b/>
                <w:i/>
                <w:sz w:val="28"/>
                <w:szCs w:val="28"/>
              </w:rPr>
              <w:t>Ф.И.О. руководителя</w:t>
            </w:r>
          </w:p>
        </w:tc>
      </w:tr>
      <w:tr w:rsidR="00E765F9" w:rsidRPr="00595FDD" w:rsidTr="0099604F">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Олимпики</w:t>
            </w:r>
            <w:proofErr w:type="spellEnd"/>
            <w:r w:rsidRPr="00595FDD">
              <w:rPr>
                <w:rFonts w:ascii="Times New Roman" w:hAnsi="Times New Roman" w:cs="Times New Roman"/>
                <w:bCs/>
                <w:sz w:val="24"/>
                <w:szCs w:val="24"/>
              </w:rPr>
              <w:t>» (секция)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99604F"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инструктор по ФИЗО</w:t>
            </w:r>
          </w:p>
        </w:tc>
      </w:tr>
      <w:tr w:rsidR="00E765F9" w:rsidRPr="00595FDD" w:rsidTr="0099604F">
        <w:trPr>
          <w:trHeight w:val="295"/>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«Пионербол»</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подг.гр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3721FE"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roofErr w:type="spellStart"/>
            <w:r w:rsidRPr="00595FDD">
              <w:rPr>
                <w:rFonts w:ascii="Times New Roman" w:hAnsi="Times New Roman" w:cs="Times New Roman"/>
                <w:bCs/>
                <w:sz w:val="24"/>
                <w:szCs w:val="24"/>
              </w:rPr>
              <w:t>Шишигина</w:t>
            </w:r>
            <w:proofErr w:type="spellEnd"/>
            <w:r w:rsidRPr="00595FDD">
              <w:rPr>
                <w:rFonts w:ascii="Times New Roman" w:hAnsi="Times New Roman" w:cs="Times New Roman"/>
                <w:bCs/>
                <w:sz w:val="24"/>
                <w:szCs w:val="24"/>
              </w:rPr>
              <w:t xml:space="preserve"> А.С.</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инструктор по ФИЗО</w:t>
            </w:r>
          </w:p>
        </w:tc>
      </w:tr>
      <w:tr w:rsidR="00E765F9" w:rsidRPr="00595FDD" w:rsidTr="0099604F">
        <w:trPr>
          <w:trHeight w:val="304"/>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Ансамбль «Тутти»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spacing w:after="0" w:line="240" w:lineRule="atLeast"/>
              <w:jc w:val="center"/>
              <w:rPr>
                <w:rFonts w:ascii="Times New Roman" w:hAnsi="Times New Roman" w:cs="Times New Roman"/>
                <w:bCs/>
                <w:sz w:val="24"/>
                <w:szCs w:val="24"/>
              </w:rPr>
            </w:pPr>
          </w:p>
          <w:p w:rsidR="00E765F9" w:rsidRPr="00595FDD" w:rsidRDefault="003721FE"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lastRenderedPageBreak/>
              <w:t>4-7 лет</w:t>
            </w:r>
          </w:p>
        </w:tc>
        <w:tc>
          <w:tcPr>
            <w:tcW w:w="3685" w:type="dxa"/>
            <w:tcBorders>
              <w:top w:val="single" w:sz="4" w:space="0" w:color="auto"/>
              <w:left w:val="single" w:sz="4" w:space="0" w:color="auto"/>
              <w:bottom w:val="single" w:sz="4" w:space="0" w:color="auto"/>
              <w:right w:val="single" w:sz="4" w:space="0" w:color="auto"/>
            </w:tcBorders>
            <w:vAlign w:val="center"/>
          </w:tcPr>
          <w:p w:rsidR="0099604F"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lastRenderedPageBreak/>
              <w:t xml:space="preserve">Алексеева А.С. </w:t>
            </w:r>
          </w:p>
          <w:p w:rsidR="00E765F9" w:rsidRPr="00595FDD" w:rsidRDefault="00E765F9" w:rsidP="0099604F">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lastRenderedPageBreak/>
              <w:t>музык</w:t>
            </w:r>
            <w:proofErr w:type="gramStart"/>
            <w:r w:rsidRPr="00595FDD">
              <w:rPr>
                <w:rFonts w:ascii="Times New Roman" w:hAnsi="Times New Roman" w:cs="Times New Roman"/>
                <w:bCs/>
                <w:sz w:val="24"/>
                <w:szCs w:val="24"/>
              </w:rPr>
              <w:t>.</w:t>
            </w:r>
            <w:proofErr w:type="gramEnd"/>
            <w:r w:rsidRPr="00595FDD">
              <w:rPr>
                <w:rFonts w:ascii="Times New Roman" w:hAnsi="Times New Roman" w:cs="Times New Roman"/>
                <w:bCs/>
                <w:sz w:val="24"/>
                <w:szCs w:val="24"/>
              </w:rPr>
              <w:t xml:space="preserve"> </w:t>
            </w:r>
            <w:proofErr w:type="gramStart"/>
            <w:r w:rsidRPr="00595FDD">
              <w:rPr>
                <w:rFonts w:ascii="Times New Roman" w:hAnsi="Times New Roman" w:cs="Times New Roman"/>
                <w:bCs/>
                <w:sz w:val="24"/>
                <w:szCs w:val="24"/>
              </w:rPr>
              <w:t>р</w:t>
            </w:r>
            <w:proofErr w:type="gramEnd"/>
            <w:r w:rsidRPr="00595FDD">
              <w:rPr>
                <w:rFonts w:ascii="Times New Roman" w:hAnsi="Times New Roman" w:cs="Times New Roman"/>
                <w:bCs/>
                <w:sz w:val="24"/>
                <w:szCs w:val="24"/>
              </w:rPr>
              <w:t>ук-ль</w:t>
            </w:r>
          </w:p>
        </w:tc>
      </w:tr>
      <w:tr w:rsidR="00E765F9" w:rsidRPr="00595FDD" w:rsidTr="0099604F">
        <w:trPr>
          <w:trHeight w:val="218"/>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Танцевально-хореографическая студия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p w:rsidR="00E765F9" w:rsidRPr="00595FDD" w:rsidRDefault="003721FE"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4-7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Семенова В.П.</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хореограф</w:t>
            </w:r>
          </w:p>
        </w:tc>
      </w:tr>
      <w:tr w:rsidR="00E765F9" w:rsidRPr="00595FDD" w:rsidTr="0099604F">
        <w:trPr>
          <w:trHeight w:val="574"/>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«Веселые шашки»</w:t>
            </w:r>
          </w:p>
          <w:p w:rsidR="00E765F9" w:rsidRPr="00595FDD" w:rsidRDefault="0099604F"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r w:rsidR="00E765F9" w:rsidRPr="00595FDD">
              <w:rPr>
                <w:rFonts w:ascii="Times New Roman" w:hAnsi="Times New Roman" w:cs="Times New Roman"/>
                <w:bCs/>
                <w:sz w:val="24"/>
                <w:szCs w:val="24"/>
              </w:rPr>
              <w:t xml:space="preserve"> </w:t>
            </w:r>
            <w:proofErr w:type="spellStart"/>
            <w:r w:rsidR="00E765F9" w:rsidRPr="00595FDD">
              <w:rPr>
                <w:rFonts w:ascii="Times New Roman" w:hAnsi="Times New Roman" w:cs="Times New Roman"/>
                <w:bCs/>
                <w:sz w:val="24"/>
                <w:szCs w:val="24"/>
              </w:rPr>
              <w:t>подг.</w:t>
            </w:r>
            <w:r w:rsidRPr="00595FDD">
              <w:rPr>
                <w:rFonts w:ascii="Times New Roman" w:hAnsi="Times New Roman" w:cs="Times New Roman"/>
                <w:bCs/>
                <w:sz w:val="24"/>
                <w:szCs w:val="24"/>
              </w:rPr>
              <w:t>гр</w:t>
            </w:r>
            <w:proofErr w:type="spellEnd"/>
            <w:r w:rsidRPr="00595FDD">
              <w:rPr>
                <w:rFonts w:ascii="Times New Roman" w:hAnsi="Times New Roman" w:cs="Times New Roman"/>
                <w:bCs/>
                <w:sz w:val="24"/>
                <w:szCs w:val="24"/>
              </w:rPr>
              <w:t>.</w:t>
            </w:r>
            <w:r w:rsidR="00E765F9"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p>
          <w:p w:rsidR="00E765F9" w:rsidRPr="00595FDD" w:rsidRDefault="003721FE"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Николаева Т.Г.</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r>
      <w:tr w:rsidR="00E765F9" w:rsidRPr="00595FDD" w:rsidTr="0099604F">
        <w:trPr>
          <w:trHeight w:val="301"/>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«Чудесное Оригами»</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ср.гр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rPr>
            </w:pPr>
          </w:p>
          <w:p w:rsidR="00E765F9" w:rsidRPr="00595FDD" w:rsidRDefault="003721FE" w:rsidP="00E765F9">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4-5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Слепцова Т.И.</w:t>
            </w:r>
          </w:p>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244"/>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«Занимательная логика»</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 xml:space="preserve">( </w:t>
            </w:r>
            <w:proofErr w:type="spellStart"/>
            <w:r w:rsidRPr="00595FDD">
              <w:rPr>
                <w:rFonts w:ascii="Times New Roman" w:hAnsi="Times New Roman" w:cs="Times New Roman"/>
                <w:bCs/>
                <w:sz w:val="24"/>
                <w:szCs w:val="24"/>
              </w:rPr>
              <w:t>подг.гр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spacing w:after="0" w:line="240" w:lineRule="atLeast"/>
              <w:jc w:val="center"/>
              <w:rPr>
                <w:rFonts w:ascii="Times New Roman" w:hAnsi="Times New Roman" w:cs="Times New Roman"/>
                <w:bCs/>
                <w:sz w:val="24"/>
                <w:szCs w:val="24"/>
              </w:rPr>
            </w:pPr>
          </w:p>
          <w:p w:rsidR="00E765F9" w:rsidRPr="00595FDD" w:rsidRDefault="003721FE" w:rsidP="00E765F9">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Прокопьева Т.В.</w:t>
            </w:r>
          </w:p>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ст. воспитатель</w:t>
            </w:r>
          </w:p>
        </w:tc>
      </w:tr>
      <w:tr w:rsidR="00E765F9" w:rsidRPr="00595FDD" w:rsidTr="0099604F">
        <w:trPr>
          <w:trHeight w:val="557"/>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lang w:val="en-US"/>
              </w:rPr>
            </w:pPr>
            <w:proofErr w:type="spellStart"/>
            <w:r w:rsidRPr="00595FDD">
              <w:rPr>
                <w:rFonts w:ascii="Times New Roman" w:hAnsi="Times New Roman" w:cs="Times New Roman"/>
                <w:bCs/>
                <w:sz w:val="24"/>
                <w:szCs w:val="24"/>
              </w:rPr>
              <w:t>Англ</w:t>
            </w:r>
            <w:proofErr w:type="spellEnd"/>
            <w:r w:rsidRPr="00595FDD">
              <w:rPr>
                <w:rFonts w:ascii="Times New Roman" w:hAnsi="Times New Roman" w:cs="Times New Roman"/>
                <w:bCs/>
                <w:sz w:val="24"/>
                <w:szCs w:val="24"/>
                <w:lang w:val="en-US"/>
              </w:rPr>
              <w:t>.</w:t>
            </w:r>
            <w:proofErr w:type="spellStart"/>
            <w:r w:rsidRPr="00595FDD">
              <w:rPr>
                <w:rFonts w:ascii="Times New Roman" w:hAnsi="Times New Roman" w:cs="Times New Roman"/>
                <w:bCs/>
                <w:sz w:val="24"/>
                <w:szCs w:val="24"/>
              </w:rPr>
              <w:t>яз</w:t>
            </w:r>
            <w:proofErr w:type="spellEnd"/>
            <w:r w:rsidRPr="00595FDD">
              <w:rPr>
                <w:rFonts w:ascii="Times New Roman" w:hAnsi="Times New Roman" w:cs="Times New Roman"/>
                <w:bCs/>
                <w:sz w:val="24"/>
                <w:szCs w:val="24"/>
                <w:lang w:val="en-US"/>
              </w:rPr>
              <w:t>.</w:t>
            </w:r>
          </w:p>
          <w:p w:rsidR="00E765F9" w:rsidRPr="00595FDD" w:rsidRDefault="00E765F9" w:rsidP="001115C0">
            <w:pPr>
              <w:spacing w:after="0" w:line="240" w:lineRule="atLeast"/>
              <w:jc w:val="center"/>
              <w:rPr>
                <w:rFonts w:ascii="Times New Roman" w:eastAsia="Calibri" w:hAnsi="Times New Roman" w:cs="Times New Roman"/>
                <w:sz w:val="24"/>
                <w:szCs w:val="24"/>
                <w:lang w:val="en-US"/>
              </w:rPr>
            </w:pPr>
            <w:r w:rsidRPr="00595FDD">
              <w:rPr>
                <w:rFonts w:ascii="Times New Roman" w:eastAsia="Calibri" w:hAnsi="Times New Roman" w:cs="Times New Roman"/>
                <w:sz w:val="24"/>
                <w:szCs w:val="24"/>
                <w:lang w:val="en-US"/>
              </w:rPr>
              <w:t>«Happy English»</w:t>
            </w:r>
          </w:p>
          <w:p w:rsidR="00E765F9" w:rsidRPr="00595FDD" w:rsidRDefault="00E765F9" w:rsidP="001115C0">
            <w:pPr>
              <w:spacing w:after="0" w:line="240" w:lineRule="atLeast"/>
              <w:jc w:val="center"/>
              <w:rPr>
                <w:rFonts w:ascii="Times New Roman" w:eastAsia="Calibri" w:hAnsi="Times New Roman" w:cs="Times New Roman"/>
                <w:sz w:val="24"/>
                <w:szCs w:val="24"/>
                <w:lang w:val="en-US"/>
              </w:rPr>
            </w:pPr>
            <w:r w:rsidRPr="00595FDD">
              <w:rPr>
                <w:rFonts w:ascii="Times New Roman" w:eastAsia="Calibri" w:hAnsi="Times New Roman" w:cs="Times New Roman"/>
                <w:sz w:val="24"/>
                <w:szCs w:val="24"/>
                <w:lang w:val="en-US"/>
              </w:rPr>
              <w:t>(</w:t>
            </w:r>
            <w:proofErr w:type="spellStart"/>
            <w:r w:rsidR="003721FE" w:rsidRPr="00595FDD">
              <w:rPr>
                <w:rFonts w:ascii="Times New Roman" w:eastAsia="Calibri" w:hAnsi="Times New Roman" w:cs="Times New Roman"/>
                <w:sz w:val="24"/>
                <w:szCs w:val="24"/>
              </w:rPr>
              <w:t>подг</w:t>
            </w:r>
            <w:proofErr w:type="spellEnd"/>
            <w:r w:rsidR="003721FE" w:rsidRPr="00595FDD">
              <w:rPr>
                <w:rFonts w:ascii="Times New Roman" w:eastAsia="Calibri" w:hAnsi="Times New Roman" w:cs="Times New Roman"/>
                <w:sz w:val="24"/>
                <w:szCs w:val="24"/>
                <w:lang w:val="en-US"/>
              </w:rPr>
              <w:t>.</w:t>
            </w:r>
            <w:proofErr w:type="spellStart"/>
            <w:r w:rsidRPr="00595FDD">
              <w:rPr>
                <w:rFonts w:ascii="Times New Roman" w:eastAsia="Calibri" w:hAnsi="Times New Roman" w:cs="Times New Roman"/>
                <w:sz w:val="24"/>
                <w:szCs w:val="24"/>
              </w:rPr>
              <w:t>гр</w:t>
            </w:r>
            <w:proofErr w:type="spellEnd"/>
            <w:r w:rsidRPr="00595FDD">
              <w:rPr>
                <w:rFonts w:ascii="Times New Roman" w:eastAsia="Calibri"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3721FE"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Исакова Л.В.</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 xml:space="preserve">ПДО </w:t>
            </w:r>
            <w:proofErr w:type="spellStart"/>
            <w:r w:rsidRPr="00595FDD">
              <w:rPr>
                <w:rFonts w:ascii="Times New Roman" w:hAnsi="Times New Roman" w:cs="Times New Roman"/>
                <w:bCs/>
                <w:sz w:val="24"/>
                <w:szCs w:val="24"/>
              </w:rPr>
              <w:t>англ.яз</w:t>
            </w:r>
            <w:proofErr w:type="spellEnd"/>
            <w:r w:rsidRPr="00595FDD">
              <w:rPr>
                <w:rFonts w:ascii="Times New Roman" w:hAnsi="Times New Roman" w:cs="Times New Roman"/>
                <w:bCs/>
                <w:sz w:val="24"/>
                <w:szCs w:val="24"/>
              </w:rPr>
              <w:t>.</w:t>
            </w:r>
          </w:p>
        </w:tc>
      </w:tr>
      <w:tr w:rsidR="00E765F9" w:rsidRPr="00595FDD" w:rsidTr="0099604F">
        <w:trPr>
          <w:trHeight w:val="346"/>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99604F"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«Шашки</w:t>
            </w:r>
            <w:r w:rsidR="00E765F9" w:rsidRPr="00595FDD">
              <w:rPr>
                <w:rFonts w:ascii="Times New Roman" w:hAnsi="Times New Roman" w:cs="Times New Roman"/>
                <w:bCs/>
                <w:sz w:val="24"/>
                <w:szCs w:val="24"/>
              </w:rPr>
              <w:t>»</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ст.гр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3721FE"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5-6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Ушакова К.Ю.</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«В гостях у Сказки»</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ср.гр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p>
          <w:p w:rsidR="00E765F9" w:rsidRPr="00595FDD" w:rsidRDefault="003721FE"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4-5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roofErr w:type="spellStart"/>
            <w:r w:rsidRPr="00595FDD">
              <w:rPr>
                <w:rFonts w:ascii="Times New Roman" w:hAnsi="Times New Roman" w:cs="Times New Roman"/>
                <w:bCs/>
                <w:sz w:val="24"/>
                <w:szCs w:val="24"/>
              </w:rPr>
              <w:t>Лубкович</w:t>
            </w:r>
            <w:proofErr w:type="spellEnd"/>
            <w:r w:rsidRPr="00595FDD">
              <w:rPr>
                <w:rFonts w:ascii="Times New Roman" w:hAnsi="Times New Roman" w:cs="Times New Roman"/>
                <w:bCs/>
                <w:sz w:val="24"/>
                <w:szCs w:val="24"/>
              </w:rPr>
              <w:t xml:space="preserve"> Ю.А.</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«Шахматы детям»</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подг.гр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Михайлова О.А.</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Леготека</w:t>
            </w:r>
            <w:proofErr w:type="spellEnd"/>
            <w:r w:rsidRPr="00595FDD">
              <w:rPr>
                <w:rFonts w:ascii="Times New Roman" w:hAnsi="Times New Roman" w:cs="Times New Roman"/>
                <w:bCs/>
                <w:sz w:val="24"/>
                <w:szCs w:val="24"/>
              </w:rPr>
              <w:t>»</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ст.гр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spacing w:after="0" w:line="240" w:lineRule="atLeast"/>
              <w:jc w:val="center"/>
              <w:rPr>
                <w:rFonts w:ascii="Times New Roman" w:hAnsi="Times New Roman" w:cs="Times New Roman"/>
                <w:bCs/>
                <w:sz w:val="24"/>
                <w:szCs w:val="24"/>
              </w:rPr>
            </w:pPr>
          </w:p>
          <w:p w:rsidR="00E765F9" w:rsidRPr="00595FDD" w:rsidRDefault="00C277ED" w:rsidP="00E765F9">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4-5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rPr>
            </w:pPr>
            <w:proofErr w:type="spellStart"/>
            <w:r w:rsidRPr="00595FDD">
              <w:rPr>
                <w:rFonts w:ascii="Times New Roman" w:hAnsi="Times New Roman" w:cs="Times New Roman"/>
                <w:bCs/>
                <w:sz w:val="24"/>
                <w:szCs w:val="24"/>
              </w:rPr>
              <w:t>Жиркова</w:t>
            </w:r>
            <w:proofErr w:type="spellEnd"/>
            <w:r w:rsidRPr="00595FDD">
              <w:rPr>
                <w:rFonts w:ascii="Times New Roman" w:hAnsi="Times New Roman" w:cs="Times New Roman"/>
                <w:bCs/>
                <w:sz w:val="24"/>
                <w:szCs w:val="24"/>
              </w:rPr>
              <w:t xml:space="preserve"> А.Н.</w:t>
            </w:r>
          </w:p>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669"/>
        </w:trPr>
        <w:tc>
          <w:tcPr>
            <w:tcW w:w="851" w:type="dxa"/>
            <w:tcBorders>
              <w:top w:val="single" w:sz="4" w:space="0" w:color="auto"/>
              <w:left w:val="single" w:sz="4" w:space="0" w:color="auto"/>
              <w:bottom w:val="single" w:sz="4" w:space="0" w:color="auto"/>
              <w:right w:val="single" w:sz="4" w:space="0" w:color="auto"/>
            </w:tcBorders>
            <w:vAlign w:val="center"/>
            <w:hideMark/>
          </w:tcPr>
          <w:p w:rsidR="00E765F9" w:rsidRPr="00595FDD" w:rsidRDefault="00E765F9" w:rsidP="001115C0">
            <w:pPr>
              <w:autoSpaceDE w:val="0"/>
              <w:autoSpaceDN w:val="0"/>
              <w:spacing w:after="0" w:line="240" w:lineRule="atLeast"/>
              <w:rPr>
                <w:rFonts w:ascii="Times New Roman" w:hAnsi="Times New Roman" w:cs="Times New Roman"/>
                <w:sz w:val="24"/>
                <w:szCs w:val="24"/>
              </w:rPr>
            </w:pPr>
            <w:r w:rsidRPr="00595FDD">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 xml:space="preserve">«Веселая </w:t>
            </w:r>
            <w:proofErr w:type="spellStart"/>
            <w:r w:rsidRPr="00595FDD">
              <w:rPr>
                <w:rFonts w:ascii="Times New Roman" w:hAnsi="Times New Roman" w:cs="Times New Roman"/>
                <w:bCs/>
                <w:sz w:val="24"/>
                <w:szCs w:val="24"/>
              </w:rPr>
              <w:t>логоритмика</w:t>
            </w:r>
            <w:proofErr w:type="spellEnd"/>
            <w:r w:rsidRPr="00595FDD">
              <w:rPr>
                <w:rFonts w:ascii="Times New Roman" w:hAnsi="Times New Roman" w:cs="Times New Roman"/>
                <w:bCs/>
                <w:sz w:val="24"/>
                <w:szCs w:val="24"/>
              </w:rPr>
              <w:t>»</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ст.гр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5-6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roofErr w:type="spellStart"/>
            <w:r w:rsidRPr="00595FDD">
              <w:rPr>
                <w:rFonts w:ascii="Times New Roman" w:hAnsi="Times New Roman" w:cs="Times New Roman"/>
                <w:bCs/>
                <w:sz w:val="24"/>
                <w:szCs w:val="24"/>
              </w:rPr>
              <w:t>Хисмутова</w:t>
            </w:r>
            <w:proofErr w:type="spellEnd"/>
            <w:r w:rsidRPr="00595FDD">
              <w:rPr>
                <w:rFonts w:ascii="Times New Roman" w:hAnsi="Times New Roman" w:cs="Times New Roman"/>
                <w:bCs/>
                <w:sz w:val="24"/>
                <w:szCs w:val="24"/>
              </w:rPr>
              <w:t xml:space="preserve"> О.С.</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Учитель-логопед</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rPr>
                <w:rFonts w:ascii="Times New Roman" w:hAnsi="Times New Roman" w:cs="Times New Roman"/>
                <w:sz w:val="24"/>
                <w:szCs w:val="24"/>
              </w:rPr>
            </w:pPr>
            <w:r w:rsidRPr="00595FDD">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«Веселые ладошки»</w:t>
            </w:r>
          </w:p>
          <w:p w:rsidR="00E765F9" w:rsidRPr="00595FDD" w:rsidRDefault="00C277ED"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подг</w:t>
            </w:r>
            <w:proofErr w:type="spellEnd"/>
            <w:r w:rsidR="00E765F9" w:rsidRPr="00595FDD">
              <w:rPr>
                <w:rFonts w:ascii="Times New Roman" w:hAnsi="Times New Roman" w:cs="Times New Roman"/>
                <w:sz w:val="24"/>
                <w:szCs w:val="24"/>
              </w:rPr>
              <w:t>. гр.)</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Федорова А.В.</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Пластилинография</w:t>
            </w:r>
            <w:proofErr w:type="spellEnd"/>
            <w:r w:rsidRPr="00595FDD">
              <w:rPr>
                <w:rFonts w:ascii="Times New Roman" w:hAnsi="Times New Roman" w:cs="Times New Roman"/>
                <w:sz w:val="24"/>
                <w:szCs w:val="24"/>
              </w:rPr>
              <w:t>»</w:t>
            </w:r>
          </w:p>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ср.гр</w:t>
            </w:r>
            <w:proofErr w:type="spellEnd"/>
            <w:r w:rsidRPr="00595FD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p>
          <w:p w:rsidR="00E765F9" w:rsidRPr="00595FDD" w:rsidRDefault="00C277ED"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4-5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Ахмидулина В.В.</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sz w:val="24"/>
                <w:szCs w:val="24"/>
              </w:rPr>
            </w:pPr>
          </w:p>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«Цветные ладошки»</w:t>
            </w:r>
          </w:p>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мл</w:t>
            </w:r>
            <w:proofErr w:type="gramStart"/>
            <w:r w:rsidRPr="00595FDD">
              <w:rPr>
                <w:rFonts w:ascii="Times New Roman" w:hAnsi="Times New Roman" w:cs="Times New Roman"/>
                <w:sz w:val="24"/>
                <w:szCs w:val="24"/>
              </w:rPr>
              <w:t>.г</w:t>
            </w:r>
            <w:proofErr w:type="gramEnd"/>
            <w:r w:rsidRPr="00595FDD">
              <w:rPr>
                <w:rFonts w:ascii="Times New Roman" w:hAnsi="Times New Roman" w:cs="Times New Roman"/>
                <w:sz w:val="24"/>
                <w:szCs w:val="24"/>
              </w:rPr>
              <w:t>р</w:t>
            </w:r>
            <w:proofErr w:type="spellEnd"/>
            <w:r w:rsidRPr="00595FD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3-4 года</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Иванова А.В.</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Артландия</w:t>
            </w:r>
            <w:proofErr w:type="spellEnd"/>
            <w:r w:rsidRPr="00595FDD">
              <w:rPr>
                <w:rFonts w:ascii="Times New Roman" w:hAnsi="Times New Roman" w:cs="Times New Roman"/>
                <w:sz w:val="24"/>
                <w:szCs w:val="24"/>
              </w:rPr>
              <w:t>»</w:t>
            </w:r>
          </w:p>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ст.гр</w:t>
            </w:r>
            <w:proofErr w:type="spellEnd"/>
            <w:r w:rsidRPr="00595FD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p>
          <w:p w:rsidR="00E765F9" w:rsidRPr="00595FDD" w:rsidRDefault="00C277ED"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5-6 лет</w:t>
            </w: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Зырянова А.В.</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педагог-психолог</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«Я исследователь»</w:t>
            </w:r>
          </w:p>
          <w:p w:rsidR="00E765F9" w:rsidRPr="00595FDD" w:rsidRDefault="00E765F9" w:rsidP="001115C0">
            <w:pPr>
              <w:spacing w:after="0" w:line="240" w:lineRule="atLeast"/>
              <w:jc w:val="center"/>
              <w:rPr>
                <w:rFonts w:ascii="Times New Roman" w:hAnsi="Times New Roman" w:cs="Times New Roman"/>
                <w:sz w:val="24"/>
                <w:szCs w:val="24"/>
              </w:rPr>
            </w:pPr>
            <w:r w:rsidRPr="00595FDD">
              <w:rPr>
                <w:rFonts w:ascii="Times New Roman" w:hAnsi="Times New Roman" w:cs="Times New Roman"/>
                <w:sz w:val="24"/>
                <w:szCs w:val="24"/>
              </w:rPr>
              <w:t>(</w:t>
            </w:r>
            <w:proofErr w:type="spellStart"/>
            <w:r w:rsidRPr="00595FDD">
              <w:rPr>
                <w:rFonts w:ascii="Times New Roman" w:hAnsi="Times New Roman" w:cs="Times New Roman"/>
                <w:sz w:val="24"/>
                <w:szCs w:val="24"/>
              </w:rPr>
              <w:t>подг.гр</w:t>
            </w:r>
            <w:proofErr w:type="spellEnd"/>
            <w:r w:rsidRPr="00595FDD">
              <w:rPr>
                <w:rFonts w:ascii="Times New Roman" w:hAnsi="Times New Roman" w:cs="Times New Roman"/>
                <w:sz w:val="24"/>
                <w:szCs w:val="24"/>
              </w:rPr>
              <w:t>.)</w:t>
            </w:r>
          </w:p>
          <w:p w:rsidR="00E765F9" w:rsidRPr="00595FDD" w:rsidRDefault="00E765F9" w:rsidP="001115C0">
            <w:pPr>
              <w:spacing w:after="0" w:line="240" w:lineRule="atLeast"/>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Данилова С.М.</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r w:rsidR="00E765F9" w:rsidRPr="00595FDD" w:rsidTr="0099604F">
        <w:trPr>
          <w:trHeight w:val="312"/>
        </w:trPr>
        <w:tc>
          <w:tcPr>
            <w:tcW w:w="851"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autoSpaceDE w:val="0"/>
              <w:autoSpaceDN w:val="0"/>
              <w:spacing w:after="0" w:line="240" w:lineRule="atLeast"/>
              <w:ind w:firstLine="33"/>
              <w:jc w:val="center"/>
              <w:rPr>
                <w:rFonts w:ascii="Times New Roman" w:hAnsi="Times New Roman" w:cs="Times New Roman"/>
                <w:sz w:val="24"/>
                <w:szCs w:val="24"/>
              </w:rPr>
            </w:pPr>
            <w:r w:rsidRPr="00595FDD">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«Математика»</w:t>
            </w:r>
          </w:p>
          <w:p w:rsidR="00E765F9" w:rsidRPr="00595FDD" w:rsidRDefault="00E765F9" w:rsidP="001115C0">
            <w:pPr>
              <w:widowControl w:val="0"/>
              <w:shd w:val="clear" w:color="auto" w:fill="FFFFFF"/>
              <w:tabs>
                <w:tab w:val="num" w:pos="720"/>
              </w:tabs>
              <w:autoSpaceDE w:val="0"/>
              <w:autoSpaceDN w:val="0"/>
              <w:adjustRightInd w:val="0"/>
              <w:spacing w:after="0" w:line="240" w:lineRule="atLeast"/>
              <w:ind w:right="43" w:firstLine="33"/>
              <w:jc w:val="center"/>
              <w:rPr>
                <w:rFonts w:ascii="Times New Roman" w:hAnsi="Times New Roman" w:cs="Times New Roman"/>
                <w:bCs/>
                <w:sz w:val="24"/>
                <w:szCs w:val="24"/>
              </w:rPr>
            </w:pPr>
            <w:r w:rsidRPr="00595FDD">
              <w:rPr>
                <w:rFonts w:ascii="Times New Roman" w:hAnsi="Times New Roman" w:cs="Times New Roman"/>
                <w:bCs/>
                <w:sz w:val="24"/>
                <w:szCs w:val="24"/>
              </w:rPr>
              <w:t>(</w:t>
            </w:r>
            <w:proofErr w:type="spellStart"/>
            <w:r w:rsidRPr="00595FDD">
              <w:rPr>
                <w:rFonts w:ascii="Times New Roman" w:hAnsi="Times New Roman" w:cs="Times New Roman"/>
                <w:bCs/>
                <w:sz w:val="24"/>
                <w:szCs w:val="24"/>
              </w:rPr>
              <w:t>подг.гр</w:t>
            </w:r>
            <w:proofErr w:type="spellEnd"/>
            <w:r w:rsidRPr="00595FDD">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765F9" w:rsidRPr="00595FDD" w:rsidRDefault="00C277ED"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6-7 лет</w:t>
            </w:r>
          </w:p>
          <w:p w:rsidR="00E765F9" w:rsidRPr="00595FDD" w:rsidRDefault="00E765F9" w:rsidP="00E765F9">
            <w:pPr>
              <w:spacing w:after="0" w:line="240" w:lineRule="atLeast"/>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765F9" w:rsidRPr="00595FDD" w:rsidRDefault="00E765F9" w:rsidP="001115C0">
            <w:pPr>
              <w:spacing w:after="0" w:line="240" w:lineRule="atLeast"/>
              <w:jc w:val="center"/>
              <w:rPr>
                <w:rFonts w:ascii="Times New Roman" w:hAnsi="Times New Roman" w:cs="Times New Roman"/>
                <w:bCs/>
                <w:sz w:val="24"/>
                <w:szCs w:val="24"/>
              </w:rPr>
            </w:pPr>
            <w:proofErr w:type="spellStart"/>
            <w:r w:rsidRPr="00595FDD">
              <w:rPr>
                <w:rFonts w:ascii="Times New Roman" w:hAnsi="Times New Roman" w:cs="Times New Roman"/>
                <w:bCs/>
                <w:sz w:val="24"/>
                <w:szCs w:val="24"/>
              </w:rPr>
              <w:t>Титигирова</w:t>
            </w:r>
            <w:proofErr w:type="spellEnd"/>
            <w:r w:rsidRPr="00595FDD">
              <w:rPr>
                <w:rFonts w:ascii="Times New Roman" w:hAnsi="Times New Roman" w:cs="Times New Roman"/>
                <w:bCs/>
                <w:sz w:val="24"/>
                <w:szCs w:val="24"/>
              </w:rPr>
              <w:t xml:space="preserve"> С.А.</w:t>
            </w:r>
          </w:p>
          <w:p w:rsidR="00E765F9" w:rsidRPr="00595FDD" w:rsidRDefault="00E765F9" w:rsidP="001115C0">
            <w:pPr>
              <w:spacing w:after="0" w:line="240" w:lineRule="atLeast"/>
              <w:jc w:val="center"/>
              <w:rPr>
                <w:rFonts w:ascii="Times New Roman" w:hAnsi="Times New Roman" w:cs="Times New Roman"/>
                <w:bCs/>
                <w:sz w:val="24"/>
                <w:szCs w:val="24"/>
              </w:rPr>
            </w:pPr>
            <w:r w:rsidRPr="00595FDD">
              <w:rPr>
                <w:rFonts w:ascii="Times New Roman" w:hAnsi="Times New Roman" w:cs="Times New Roman"/>
                <w:bCs/>
                <w:sz w:val="24"/>
                <w:szCs w:val="24"/>
              </w:rPr>
              <w:t>воспитатель</w:t>
            </w:r>
          </w:p>
        </w:tc>
      </w:tr>
    </w:tbl>
    <w:p w:rsidR="005F0E47" w:rsidRPr="00595FDD" w:rsidRDefault="005F0E47" w:rsidP="00B65F19">
      <w:pPr>
        <w:spacing w:after="0" w:line="240" w:lineRule="auto"/>
        <w:contextualSpacing/>
        <w:rPr>
          <w:rFonts w:ascii="Times New Roman" w:eastAsia="Times New Roman" w:hAnsi="Times New Roman" w:cs="Times New Roman"/>
          <w:b/>
          <w:sz w:val="28"/>
          <w:szCs w:val="28"/>
          <w:u w:val="single"/>
          <w:lang w:eastAsia="ru-RU"/>
        </w:rPr>
      </w:pPr>
    </w:p>
    <w:p w:rsidR="005F0E47" w:rsidRPr="00595FDD" w:rsidRDefault="005F0E47" w:rsidP="0093672A">
      <w:pPr>
        <w:spacing w:after="0" w:line="240" w:lineRule="auto"/>
        <w:ind w:left="720"/>
        <w:contextualSpacing/>
        <w:jc w:val="center"/>
        <w:rPr>
          <w:rFonts w:ascii="Times New Roman" w:eastAsia="Times New Roman" w:hAnsi="Times New Roman" w:cs="Times New Roman"/>
          <w:b/>
          <w:sz w:val="28"/>
          <w:szCs w:val="28"/>
          <w:u w:val="single"/>
          <w:lang w:eastAsia="ru-RU"/>
        </w:rPr>
      </w:pPr>
    </w:p>
    <w:p w:rsidR="005F0E47" w:rsidRPr="00595FDD" w:rsidRDefault="005F0E47" w:rsidP="005F0E47">
      <w:pPr>
        <w:spacing w:after="0" w:line="240" w:lineRule="auto"/>
        <w:ind w:left="720"/>
        <w:contextualSpacing/>
        <w:jc w:val="center"/>
        <w:rPr>
          <w:rFonts w:ascii="Times New Roman" w:eastAsia="Times New Roman" w:hAnsi="Times New Roman" w:cs="Times New Roman"/>
          <w:b/>
          <w:sz w:val="28"/>
          <w:szCs w:val="28"/>
          <w:lang w:eastAsia="ru-RU"/>
        </w:rPr>
      </w:pPr>
      <w:r w:rsidRPr="00595FDD">
        <w:rPr>
          <w:rFonts w:ascii="Times New Roman" w:eastAsia="Times New Roman" w:hAnsi="Times New Roman" w:cs="Times New Roman"/>
          <w:b/>
          <w:sz w:val="28"/>
          <w:szCs w:val="28"/>
          <w:lang w:eastAsia="ru-RU"/>
        </w:rPr>
        <w:t>2.2.2. Инновационная деятельность</w:t>
      </w:r>
    </w:p>
    <w:p w:rsidR="00033D7D" w:rsidRPr="00595FDD" w:rsidRDefault="00033D7D" w:rsidP="00033D7D">
      <w:pPr>
        <w:spacing w:after="0" w:line="240" w:lineRule="auto"/>
        <w:contextualSpacing/>
        <w:rPr>
          <w:rFonts w:ascii="Times New Roman" w:eastAsia="Times New Roman" w:hAnsi="Times New Roman" w:cs="Times New Roman"/>
          <w:b/>
          <w:sz w:val="28"/>
          <w:szCs w:val="28"/>
          <w:lang w:eastAsia="ru-RU"/>
        </w:rPr>
      </w:pPr>
    </w:p>
    <w:p w:rsidR="005F0E47" w:rsidRPr="00595FDD" w:rsidRDefault="00033D7D" w:rsidP="00033D7D">
      <w:pPr>
        <w:spacing w:after="0" w:line="240" w:lineRule="auto"/>
        <w:contextualSpacing/>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sz w:val="28"/>
          <w:szCs w:val="28"/>
          <w:lang w:eastAsia="ru-RU"/>
        </w:rPr>
        <w:t xml:space="preserve">                      </w:t>
      </w:r>
      <w:r w:rsidR="005F0E47" w:rsidRPr="00595FDD">
        <w:rPr>
          <w:rFonts w:ascii="Times New Roman" w:eastAsia="Times New Roman" w:hAnsi="Times New Roman" w:cs="Times New Roman"/>
          <w:sz w:val="24"/>
          <w:szCs w:val="24"/>
          <w:lang w:eastAsia="ru-RU"/>
        </w:rPr>
        <w:t>МБДОУ Д/</w:t>
      </w:r>
      <w:proofErr w:type="gramStart"/>
      <w:r w:rsidR="005F0E47" w:rsidRPr="00595FDD">
        <w:rPr>
          <w:rFonts w:ascii="Times New Roman" w:eastAsia="Times New Roman" w:hAnsi="Times New Roman" w:cs="Times New Roman"/>
          <w:sz w:val="24"/>
          <w:szCs w:val="24"/>
          <w:lang w:eastAsia="ru-RU"/>
        </w:rPr>
        <w:t>С</w:t>
      </w:r>
      <w:proofErr w:type="gramEnd"/>
      <w:r w:rsidR="005F0E47" w:rsidRPr="00595FDD">
        <w:rPr>
          <w:rFonts w:ascii="Times New Roman" w:eastAsia="Times New Roman" w:hAnsi="Times New Roman" w:cs="Times New Roman"/>
          <w:sz w:val="24"/>
          <w:szCs w:val="24"/>
          <w:lang w:eastAsia="ru-RU"/>
        </w:rPr>
        <w:t xml:space="preserve"> участвует </w:t>
      </w:r>
      <w:proofErr w:type="gramStart"/>
      <w:r w:rsidR="005F0E47" w:rsidRPr="00595FDD">
        <w:rPr>
          <w:rFonts w:ascii="Times New Roman" w:eastAsia="Times New Roman" w:hAnsi="Times New Roman" w:cs="Times New Roman"/>
          <w:sz w:val="24"/>
          <w:szCs w:val="24"/>
          <w:lang w:eastAsia="ru-RU"/>
        </w:rPr>
        <w:t>в</w:t>
      </w:r>
      <w:proofErr w:type="gramEnd"/>
      <w:r w:rsidR="00EF1542" w:rsidRPr="00595FDD">
        <w:rPr>
          <w:rFonts w:ascii="Times New Roman" w:eastAsia="Times New Roman" w:hAnsi="Times New Roman" w:cs="Times New Roman"/>
          <w:sz w:val="24"/>
          <w:szCs w:val="24"/>
          <w:lang w:eastAsia="ru-RU"/>
        </w:rPr>
        <w:t xml:space="preserve"> организации и реализации инновационных проектов:</w:t>
      </w:r>
    </w:p>
    <w:p w:rsidR="00033D7D" w:rsidRPr="00595FDD" w:rsidRDefault="00033D7D" w:rsidP="00033D7D">
      <w:pPr>
        <w:spacing w:after="0" w:line="240" w:lineRule="auto"/>
        <w:contextualSpacing/>
        <w:rPr>
          <w:rFonts w:ascii="Times New Roman" w:eastAsia="Times New Roman" w:hAnsi="Times New Roman" w:cs="Times New Roman"/>
          <w:sz w:val="24"/>
          <w:szCs w:val="24"/>
          <w:lang w:eastAsia="ru-RU"/>
        </w:rPr>
      </w:pPr>
    </w:p>
    <w:tbl>
      <w:tblPr>
        <w:tblStyle w:val="a4"/>
        <w:tblW w:w="0" w:type="auto"/>
        <w:tblInd w:w="-34" w:type="dxa"/>
        <w:tblLook w:val="04A0" w:firstRow="1" w:lastRow="0" w:firstColumn="1" w:lastColumn="0" w:noHBand="0" w:noVBand="1"/>
      </w:tblPr>
      <w:tblGrid>
        <w:gridCol w:w="2977"/>
        <w:gridCol w:w="2565"/>
        <w:gridCol w:w="2394"/>
        <w:gridCol w:w="2394"/>
      </w:tblGrid>
      <w:tr w:rsidR="00EF1542" w:rsidRPr="00595FDD" w:rsidTr="00595FDD">
        <w:tc>
          <w:tcPr>
            <w:tcW w:w="2977" w:type="dxa"/>
          </w:tcPr>
          <w:p w:rsidR="00EF1542" w:rsidRPr="00595FDD" w:rsidRDefault="00EF1542" w:rsidP="00EF1542">
            <w:pPr>
              <w:contextualSpacing/>
              <w:rPr>
                <w:rFonts w:eastAsia="Times New Roman" w:cs="Times New Roman"/>
                <w:b/>
                <w:sz w:val="24"/>
                <w:szCs w:val="24"/>
                <w:lang w:eastAsia="ru-RU"/>
              </w:rPr>
            </w:pPr>
            <w:r w:rsidRPr="00595FDD">
              <w:rPr>
                <w:rFonts w:eastAsia="Times New Roman" w:cs="Times New Roman"/>
                <w:b/>
                <w:sz w:val="24"/>
                <w:szCs w:val="24"/>
                <w:lang w:eastAsia="ru-RU"/>
              </w:rPr>
              <w:t>Тема</w:t>
            </w:r>
          </w:p>
        </w:tc>
        <w:tc>
          <w:tcPr>
            <w:tcW w:w="2565" w:type="dxa"/>
          </w:tcPr>
          <w:p w:rsidR="00EF1542" w:rsidRPr="00595FDD" w:rsidRDefault="00EF1542" w:rsidP="0093672A">
            <w:pPr>
              <w:contextualSpacing/>
              <w:jc w:val="center"/>
              <w:rPr>
                <w:rFonts w:eastAsia="Times New Roman" w:cs="Times New Roman"/>
                <w:b/>
                <w:sz w:val="24"/>
                <w:szCs w:val="24"/>
                <w:lang w:eastAsia="ru-RU"/>
              </w:rPr>
            </w:pPr>
            <w:r w:rsidRPr="00595FDD">
              <w:rPr>
                <w:rFonts w:eastAsia="Times New Roman" w:cs="Times New Roman"/>
                <w:b/>
                <w:sz w:val="24"/>
                <w:szCs w:val="24"/>
                <w:lang w:eastAsia="ru-RU"/>
              </w:rPr>
              <w:t>Уровень</w:t>
            </w:r>
          </w:p>
        </w:tc>
        <w:tc>
          <w:tcPr>
            <w:tcW w:w="2394" w:type="dxa"/>
          </w:tcPr>
          <w:p w:rsidR="00EF1542" w:rsidRPr="00595FDD" w:rsidRDefault="00EF1542" w:rsidP="0093672A">
            <w:pPr>
              <w:contextualSpacing/>
              <w:jc w:val="center"/>
              <w:rPr>
                <w:rFonts w:eastAsia="Times New Roman" w:cs="Times New Roman"/>
                <w:b/>
                <w:sz w:val="24"/>
                <w:szCs w:val="24"/>
                <w:lang w:eastAsia="ru-RU"/>
              </w:rPr>
            </w:pPr>
            <w:r w:rsidRPr="00595FDD">
              <w:rPr>
                <w:rFonts w:eastAsia="Times New Roman" w:cs="Times New Roman"/>
                <w:b/>
                <w:sz w:val="24"/>
                <w:szCs w:val="24"/>
                <w:lang w:eastAsia="ru-RU"/>
              </w:rPr>
              <w:t>Сроки</w:t>
            </w:r>
          </w:p>
        </w:tc>
        <w:tc>
          <w:tcPr>
            <w:tcW w:w="2394" w:type="dxa"/>
          </w:tcPr>
          <w:p w:rsidR="00EF1542" w:rsidRPr="00595FDD" w:rsidRDefault="00EF1542" w:rsidP="0093672A">
            <w:pPr>
              <w:contextualSpacing/>
              <w:jc w:val="center"/>
              <w:rPr>
                <w:rFonts w:eastAsia="Times New Roman" w:cs="Times New Roman"/>
                <w:b/>
                <w:sz w:val="24"/>
                <w:szCs w:val="24"/>
                <w:lang w:eastAsia="ru-RU"/>
              </w:rPr>
            </w:pPr>
            <w:r w:rsidRPr="00595FDD">
              <w:rPr>
                <w:rFonts w:eastAsia="Times New Roman" w:cs="Times New Roman"/>
                <w:b/>
                <w:sz w:val="24"/>
                <w:szCs w:val="24"/>
                <w:lang w:eastAsia="ru-RU"/>
              </w:rPr>
              <w:t>Приказ</w:t>
            </w:r>
          </w:p>
        </w:tc>
      </w:tr>
      <w:tr w:rsidR="00EF1542" w:rsidRPr="00595FDD" w:rsidTr="00595FDD">
        <w:tc>
          <w:tcPr>
            <w:tcW w:w="2977" w:type="dxa"/>
          </w:tcPr>
          <w:p w:rsidR="00EF1542" w:rsidRPr="00595FDD" w:rsidRDefault="00EF1542" w:rsidP="00EF1542">
            <w:pPr>
              <w:contextualSpacing/>
              <w:rPr>
                <w:rFonts w:eastAsia="Times New Roman" w:cs="Times New Roman"/>
                <w:b/>
                <w:szCs w:val="28"/>
                <w:u w:val="single"/>
                <w:lang w:eastAsia="ru-RU"/>
              </w:rPr>
            </w:pPr>
            <w:r w:rsidRPr="00595FDD">
              <w:rPr>
                <w:rFonts w:eastAsia="Times New Roman" w:cs="Times New Roman"/>
                <w:sz w:val="24"/>
                <w:szCs w:val="24"/>
                <w:lang w:eastAsia="ru-RU"/>
              </w:rPr>
              <w:t xml:space="preserve"> </w:t>
            </w:r>
            <w:r w:rsidR="00033D7D" w:rsidRPr="00595FDD">
              <w:rPr>
                <w:rFonts w:eastAsia="Times New Roman" w:cs="Times New Roman"/>
                <w:sz w:val="24"/>
                <w:szCs w:val="24"/>
                <w:lang w:eastAsia="ru-RU"/>
              </w:rPr>
              <w:t>«Модель сетевого взаимодействия «</w:t>
            </w:r>
            <w:proofErr w:type="spellStart"/>
            <w:r w:rsidR="00033D7D" w:rsidRPr="00595FDD">
              <w:rPr>
                <w:rFonts w:eastAsia="Times New Roman" w:cs="Times New Roman"/>
                <w:sz w:val="24"/>
                <w:szCs w:val="24"/>
                <w:lang w:eastAsia="ru-RU"/>
              </w:rPr>
              <w:t>Дьулуур</w:t>
            </w:r>
            <w:proofErr w:type="spellEnd"/>
            <w:r w:rsidR="00033D7D" w:rsidRPr="00595FDD">
              <w:rPr>
                <w:rFonts w:eastAsia="Times New Roman" w:cs="Times New Roman"/>
                <w:sz w:val="24"/>
                <w:szCs w:val="24"/>
                <w:lang w:eastAsia="ru-RU"/>
              </w:rPr>
              <w:t>» и по внедрению национальных видов спорта и народных игр Саха»</w:t>
            </w:r>
          </w:p>
        </w:tc>
        <w:tc>
          <w:tcPr>
            <w:tcW w:w="2565" w:type="dxa"/>
          </w:tcPr>
          <w:p w:rsidR="00EF1542" w:rsidRPr="00595FDD" w:rsidRDefault="00033D7D" w:rsidP="00033D7D">
            <w:pPr>
              <w:contextualSpacing/>
              <w:jc w:val="center"/>
              <w:rPr>
                <w:rFonts w:eastAsia="Times New Roman" w:cs="Times New Roman"/>
                <w:sz w:val="24"/>
                <w:szCs w:val="24"/>
                <w:lang w:eastAsia="ru-RU"/>
              </w:rPr>
            </w:pPr>
            <w:r w:rsidRPr="00595FDD">
              <w:rPr>
                <w:rFonts w:eastAsia="Times New Roman" w:cs="Times New Roman"/>
                <w:sz w:val="24"/>
                <w:szCs w:val="24"/>
                <w:lang w:eastAsia="ru-RU"/>
              </w:rPr>
              <w:t>Ресурсный центр инновационной сети по национальным видам спорта и народным играм ДОУ г. Якутска</w:t>
            </w:r>
          </w:p>
        </w:tc>
        <w:tc>
          <w:tcPr>
            <w:tcW w:w="2394" w:type="dxa"/>
          </w:tcPr>
          <w:p w:rsidR="00DE47D0" w:rsidRPr="00595FDD" w:rsidRDefault="00DE47D0" w:rsidP="0093672A">
            <w:pPr>
              <w:contextualSpacing/>
              <w:jc w:val="center"/>
              <w:rPr>
                <w:rFonts w:eastAsia="Times New Roman" w:cs="Times New Roman"/>
                <w:sz w:val="24"/>
                <w:szCs w:val="24"/>
                <w:lang w:eastAsia="ru-RU"/>
              </w:rPr>
            </w:pPr>
          </w:p>
          <w:p w:rsidR="00EF1542" w:rsidRPr="00595FDD" w:rsidRDefault="00033D7D"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2019г.- 2021г.</w:t>
            </w:r>
          </w:p>
        </w:tc>
        <w:tc>
          <w:tcPr>
            <w:tcW w:w="2394" w:type="dxa"/>
          </w:tcPr>
          <w:p w:rsidR="00EF1542" w:rsidRPr="00595FDD" w:rsidRDefault="00DE23FB"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Приказ УО ОА «город Якутск» №01-10/186 от 27.02.2020г.</w:t>
            </w:r>
          </w:p>
        </w:tc>
      </w:tr>
      <w:tr w:rsidR="00EF1542" w:rsidRPr="00595FDD" w:rsidTr="00595FDD">
        <w:tc>
          <w:tcPr>
            <w:tcW w:w="2977" w:type="dxa"/>
          </w:tcPr>
          <w:p w:rsidR="00EF1542" w:rsidRPr="00595FDD" w:rsidRDefault="00EF1542" w:rsidP="00EF1542">
            <w:pPr>
              <w:contextualSpacing/>
              <w:rPr>
                <w:rFonts w:eastAsia="Times New Roman" w:cs="Times New Roman"/>
                <w:sz w:val="24"/>
                <w:szCs w:val="24"/>
                <w:lang w:eastAsia="ru-RU"/>
              </w:rPr>
            </w:pPr>
            <w:r w:rsidRPr="00595FDD">
              <w:rPr>
                <w:rFonts w:eastAsia="Times New Roman" w:cs="Times New Roman"/>
                <w:sz w:val="24"/>
                <w:szCs w:val="24"/>
                <w:lang w:eastAsia="ru-RU"/>
              </w:rPr>
              <w:t xml:space="preserve">«Формирование основ экономической </w:t>
            </w:r>
            <w:r w:rsidRPr="00595FDD">
              <w:rPr>
                <w:rFonts w:eastAsia="Times New Roman" w:cs="Times New Roman"/>
                <w:sz w:val="24"/>
                <w:szCs w:val="24"/>
                <w:lang w:eastAsia="ru-RU"/>
              </w:rPr>
              <w:lastRenderedPageBreak/>
              <w:t>грамотности у детей старшего дошкольного возраста в дошкольной образовательной организации»</w:t>
            </w:r>
          </w:p>
        </w:tc>
        <w:tc>
          <w:tcPr>
            <w:tcW w:w="2565" w:type="dxa"/>
          </w:tcPr>
          <w:p w:rsidR="00EF1542" w:rsidRPr="00595FDD" w:rsidRDefault="00033D7D"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lastRenderedPageBreak/>
              <w:t xml:space="preserve">Сетевое инновационное </w:t>
            </w:r>
            <w:r w:rsidRPr="00595FDD">
              <w:rPr>
                <w:rFonts w:eastAsia="Times New Roman" w:cs="Times New Roman"/>
                <w:sz w:val="24"/>
                <w:szCs w:val="24"/>
                <w:lang w:eastAsia="ru-RU"/>
              </w:rPr>
              <w:lastRenderedPageBreak/>
              <w:t>объединение дошкольных образовательных организаций г. Якутска</w:t>
            </w:r>
          </w:p>
        </w:tc>
        <w:tc>
          <w:tcPr>
            <w:tcW w:w="2394" w:type="dxa"/>
          </w:tcPr>
          <w:p w:rsidR="00DE47D0" w:rsidRPr="00595FDD" w:rsidRDefault="00DE47D0" w:rsidP="0093672A">
            <w:pPr>
              <w:contextualSpacing/>
              <w:jc w:val="center"/>
              <w:rPr>
                <w:rFonts w:eastAsia="Times New Roman" w:cs="Times New Roman"/>
                <w:sz w:val="24"/>
                <w:szCs w:val="24"/>
                <w:lang w:eastAsia="ru-RU"/>
              </w:rPr>
            </w:pPr>
          </w:p>
          <w:p w:rsidR="00EF1542" w:rsidRPr="00595FDD" w:rsidRDefault="00033D7D"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2020г.-2023г.</w:t>
            </w:r>
          </w:p>
        </w:tc>
        <w:tc>
          <w:tcPr>
            <w:tcW w:w="2394" w:type="dxa"/>
          </w:tcPr>
          <w:p w:rsidR="00EF1542" w:rsidRPr="00595FDD" w:rsidRDefault="00DE23FB"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 xml:space="preserve">Приказ УО ОА «город Якутск» </w:t>
            </w:r>
            <w:r w:rsidRPr="00595FDD">
              <w:rPr>
                <w:rFonts w:eastAsia="Times New Roman" w:cs="Times New Roman"/>
                <w:sz w:val="24"/>
                <w:szCs w:val="24"/>
                <w:lang w:eastAsia="ru-RU"/>
              </w:rPr>
              <w:lastRenderedPageBreak/>
              <w:t>№01-10/186 от 27.02.2020г.</w:t>
            </w:r>
          </w:p>
        </w:tc>
      </w:tr>
      <w:tr w:rsidR="00EF1542" w:rsidRPr="00595FDD" w:rsidTr="00595FDD">
        <w:tc>
          <w:tcPr>
            <w:tcW w:w="2977" w:type="dxa"/>
          </w:tcPr>
          <w:p w:rsidR="00EF1542" w:rsidRPr="00595FDD" w:rsidRDefault="00EF1542" w:rsidP="00033D7D">
            <w:pPr>
              <w:contextualSpacing/>
              <w:rPr>
                <w:rFonts w:eastAsia="Times New Roman" w:cs="Times New Roman"/>
                <w:sz w:val="24"/>
                <w:szCs w:val="24"/>
                <w:lang w:eastAsia="ru-RU"/>
              </w:rPr>
            </w:pPr>
            <w:r w:rsidRPr="00595FDD">
              <w:rPr>
                <w:rFonts w:eastAsia="Times New Roman" w:cs="Times New Roman"/>
                <w:sz w:val="24"/>
                <w:szCs w:val="24"/>
                <w:lang w:eastAsia="ru-RU"/>
              </w:rPr>
              <w:lastRenderedPageBreak/>
              <w:t>«Сетевое взаимодействие ДОУ с учреждениями социума как условие социализации детей с ограниченными возможностями здоровья»</w:t>
            </w:r>
          </w:p>
        </w:tc>
        <w:tc>
          <w:tcPr>
            <w:tcW w:w="2565" w:type="dxa"/>
          </w:tcPr>
          <w:p w:rsidR="00EF1542" w:rsidRPr="00595FDD" w:rsidRDefault="00033D7D" w:rsidP="0093672A">
            <w:pPr>
              <w:contextualSpacing/>
              <w:jc w:val="center"/>
              <w:rPr>
                <w:rFonts w:eastAsia="Times New Roman" w:cs="Times New Roman"/>
                <w:b/>
                <w:szCs w:val="28"/>
                <w:u w:val="single"/>
                <w:lang w:eastAsia="ru-RU"/>
              </w:rPr>
            </w:pPr>
            <w:r w:rsidRPr="00595FDD">
              <w:rPr>
                <w:rFonts w:eastAsia="Times New Roman" w:cs="Times New Roman"/>
                <w:sz w:val="24"/>
                <w:szCs w:val="24"/>
                <w:lang w:eastAsia="ru-RU"/>
              </w:rPr>
              <w:t>Сетевое инновационное объединение дошкольных образовательных организаций г. Якутска</w:t>
            </w:r>
          </w:p>
        </w:tc>
        <w:tc>
          <w:tcPr>
            <w:tcW w:w="2394" w:type="dxa"/>
          </w:tcPr>
          <w:p w:rsidR="00DE47D0" w:rsidRPr="00595FDD" w:rsidRDefault="00DE47D0" w:rsidP="0093672A">
            <w:pPr>
              <w:contextualSpacing/>
              <w:jc w:val="center"/>
              <w:rPr>
                <w:rFonts w:eastAsia="Times New Roman" w:cs="Times New Roman"/>
                <w:sz w:val="24"/>
                <w:szCs w:val="24"/>
                <w:lang w:eastAsia="ru-RU"/>
              </w:rPr>
            </w:pPr>
          </w:p>
          <w:p w:rsidR="00EF1542" w:rsidRPr="00595FDD" w:rsidRDefault="00033D7D"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2020г.-2024г.</w:t>
            </w:r>
          </w:p>
        </w:tc>
        <w:tc>
          <w:tcPr>
            <w:tcW w:w="2394" w:type="dxa"/>
          </w:tcPr>
          <w:p w:rsidR="00EF1542" w:rsidRPr="00595FDD" w:rsidRDefault="00DE23FB" w:rsidP="0093672A">
            <w:pPr>
              <w:contextualSpacing/>
              <w:jc w:val="center"/>
              <w:rPr>
                <w:rFonts w:eastAsia="Times New Roman" w:cs="Times New Roman"/>
                <w:sz w:val="24"/>
                <w:szCs w:val="24"/>
                <w:lang w:eastAsia="ru-RU"/>
              </w:rPr>
            </w:pPr>
            <w:r w:rsidRPr="00595FDD">
              <w:rPr>
                <w:rFonts w:eastAsia="Times New Roman" w:cs="Times New Roman"/>
                <w:sz w:val="24"/>
                <w:szCs w:val="24"/>
                <w:lang w:eastAsia="ru-RU"/>
              </w:rPr>
              <w:t>Приказ УО ОА «город Якутск» №01-10/186 от 27.02.2020г.</w:t>
            </w:r>
          </w:p>
        </w:tc>
      </w:tr>
    </w:tbl>
    <w:p w:rsidR="00B340D5" w:rsidRDefault="00B340D5" w:rsidP="00F37DA9">
      <w:pPr>
        <w:spacing w:after="0" w:line="240" w:lineRule="auto"/>
        <w:contextualSpacing/>
        <w:rPr>
          <w:rFonts w:ascii="Times New Roman" w:eastAsia="Times New Roman" w:hAnsi="Times New Roman" w:cs="Times New Roman"/>
          <w:b/>
          <w:sz w:val="28"/>
          <w:szCs w:val="28"/>
          <w:u w:val="single"/>
          <w:lang w:eastAsia="ru-RU"/>
        </w:rPr>
      </w:pPr>
    </w:p>
    <w:p w:rsidR="0093672A" w:rsidRDefault="0093672A" w:rsidP="0093672A">
      <w:pPr>
        <w:spacing w:after="0" w:line="240" w:lineRule="auto"/>
        <w:ind w:left="720"/>
        <w:contextualSpacing/>
        <w:jc w:val="center"/>
        <w:rPr>
          <w:rFonts w:ascii="Times New Roman" w:eastAsia="Times New Roman" w:hAnsi="Times New Roman" w:cs="Times New Roman"/>
          <w:b/>
          <w:sz w:val="28"/>
          <w:szCs w:val="28"/>
          <w:u w:val="single"/>
          <w:lang w:eastAsia="ru-RU"/>
        </w:rPr>
      </w:pPr>
      <w:r w:rsidRPr="00595FDD">
        <w:rPr>
          <w:rFonts w:ascii="Times New Roman" w:eastAsia="Times New Roman" w:hAnsi="Times New Roman" w:cs="Times New Roman"/>
          <w:b/>
          <w:sz w:val="28"/>
          <w:szCs w:val="28"/>
          <w:u w:val="single"/>
          <w:lang w:eastAsia="ru-RU"/>
        </w:rPr>
        <w:t>3.Организационный раздел</w:t>
      </w:r>
    </w:p>
    <w:p w:rsidR="00B340D5" w:rsidRPr="00595FDD" w:rsidRDefault="00B340D5" w:rsidP="0093672A">
      <w:pPr>
        <w:spacing w:after="0" w:line="240" w:lineRule="auto"/>
        <w:ind w:left="720"/>
        <w:contextualSpacing/>
        <w:jc w:val="center"/>
        <w:rPr>
          <w:rFonts w:ascii="Times New Roman" w:eastAsia="Times New Roman" w:hAnsi="Times New Roman" w:cs="Times New Roman"/>
          <w:b/>
          <w:sz w:val="28"/>
          <w:szCs w:val="28"/>
          <w:u w:val="single"/>
          <w:lang w:eastAsia="ru-RU"/>
        </w:rPr>
      </w:pPr>
    </w:p>
    <w:p w:rsidR="00E70025" w:rsidRPr="00595FDD" w:rsidRDefault="00E21C25" w:rsidP="00E70025">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B340D5" w:rsidRPr="00595FDD">
        <w:rPr>
          <w:rFonts w:ascii="Times New Roman" w:eastAsia="Times New Roman" w:hAnsi="Times New Roman" w:cs="Times New Roman"/>
          <w:b/>
          <w:sz w:val="24"/>
          <w:szCs w:val="24"/>
          <w:lang w:eastAsia="ru-RU"/>
        </w:rPr>
        <w:t xml:space="preserve"> </w:t>
      </w:r>
      <w:r w:rsidR="00B340D5">
        <w:rPr>
          <w:rFonts w:ascii="Times New Roman" w:eastAsia="Times New Roman" w:hAnsi="Times New Roman" w:cs="Times New Roman"/>
          <w:b/>
          <w:sz w:val="24"/>
          <w:szCs w:val="24"/>
          <w:lang w:eastAsia="ru-RU"/>
        </w:rPr>
        <w:t>О</w:t>
      </w:r>
      <w:r w:rsidR="00E70025" w:rsidRPr="00595FDD">
        <w:rPr>
          <w:rFonts w:ascii="Times New Roman" w:eastAsia="Times New Roman" w:hAnsi="Times New Roman" w:cs="Times New Roman"/>
          <w:b/>
          <w:sz w:val="24"/>
          <w:szCs w:val="24"/>
          <w:lang w:eastAsia="ru-RU"/>
        </w:rPr>
        <w:t>собенности организации развивающей предметно-пространственной среды</w:t>
      </w:r>
      <w:r w:rsidR="00334D21" w:rsidRPr="00595FDD">
        <w:rPr>
          <w:rFonts w:ascii="Times New Roman" w:eastAsia="Times New Roman" w:hAnsi="Times New Roman" w:cs="Times New Roman"/>
          <w:b/>
          <w:sz w:val="24"/>
          <w:szCs w:val="24"/>
          <w:lang w:eastAsia="ru-RU"/>
        </w:rPr>
        <w:t xml:space="preserve"> ДОУ.</w:t>
      </w:r>
    </w:p>
    <w:p w:rsidR="00E70025" w:rsidRPr="00595FDD" w:rsidRDefault="00E70025" w:rsidP="00E70025">
      <w:pPr>
        <w:spacing w:after="0" w:line="0" w:lineRule="atLeast"/>
        <w:jc w:val="center"/>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2657"/>
        <w:gridCol w:w="7639"/>
      </w:tblGrid>
      <w:tr w:rsidR="00E70025" w:rsidRPr="00595FDD" w:rsidTr="00E70025">
        <w:tc>
          <w:tcPr>
            <w:tcW w:w="2657" w:type="dxa"/>
            <w:tcBorders>
              <w:top w:val="single" w:sz="4" w:space="0" w:color="auto"/>
              <w:left w:val="single" w:sz="4" w:space="0" w:color="auto"/>
              <w:bottom w:val="single" w:sz="4" w:space="0" w:color="auto"/>
              <w:right w:val="single" w:sz="4" w:space="0" w:color="auto"/>
            </w:tcBorders>
          </w:tcPr>
          <w:p w:rsidR="00E70025" w:rsidRPr="00595FDD" w:rsidRDefault="00E70025" w:rsidP="00EB3684">
            <w:pPr>
              <w:spacing w:line="0" w:lineRule="atLeast"/>
              <w:jc w:val="both"/>
              <w:rPr>
                <w:rFonts w:eastAsia="Times New Roman"/>
                <w:sz w:val="24"/>
                <w:szCs w:val="24"/>
              </w:rPr>
            </w:pPr>
            <w:r w:rsidRPr="00595FDD">
              <w:rPr>
                <w:rFonts w:eastAsia="Times New Roman"/>
                <w:sz w:val="24"/>
                <w:szCs w:val="24"/>
              </w:rPr>
              <w:t>Кабинет заведующего</w:t>
            </w:r>
          </w:p>
        </w:tc>
        <w:tc>
          <w:tcPr>
            <w:tcW w:w="7639" w:type="dxa"/>
            <w:tcBorders>
              <w:top w:val="single" w:sz="4" w:space="0" w:color="auto"/>
              <w:left w:val="single" w:sz="4" w:space="0" w:color="auto"/>
              <w:bottom w:val="single" w:sz="4" w:space="0" w:color="auto"/>
              <w:right w:val="single" w:sz="4" w:space="0" w:color="auto"/>
            </w:tcBorders>
          </w:tcPr>
          <w:p w:rsidR="00E70025" w:rsidRPr="00595FDD" w:rsidRDefault="00E70025" w:rsidP="00EB3684">
            <w:pPr>
              <w:spacing w:line="0" w:lineRule="atLeast"/>
              <w:jc w:val="both"/>
              <w:rPr>
                <w:sz w:val="24"/>
                <w:szCs w:val="24"/>
              </w:rPr>
            </w:pPr>
            <w:r w:rsidRPr="00595FDD">
              <w:rPr>
                <w:sz w:val="24"/>
                <w:szCs w:val="24"/>
              </w:rPr>
              <w:t xml:space="preserve"> Индивидуальные консультации, беседы с педагогическим, медицинским, обслуживающим персоналом и родителями; создание благоприятного </w:t>
            </w:r>
            <w:proofErr w:type="spellStart"/>
            <w:r w:rsidRPr="00595FDD">
              <w:rPr>
                <w:sz w:val="24"/>
                <w:szCs w:val="24"/>
              </w:rPr>
              <w:t>психо</w:t>
            </w:r>
            <w:proofErr w:type="spellEnd"/>
            <w:r w:rsidRPr="00595FDD">
              <w:rPr>
                <w:sz w:val="24"/>
                <w:szCs w:val="24"/>
              </w:rPr>
              <w:t>-эмоционального климата для сотрудников ДОУ и родителей; развитие профессионального уровня педагогов; просветительская, разъяснительная работа с родителями по вопросам воспитания и развития детей.</w:t>
            </w:r>
          </w:p>
        </w:tc>
      </w:tr>
      <w:tr w:rsidR="00E70025" w:rsidRPr="00595FDD" w:rsidTr="00E70025">
        <w:tc>
          <w:tcPr>
            <w:tcW w:w="2657" w:type="dxa"/>
            <w:tcBorders>
              <w:top w:val="single" w:sz="4" w:space="0" w:color="auto"/>
              <w:left w:val="single" w:sz="4" w:space="0" w:color="auto"/>
              <w:bottom w:val="single" w:sz="4" w:space="0" w:color="auto"/>
              <w:right w:val="single" w:sz="4" w:space="0" w:color="auto"/>
            </w:tcBorders>
          </w:tcPr>
          <w:p w:rsidR="00E70025" w:rsidRPr="00595FDD" w:rsidRDefault="00E70025" w:rsidP="00EB3684">
            <w:pPr>
              <w:spacing w:line="0" w:lineRule="atLeast"/>
              <w:jc w:val="both"/>
              <w:rPr>
                <w:rFonts w:eastAsia="Times New Roman"/>
                <w:sz w:val="24"/>
                <w:szCs w:val="24"/>
              </w:rPr>
            </w:pPr>
            <w:r w:rsidRPr="00595FDD">
              <w:rPr>
                <w:rFonts w:eastAsia="Times New Roman"/>
                <w:sz w:val="24"/>
                <w:szCs w:val="24"/>
              </w:rPr>
              <w:t>Методический кабинет</w:t>
            </w:r>
          </w:p>
        </w:tc>
        <w:tc>
          <w:tcPr>
            <w:tcW w:w="7639" w:type="dxa"/>
            <w:tcBorders>
              <w:top w:val="single" w:sz="4" w:space="0" w:color="auto"/>
              <w:left w:val="single" w:sz="4" w:space="0" w:color="auto"/>
              <w:bottom w:val="single" w:sz="4" w:space="0" w:color="auto"/>
              <w:right w:val="single" w:sz="4" w:space="0" w:color="auto"/>
            </w:tcBorders>
          </w:tcPr>
          <w:p w:rsidR="00E70025" w:rsidRPr="00595FDD" w:rsidRDefault="008B6F74" w:rsidP="00EB3684">
            <w:pPr>
              <w:spacing w:line="0" w:lineRule="atLeast"/>
              <w:jc w:val="both"/>
              <w:rPr>
                <w:rFonts w:eastAsia="Times New Roman"/>
                <w:sz w:val="24"/>
                <w:szCs w:val="24"/>
              </w:rPr>
            </w:pPr>
            <w:r w:rsidRPr="00595FDD">
              <w:rPr>
                <w:rFonts w:eastAsia="Times New Roman"/>
                <w:spacing w:val="-7"/>
                <w:sz w:val="24"/>
                <w:szCs w:val="24"/>
              </w:rPr>
              <w:t>Материал к занятиям. Б</w:t>
            </w:r>
            <w:r w:rsidR="00E70025" w:rsidRPr="00595FDD">
              <w:rPr>
                <w:rFonts w:eastAsia="Times New Roman"/>
                <w:spacing w:val="-7"/>
                <w:sz w:val="24"/>
                <w:szCs w:val="24"/>
              </w:rPr>
              <w:t xml:space="preserve">иблиотека для педагогов, видеотека, консультации, семинары, </w:t>
            </w:r>
            <w:r w:rsidR="00E70025" w:rsidRPr="00595FDD">
              <w:rPr>
                <w:rFonts w:eastAsia="Times New Roman"/>
                <w:spacing w:val="-9"/>
                <w:sz w:val="24"/>
                <w:szCs w:val="24"/>
              </w:rPr>
              <w:t xml:space="preserve">«круглые столы», педсоветы, повышение профессионального уровня </w:t>
            </w:r>
            <w:r w:rsidRPr="00595FDD">
              <w:rPr>
                <w:rFonts w:eastAsia="Times New Roman"/>
                <w:sz w:val="24"/>
                <w:szCs w:val="24"/>
              </w:rPr>
              <w:t xml:space="preserve">педагогов. Персональный компьютер, принтер, </w:t>
            </w:r>
            <w:r w:rsidR="00E70025" w:rsidRPr="00595FDD">
              <w:rPr>
                <w:rFonts w:eastAsia="Times New Roman"/>
                <w:sz w:val="24"/>
                <w:szCs w:val="24"/>
              </w:rPr>
              <w:t xml:space="preserve"> копир, экран, проектор, наглядно-дидактические пособия по темам УМК к программе «От рождения до школы» по образовательным областям.</w:t>
            </w:r>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Медицинский кабинет</w:t>
            </w:r>
          </w:p>
        </w:tc>
        <w:tc>
          <w:tcPr>
            <w:tcW w:w="7639" w:type="dxa"/>
            <w:tcBorders>
              <w:top w:val="single" w:sz="4" w:space="0" w:color="auto"/>
              <w:left w:val="single" w:sz="4" w:space="0" w:color="auto"/>
              <w:bottom w:val="single" w:sz="4" w:space="0" w:color="auto"/>
              <w:right w:val="single" w:sz="4" w:space="0" w:color="auto"/>
            </w:tcBorders>
          </w:tcPr>
          <w:p w:rsidR="00495918" w:rsidRPr="00595FDD" w:rsidRDefault="00495918" w:rsidP="00EB3684">
            <w:pPr>
              <w:spacing w:line="0" w:lineRule="atLeast"/>
              <w:jc w:val="both"/>
              <w:rPr>
                <w:rFonts w:eastAsia="Times New Roman"/>
              </w:rPr>
            </w:pPr>
            <w:r w:rsidRPr="00595FDD">
              <w:rPr>
                <w:rFonts w:eastAsia="Times New Roman"/>
                <w:sz w:val="24"/>
                <w:szCs w:val="24"/>
              </w:rPr>
              <w:t>Осмотр детей, консультации врача, медсестры, профилактика,</w:t>
            </w:r>
            <w:r w:rsidRPr="00595FDD">
              <w:rPr>
                <w:rFonts w:eastAsia="Times New Roman"/>
                <w:spacing w:val="-9"/>
              </w:rPr>
              <w:t xml:space="preserve"> оздоровительная работа с детьми, консультативно-просветительская </w:t>
            </w:r>
            <w:r w:rsidRPr="00595FDD">
              <w:rPr>
                <w:rFonts w:eastAsia="Times New Roman"/>
              </w:rPr>
              <w:t>работа с родителями и работниками.</w:t>
            </w:r>
          </w:p>
          <w:p w:rsidR="00495918" w:rsidRPr="00595FDD" w:rsidRDefault="00495918" w:rsidP="00EB3684">
            <w:pPr>
              <w:spacing w:line="0" w:lineRule="atLeast"/>
              <w:jc w:val="both"/>
              <w:rPr>
                <w:rFonts w:eastAsia="Times New Roman"/>
              </w:rPr>
            </w:pPr>
            <w:r w:rsidRPr="00595FDD">
              <w:rPr>
                <w:rFonts w:eastAsia="Times New Roman"/>
                <w:sz w:val="24"/>
                <w:szCs w:val="24"/>
              </w:rPr>
              <w:t>Медицинский кабинет оснащен:</w:t>
            </w:r>
            <w:r w:rsidRPr="00595FDD">
              <w:rPr>
                <w:rFonts w:eastAsia="Times New Roman"/>
              </w:rPr>
              <w:t xml:space="preserve"> </w:t>
            </w:r>
            <w:r w:rsidRPr="00595FDD">
              <w:rPr>
                <w:rFonts w:eastAsia="Times New Roman"/>
                <w:sz w:val="24"/>
                <w:szCs w:val="24"/>
              </w:rPr>
              <w:t>Стол письменный, стулья, весы медицинские, ростомер, шкаф канцелярский, шкаф для медицинской картотеки, персональный компьютер. Прививочный кабинет. Изолятор.</w:t>
            </w:r>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Музыкальный зал</w:t>
            </w:r>
          </w:p>
        </w:tc>
        <w:tc>
          <w:tcPr>
            <w:tcW w:w="7639"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Обеспечение художественно-эстетического развития дошкольников, развития творческих способностей. Музыкальные НОД, утренники, развлечения, праздники, конкурсы, постановки сказок.</w:t>
            </w:r>
          </w:p>
          <w:p w:rsidR="00495918" w:rsidRPr="00595FDD" w:rsidRDefault="00495918" w:rsidP="00EB3684">
            <w:pPr>
              <w:spacing w:line="0" w:lineRule="atLeast"/>
              <w:jc w:val="both"/>
              <w:rPr>
                <w:rFonts w:eastAsia="Times New Roman"/>
                <w:sz w:val="24"/>
                <w:szCs w:val="24"/>
              </w:rPr>
            </w:pPr>
            <w:proofErr w:type="gramStart"/>
            <w:r w:rsidRPr="00595FDD">
              <w:rPr>
                <w:rFonts w:eastAsia="Times New Roman"/>
                <w:sz w:val="24"/>
                <w:szCs w:val="24"/>
              </w:rPr>
              <w:t>Персональный компьютер, ноутбук, экран, проектор, интерактивная доска, фортепиано, синтезатор, стойки для микрофона, микрофоны, детские музыкальные инструменты, музыкально-дидактические пособия, раздаточные материалы.</w:t>
            </w:r>
            <w:proofErr w:type="gramEnd"/>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Спортивный зал</w:t>
            </w:r>
          </w:p>
        </w:tc>
        <w:tc>
          <w:tcPr>
            <w:tcW w:w="7639"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Обеспечение физического развития, НОД по физкультуре, утренняя гимнастика, спортивные соревнования, развлечения, досуги.</w:t>
            </w:r>
          </w:p>
          <w:p w:rsidR="00495918" w:rsidRPr="00595FDD" w:rsidRDefault="00495918" w:rsidP="00EB3684">
            <w:pPr>
              <w:spacing w:line="0" w:lineRule="atLeast"/>
              <w:jc w:val="both"/>
              <w:rPr>
                <w:rFonts w:eastAsia="Times New Roman"/>
                <w:sz w:val="24"/>
                <w:szCs w:val="24"/>
              </w:rPr>
            </w:pPr>
            <w:proofErr w:type="gramStart"/>
            <w:r w:rsidRPr="00595FDD">
              <w:rPr>
                <w:rFonts w:eastAsia="Times New Roman"/>
                <w:sz w:val="24"/>
                <w:szCs w:val="24"/>
              </w:rPr>
              <w:t xml:space="preserve">Ноутбук, </w:t>
            </w:r>
            <w:r w:rsidRPr="00595FDD">
              <w:rPr>
                <w:rFonts w:eastAsia="Times New Roman"/>
                <w:color w:val="333333"/>
                <w:sz w:val="24"/>
                <w:szCs w:val="24"/>
              </w:rPr>
              <w:t>шведская стенка,</w:t>
            </w:r>
            <w:r w:rsidRPr="00595FDD">
              <w:rPr>
                <w:rFonts w:eastAsia="Times New Roman"/>
                <w:color w:val="333333"/>
                <w:sz w:val="24"/>
                <w:szCs w:val="24"/>
              </w:rPr>
              <w:br/>
              <w:t xml:space="preserve">гимнастические маты, стойки для прыжков в высоту, гимнастические скамейки, лестница для перешагивания, гимнастический бум, наклонные доски, дуги для </w:t>
            </w:r>
            <w:proofErr w:type="spellStart"/>
            <w:r w:rsidRPr="00595FDD">
              <w:rPr>
                <w:rFonts w:eastAsia="Times New Roman"/>
                <w:color w:val="333333"/>
                <w:sz w:val="24"/>
                <w:szCs w:val="24"/>
              </w:rPr>
              <w:t>подлезания</w:t>
            </w:r>
            <w:proofErr w:type="spellEnd"/>
            <w:r w:rsidRPr="00595FDD">
              <w:rPr>
                <w:rFonts w:eastAsia="Times New Roman"/>
                <w:color w:val="333333"/>
                <w:sz w:val="24"/>
                <w:szCs w:val="24"/>
              </w:rPr>
              <w:t xml:space="preserve">, ребристые доски, навесные мишени, навесные баскетбольные щиты, волейбольная сетка, футбольные </w:t>
            </w:r>
            <w:proofErr w:type="spellStart"/>
            <w:r w:rsidRPr="00595FDD">
              <w:rPr>
                <w:rFonts w:eastAsia="Times New Roman"/>
                <w:color w:val="333333"/>
                <w:sz w:val="24"/>
                <w:szCs w:val="24"/>
              </w:rPr>
              <w:t>воротики</w:t>
            </w:r>
            <w:proofErr w:type="spellEnd"/>
            <w:r w:rsidRPr="00595FDD">
              <w:rPr>
                <w:rFonts w:eastAsia="Times New Roman"/>
                <w:color w:val="333333"/>
                <w:sz w:val="24"/>
                <w:szCs w:val="24"/>
              </w:rPr>
              <w:t>, клюшки и шайбы, ракетки, мягкие игрушки для игр, конусы и стойки, кубики, кирпичики, булавы, мешочки для метания, гантели, обручи разных размеров, мячи разного диаметра, гимнастические палки, туннели</w:t>
            </w:r>
            <w:proofErr w:type="gramEnd"/>
            <w:r w:rsidRPr="00595FDD">
              <w:rPr>
                <w:rFonts w:eastAsia="Times New Roman"/>
                <w:color w:val="333333"/>
                <w:sz w:val="24"/>
                <w:szCs w:val="24"/>
              </w:rPr>
              <w:t xml:space="preserve">, </w:t>
            </w:r>
            <w:proofErr w:type="gramStart"/>
            <w:r w:rsidRPr="00595FDD">
              <w:rPr>
                <w:rFonts w:eastAsia="Times New Roman"/>
                <w:color w:val="333333"/>
                <w:sz w:val="24"/>
                <w:szCs w:val="24"/>
              </w:rPr>
              <w:t xml:space="preserve">канат, верёвки, скакалки, атрибуты для ОРУ, мелкий инвентарь и атрибуты для игр, измерительные приборы </w:t>
            </w:r>
            <w:r w:rsidRPr="00595FDD">
              <w:rPr>
                <w:rFonts w:eastAsia="Times New Roman"/>
                <w:color w:val="333333"/>
                <w:sz w:val="24"/>
                <w:szCs w:val="24"/>
              </w:rPr>
              <w:lastRenderedPageBreak/>
              <w:t>(шагомеры, секундомер, рулетка), музыкальный центр, фонотека, бактерицидная лампа,</w:t>
            </w:r>
            <w:proofErr w:type="gramEnd"/>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lastRenderedPageBreak/>
              <w:t>Кабинет якутского языка</w:t>
            </w:r>
          </w:p>
        </w:tc>
        <w:tc>
          <w:tcPr>
            <w:tcW w:w="7639"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 xml:space="preserve">Обеспечение </w:t>
            </w:r>
            <w:proofErr w:type="spellStart"/>
            <w:r w:rsidRPr="00595FDD">
              <w:rPr>
                <w:rFonts w:eastAsia="Times New Roman"/>
                <w:sz w:val="24"/>
                <w:szCs w:val="24"/>
              </w:rPr>
              <w:t>этнокультурнлой</w:t>
            </w:r>
            <w:proofErr w:type="spellEnd"/>
            <w:r w:rsidRPr="00595FDD">
              <w:rPr>
                <w:rFonts w:eastAsia="Times New Roman"/>
                <w:sz w:val="24"/>
                <w:szCs w:val="24"/>
              </w:rPr>
              <w:t xml:space="preserve"> среды, развитие речи. НОД по обучению разговорному якутскому языку, развлечения, конкурсы, досуги, якутские настольные соревнования.</w:t>
            </w:r>
          </w:p>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 xml:space="preserve">Проектор, экран, ноутбук,  </w:t>
            </w:r>
            <w:r w:rsidRPr="00595FDD">
              <w:rPr>
                <w:rFonts w:eastAsia="Times New Roman"/>
                <w:color w:val="333333"/>
                <w:sz w:val="24"/>
                <w:szCs w:val="24"/>
              </w:rPr>
              <w:t xml:space="preserve">магнитофон, плакаты: портреты якутских писателей,  репродукции работ якутских художников. Атрибуты для знакомства с материальной и духовной культурой народов </w:t>
            </w:r>
            <w:proofErr w:type="spellStart"/>
            <w:r w:rsidRPr="00595FDD">
              <w:rPr>
                <w:rFonts w:eastAsia="Times New Roman"/>
                <w:color w:val="333333"/>
                <w:sz w:val="24"/>
                <w:szCs w:val="24"/>
              </w:rPr>
              <w:t>саха</w:t>
            </w:r>
            <w:proofErr w:type="spellEnd"/>
            <w:r w:rsidRPr="00595FDD">
              <w:rPr>
                <w:rFonts w:eastAsia="Times New Roman"/>
                <w:color w:val="333333"/>
                <w:sz w:val="24"/>
                <w:szCs w:val="24"/>
              </w:rPr>
              <w:t xml:space="preserve"> и эвенков, картины по темам программы, атрибуты для настольных и подвижных игр, народные игрушки</w:t>
            </w:r>
            <w:r w:rsidRPr="00595FDD">
              <w:rPr>
                <w:rFonts w:eastAsia="Times New Roman"/>
                <w:sz w:val="24"/>
                <w:szCs w:val="24"/>
              </w:rPr>
              <w:t>.</w:t>
            </w:r>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rFonts w:eastAsia="Times New Roman"/>
                <w:sz w:val="24"/>
                <w:szCs w:val="24"/>
              </w:rPr>
            </w:pPr>
            <w:r w:rsidRPr="00595FDD">
              <w:rPr>
                <w:rFonts w:eastAsia="Times New Roman"/>
                <w:sz w:val="24"/>
                <w:szCs w:val="24"/>
              </w:rPr>
              <w:t>Кабинет педагога - психолога</w:t>
            </w:r>
          </w:p>
        </w:tc>
        <w:tc>
          <w:tcPr>
            <w:tcW w:w="7639"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hd w:val="clear" w:color="auto" w:fill="FFFFFF"/>
              <w:spacing w:line="231" w:lineRule="exact"/>
              <w:ind w:left="80"/>
              <w:rPr>
                <w:rFonts w:eastAsia="Times New Roman"/>
                <w:sz w:val="24"/>
                <w:szCs w:val="24"/>
              </w:rPr>
            </w:pPr>
            <w:r w:rsidRPr="00595FDD">
              <w:rPr>
                <w:rFonts w:eastAsia="Times New Roman"/>
                <w:sz w:val="24"/>
                <w:szCs w:val="24"/>
              </w:rPr>
              <w:t xml:space="preserve">Обеспечение психолого-педагогической коррекции. Комната психологической разгрузки: коррекционные занятия с детьми и взрослыми, </w:t>
            </w:r>
            <w:proofErr w:type="spellStart"/>
            <w:r w:rsidRPr="00595FDD">
              <w:rPr>
                <w:rFonts w:eastAsia="Times New Roman"/>
                <w:sz w:val="24"/>
                <w:szCs w:val="24"/>
              </w:rPr>
              <w:t>психогимнастика</w:t>
            </w:r>
            <w:proofErr w:type="spellEnd"/>
            <w:r w:rsidRPr="00595FDD">
              <w:rPr>
                <w:rFonts w:eastAsia="Times New Roman"/>
                <w:sz w:val="24"/>
                <w:szCs w:val="24"/>
              </w:rPr>
              <w:t xml:space="preserve">, индивидуальная работа, развитие эмоционально-волевой сферы ребенка, </w:t>
            </w:r>
            <w:r w:rsidRPr="00595FDD">
              <w:rPr>
                <w:rFonts w:eastAsia="Times New Roman"/>
                <w:spacing w:val="-9"/>
                <w:sz w:val="24"/>
                <w:szCs w:val="24"/>
              </w:rPr>
              <w:t xml:space="preserve">формирование положительных личностных качеств, </w:t>
            </w:r>
            <w:r w:rsidRPr="00595FDD">
              <w:rPr>
                <w:rFonts w:eastAsia="Times New Roman"/>
                <w:sz w:val="24"/>
                <w:szCs w:val="24"/>
              </w:rPr>
              <w:t>развитие деятельности и поведения детей.</w:t>
            </w:r>
          </w:p>
          <w:p w:rsidR="00495918" w:rsidRPr="00595FDD" w:rsidRDefault="00495918" w:rsidP="00EB3684">
            <w:pPr>
              <w:shd w:val="clear" w:color="auto" w:fill="FFFFFF"/>
              <w:spacing w:line="231" w:lineRule="exact"/>
              <w:ind w:left="80"/>
              <w:rPr>
                <w:rFonts w:eastAsia="Times New Roman"/>
                <w:sz w:val="24"/>
                <w:szCs w:val="24"/>
              </w:rPr>
            </w:pPr>
            <w:proofErr w:type="gramStart"/>
            <w:r w:rsidRPr="00595FDD">
              <w:rPr>
                <w:rFonts w:eastAsia="Times New Roman"/>
                <w:sz w:val="24"/>
                <w:szCs w:val="24"/>
              </w:rPr>
              <w:t>Магнитофон, игровая доска,  игровой набор для экспериментов с песком, компьютер, принтер, методическая литература, наглядно-дидактические пособия, папки-передвижки по темам (информация для родителей), зоны для самостоятельной двигательной, игровой, познавательной деятельности детей.</w:t>
            </w:r>
            <w:proofErr w:type="gramEnd"/>
          </w:p>
        </w:tc>
      </w:tr>
      <w:tr w:rsidR="00495918"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pacing w:line="0" w:lineRule="atLeast"/>
              <w:jc w:val="both"/>
              <w:rPr>
                <w:sz w:val="24"/>
                <w:szCs w:val="24"/>
              </w:rPr>
            </w:pPr>
            <w:r w:rsidRPr="00595FDD">
              <w:rPr>
                <w:rFonts w:eastAsia="Times New Roman"/>
                <w:sz w:val="24"/>
                <w:szCs w:val="24"/>
              </w:rPr>
              <w:t>Кабинет учителей – логопедов</w:t>
            </w:r>
          </w:p>
        </w:tc>
        <w:tc>
          <w:tcPr>
            <w:tcW w:w="7639" w:type="dxa"/>
            <w:tcBorders>
              <w:top w:val="single" w:sz="4" w:space="0" w:color="auto"/>
              <w:left w:val="single" w:sz="4" w:space="0" w:color="auto"/>
              <w:bottom w:val="single" w:sz="4" w:space="0" w:color="auto"/>
              <w:right w:val="single" w:sz="4" w:space="0" w:color="auto"/>
            </w:tcBorders>
            <w:hideMark/>
          </w:tcPr>
          <w:p w:rsidR="00495918" w:rsidRPr="00595FDD" w:rsidRDefault="00495918" w:rsidP="00EB3684">
            <w:pPr>
              <w:shd w:val="clear" w:color="auto" w:fill="FFFFFF"/>
              <w:spacing w:line="231" w:lineRule="exact"/>
              <w:ind w:left="80"/>
              <w:rPr>
                <w:rFonts w:eastAsia="Times New Roman"/>
                <w:sz w:val="24"/>
                <w:szCs w:val="24"/>
              </w:rPr>
            </w:pPr>
            <w:r w:rsidRPr="00595FDD">
              <w:rPr>
                <w:rFonts w:eastAsia="Times New Roman"/>
                <w:spacing w:val="-8"/>
                <w:sz w:val="24"/>
                <w:szCs w:val="24"/>
              </w:rPr>
              <w:t xml:space="preserve">Индивидуальные и подгрупповые занятия с детьми, консультативная работа с родителями и педагогами, развитие </w:t>
            </w:r>
            <w:r w:rsidRPr="00595FDD">
              <w:rPr>
                <w:rFonts w:eastAsia="Times New Roman"/>
                <w:sz w:val="24"/>
                <w:szCs w:val="24"/>
              </w:rPr>
              <w:t>речи детей, коррекция звукопроизношения.</w:t>
            </w:r>
          </w:p>
          <w:p w:rsidR="00495918" w:rsidRPr="00595FDD" w:rsidRDefault="00495918" w:rsidP="00EB3684">
            <w:pPr>
              <w:shd w:val="clear" w:color="auto" w:fill="FFFFFF"/>
              <w:spacing w:line="231" w:lineRule="exact"/>
              <w:ind w:left="80"/>
              <w:rPr>
                <w:sz w:val="24"/>
                <w:szCs w:val="24"/>
              </w:rPr>
            </w:pPr>
            <w:proofErr w:type="gramStart"/>
            <w:r w:rsidRPr="00595FDD">
              <w:rPr>
                <w:rFonts w:eastAsia="Times New Roman"/>
                <w:sz w:val="24"/>
                <w:szCs w:val="24"/>
              </w:rPr>
              <w:t>Столы, стулья, шкафы, стол логопедический с зеркалом для индивидуальной работы, компьютер, принтер,  индивидуальные зеркала, ноутбук, методическая литература, демонстрационный и раздаточный материалы.</w:t>
            </w:r>
            <w:proofErr w:type="gramEnd"/>
          </w:p>
        </w:tc>
      </w:tr>
      <w:tr w:rsidR="00927879" w:rsidRPr="00595FDD" w:rsidTr="00E70025">
        <w:tc>
          <w:tcPr>
            <w:tcW w:w="2657" w:type="dxa"/>
            <w:tcBorders>
              <w:top w:val="single" w:sz="4" w:space="0" w:color="auto"/>
              <w:left w:val="single" w:sz="4" w:space="0" w:color="auto"/>
              <w:bottom w:val="single" w:sz="4" w:space="0" w:color="auto"/>
              <w:right w:val="single" w:sz="4" w:space="0" w:color="auto"/>
            </w:tcBorders>
          </w:tcPr>
          <w:p w:rsidR="00927879" w:rsidRPr="00595FDD" w:rsidRDefault="00927879" w:rsidP="00EB3684">
            <w:pPr>
              <w:spacing w:line="0" w:lineRule="atLeast"/>
              <w:jc w:val="both"/>
              <w:rPr>
                <w:rFonts w:eastAsia="Times New Roman"/>
                <w:sz w:val="24"/>
                <w:szCs w:val="24"/>
              </w:rPr>
            </w:pPr>
            <w:r w:rsidRPr="00595FDD">
              <w:rPr>
                <w:rFonts w:eastAsia="Times New Roman"/>
                <w:sz w:val="24"/>
                <w:szCs w:val="24"/>
              </w:rPr>
              <w:t>Коридоры ДОУ</w:t>
            </w:r>
          </w:p>
        </w:tc>
        <w:tc>
          <w:tcPr>
            <w:tcW w:w="7639" w:type="dxa"/>
            <w:tcBorders>
              <w:top w:val="single" w:sz="4" w:space="0" w:color="auto"/>
              <w:left w:val="single" w:sz="4" w:space="0" w:color="auto"/>
              <w:bottom w:val="single" w:sz="4" w:space="0" w:color="auto"/>
              <w:right w:val="single" w:sz="4" w:space="0" w:color="auto"/>
            </w:tcBorders>
          </w:tcPr>
          <w:p w:rsidR="00927879" w:rsidRPr="00595FDD" w:rsidRDefault="00927879" w:rsidP="00EB3684">
            <w:pPr>
              <w:shd w:val="clear" w:color="auto" w:fill="FFFFFF"/>
              <w:spacing w:line="231" w:lineRule="exact"/>
              <w:rPr>
                <w:rFonts w:eastAsia="Times New Roman"/>
                <w:sz w:val="24"/>
                <w:szCs w:val="24"/>
              </w:rPr>
            </w:pPr>
            <w:r w:rsidRPr="00595FDD">
              <w:rPr>
                <w:rFonts w:eastAsia="Times New Roman"/>
                <w:spacing w:val="-9"/>
                <w:sz w:val="24"/>
                <w:szCs w:val="24"/>
              </w:rPr>
              <w:t xml:space="preserve">Стенды просветительского характера. Профсоюзный уголок, медицинский, учителя-логопеда. По пожарной безопасности, гражданской обороны, безопасности на дорогах. </w:t>
            </w:r>
          </w:p>
        </w:tc>
      </w:tr>
      <w:tr w:rsidR="00927879"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927879" w:rsidRPr="00595FDD" w:rsidRDefault="00927879" w:rsidP="00EB3684">
            <w:pPr>
              <w:spacing w:line="0" w:lineRule="atLeast"/>
              <w:jc w:val="both"/>
              <w:rPr>
                <w:rFonts w:eastAsia="Times New Roman"/>
                <w:sz w:val="24"/>
                <w:szCs w:val="24"/>
              </w:rPr>
            </w:pPr>
            <w:r w:rsidRPr="00595FDD">
              <w:rPr>
                <w:rFonts w:eastAsia="Times New Roman"/>
                <w:sz w:val="24"/>
                <w:szCs w:val="24"/>
              </w:rPr>
              <w:t>Групповые помещения</w:t>
            </w:r>
          </w:p>
        </w:tc>
        <w:tc>
          <w:tcPr>
            <w:tcW w:w="7639" w:type="dxa"/>
            <w:tcBorders>
              <w:top w:val="single" w:sz="4" w:space="0" w:color="auto"/>
              <w:left w:val="single" w:sz="4" w:space="0" w:color="auto"/>
              <w:bottom w:val="single" w:sz="4" w:space="0" w:color="auto"/>
              <w:right w:val="single" w:sz="4" w:space="0" w:color="auto"/>
            </w:tcBorders>
          </w:tcPr>
          <w:p w:rsidR="00927879" w:rsidRPr="00595FDD" w:rsidRDefault="00927879" w:rsidP="00EB3684">
            <w:pPr>
              <w:shd w:val="clear" w:color="auto" w:fill="FFFFFF"/>
              <w:spacing w:line="231" w:lineRule="exact"/>
              <w:ind w:left="80"/>
              <w:rPr>
                <w:rFonts w:eastAsia="Times New Roman"/>
                <w:sz w:val="24"/>
                <w:szCs w:val="24"/>
              </w:rPr>
            </w:pPr>
            <w:proofErr w:type="spellStart"/>
            <w:r w:rsidRPr="00595FDD">
              <w:rPr>
                <w:rFonts w:eastAsia="Times New Roman"/>
                <w:sz w:val="24"/>
                <w:szCs w:val="24"/>
              </w:rPr>
              <w:t>Воспитательно</w:t>
            </w:r>
            <w:proofErr w:type="spellEnd"/>
            <w:r w:rsidRPr="00595FDD">
              <w:rPr>
                <w:rFonts w:eastAsia="Times New Roman"/>
                <w:sz w:val="24"/>
                <w:szCs w:val="24"/>
              </w:rPr>
              <w:t>-образовательная работа: центры для решения  развивающих  задач.</w:t>
            </w:r>
          </w:p>
          <w:p w:rsidR="00960681" w:rsidRPr="00595FDD" w:rsidRDefault="00927879" w:rsidP="00960681">
            <w:pPr>
              <w:spacing w:line="0" w:lineRule="atLeast"/>
              <w:jc w:val="both"/>
              <w:rPr>
                <w:rFonts w:eastAsia="Times New Roman"/>
                <w:sz w:val="24"/>
                <w:szCs w:val="24"/>
              </w:rPr>
            </w:pPr>
            <w:proofErr w:type="gramStart"/>
            <w:r w:rsidRPr="00595FDD">
              <w:rPr>
                <w:rFonts w:eastAsia="Times New Roman"/>
                <w:sz w:val="24"/>
                <w:szCs w:val="24"/>
              </w:rPr>
              <w:t xml:space="preserve">, разнообразные тюбики из под косметики, парфюмерии и бытовой </w:t>
            </w:r>
            <w:proofErr w:type="gramEnd"/>
          </w:p>
          <w:p w:rsidR="00927879" w:rsidRPr="00595FDD" w:rsidRDefault="00927879" w:rsidP="00857BAF">
            <w:pPr>
              <w:spacing w:line="0" w:lineRule="atLeast"/>
              <w:jc w:val="both"/>
              <w:rPr>
                <w:rFonts w:eastAsia="Times New Roman"/>
                <w:sz w:val="24"/>
                <w:szCs w:val="24"/>
              </w:rPr>
            </w:pPr>
          </w:p>
        </w:tc>
      </w:tr>
      <w:tr w:rsidR="00927879" w:rsidRPr="00595FDD" w:rsidTr="00E70025">
        <w:tc>
          <w:tcPr>
            <w:tcW w:w="2657" w:type="dxa"/>
            <w:tcBorders>
              <w:top w:val="single" w:sz="6" w:space="0" w:color="auto"/>
              <w:left w:val="single" w:sz="6" w:space="0" w:color="auto"/>
              <w:bottom w:val="single" w:sz="6" w:space="0" w:color="auto"/>
              <w:right w:val="single" w:sz="6" w:space="0" w:color="auto"/>
            </w:tcBorders>
            <w:shd w:val="clear" w:color="auto" w:fill="FFFFFF"/>
            <w:hideMark/>
          </w:tcPr>
          <w:p w:rsidR="00927879" w:rsidRPr="00595FDD" w:rsidRDefault="00927879" w:rsidP="00EB3684">
            <w:pPr>
              <w:shd w:val="clear" w:color="auto" w:fill="FFFFFF"/>
              <w:spacing w:line="231" w:lineRule="exact"/>
              <w:ind w:left="62" w:right="604"/>
              <w:rPr>
                <w:rFonts w:eastAsia="Times New Roman"/>
                <w:sz w:val="24"/>
                <w:szCs w:val="24"/>
              </w:rPr>
            </w:pPr>
            <w:r w:rsidRPr="00595FDD">
              <w:rPr>
                <w:rFonts w:eastAsia="Times New Roman"/>
                <w:sz w:val="24"/>
                <w:szCs w:val="24"/>
              </w:rPr>
              <w:t>Участки для прогулки на улице</w:t>
            </w:r>
          </w:p>
        </w:tc>
        <w:tc>
          <w:tcPr>
            <w:tcW w:w="7639" w:type="dxa"/>
            <w:tcBorders>
              <w:top w:val="single" w:sz="6" w:space="0" w:color="auto"/>
              <w:left w:val="single" w:sz="6" w:space="0" w:color="auto"/>
              <w:bottom w:val="single" w:sz="6" w:space="0" w:color="auto"/>
              <w:right w:val="single" w:sz="6" w:space="0" w:color="auto"/>
            </w:tcBorders>
            <w:shd w:val="clear" w:color="auto" w:fill="FFFFFF"/>
            <w:hideMark/>
          </w:tcPr>
          <w:p w:rsidR="00927879" w:rsidRPr="00595FDD" w:rsidRDefault="00927879" w:rsidP="00EB3684">
            <w:pPr>
              <w:shd w:val="clear" w:color="auto" w:fill="FFFFFF"/>
              <w:spacing w:line="231" w:lineRule="exact"/>
              <w:ind w:left="53" w:right="391"/>
              <w:jc w:val="both"/>
              <w:rPr>
                <w:rFonts w:eastAsia="Times New Roman"/>
                <w:spacing w:val="-9"/>
                <w:sz w:val="24"/>
                <w:szCs w:val="24"/>
              </w:rPr>
            </w:pPr>
            <w:r w:rsidRPr="00595FDD">
              <w:rPr>
                <w:rFonts w:eastAsia="Times New Roman"/>
                <w:spacing w:val="-8"/>
                <w:sz w:val="24"/>
                <w:szCs w:val="24"/>
              </w:rPr>
              <w:t xml:space="preserve">Прогулки, игровая деятельность, досуги, праздники, </w:t>
            </w:r>
            <w:r w:rsidRPr="00595FDD">
              <w:rPr>
                <w:rFonts w:eastAsia="Times New Roman"/>
                <w:spacing w:val="-9"/>
                <w:sz w:val="24"/>
                <w:szCs w:val="24"/>
              </w:rPr>
              <w:t>самостоятельная двигательная активность, развитие познавательной, трудовой деятельности.</w:t>
            </w:r>
          </w:p>
          <w:p w:rsidR="00927879" w:rsidRPr="00595FDD" w:rsidRDefault="00927879" w:rsidP="00EB3684">
            <w:pPr>
              <w:shd w:val="clear" w:color="auto" w:fill="FFFFFF"/>
              <w:spacing w:line="231" w:lineRule="exact"/>
              <w:ind w:left="53" w:right="391"/>
              <w:jc w:val="both"/>
              <w:rPr>
                <w:rFonts w:eastAsia="Times New Roman"/>
                <w:sz w:val="24"/>
                <w:szCs w:val="24"/>
              </w:rPr>
            </w:pPr>
            <w:r w:rsidRPr="00595FDD">
              <w:rPr>
                <w:rFonts w:eastAsia="Times New Roman"/>
                <w:sz w:val="24"/>
                <w:szCs w:val="24"/>
              </w:rPr>
              <w:t>Малые архитектурные формы в каждом участке.</w:t>
            </w:r>
          </w:p>
        </w:tc>
      </w:tr>
      <w:tr w:rsidR="00927879" w:rsidRPr="00595FDD" w:rsidTr="00E70025">
        <w:tc>
          <w:tcPr>
            <w:tcW w:w="2657" w:type="dxa"/>
            <w:tcBorders>
              <w:top w:val="single" w:sz="4" w:space="0" w:color="auto"/>
              <w:left w:val="single" w:sz="4" w:space="0" w:color="auto"/>
              <w:bottom w:val="single" w:sz="4" w:space="0" w:color="auto"/>
              <w:right w:val="single" w:sz="4" w:space="0" w:color="auto"/>
            </w:tcBorders>
            <w:hideMark/>
          </w:tcPr>
          <w:p w:rsidR="00927879" w:rsidRPr="00595FDD" w:rsidRDefault="00927879" w:rsidP="00EB3684">
            <w:pPr>
              <w:spacing w:line="0" w:lineRule="atLeast"/>
              <w:jc w:val="both"/>
              <w:rPr>
                <w:rFonts w:eastAsia="Times New Roman"/>
                <w:sz w:val="24"/>
                <w:szCs w:val="24"/>
              </w:rPr>
            </w:pPr>
            <w:r w:rsidRPr="00595FDD">
              <w:rPr>
                <w:rFonts w:eastAsia="Times New Roman"/>
                <w:sz w:val="24"/>
                <w:szCs w:val="24"/>
              </w:rPr>
              <w:t>Спортивно-игровая площадка на улице</w:t>
            </w:r>
          </w:p>
        </w:tc>
        <w:tc>
          <w:tcPr>
            <w:tcW w:w="7639" w:type="dxa"/>
            <w:tcBorders>
              <w:top w:val="single" w:sz="4" w:space="0" w:color="auto"/>
              <w:left w:val="single" w:sz="4" w:space="0" w:color="auto"/>
              <w:bottom w:val="single" w:sz="4" w:space="0" w:color="auto"/>
              <w:right w:val="single" w:sz="4" w:space="0" w:color="auto"/>
            </w:tcBorders>
            <w:hideMark/>
          </w:tcPr>
          <w:p w:rsidR="00927879" w:rsidRPr="00595FDD" w:rsidRDefault="00927879" w:rsidP="00EB3684">
            <w:pPr>
              <w:spacing w:line="0" w:lineRule="atLeast"/>
              <w:jc w:val="both"/>
              <w:rPr>
                <w:rFonts w:eastAsia="Times New Roman"/>
                <w:sz w:val="24"/>
                <w:szCs w:val="24"/>
              </w:rPr>
            </w:pPr>
            <w:r w:rsidRPr="00595FDD">
              <w:rPr>
                <w:rFonts w:eastAsia="Times New Roman"/>
                <w:sz w:val="24"/>
                <w:szCs w:val="24"/>
              </w:rPr>
              <w:t>Обеспечение физического развития, двигательной активности воспитанников. НОД по физкультуре, развлечения, соревнования в теплое время года.</w:t>
            </w:r>
          </w:p>
        </w:tc>
      </w:tr>
    </w:tbl>
    <w:p w:rsidR="00F37DA9" w:rsidRPr="00595FDD" w:rsidRDefault="00F37DA9" w:rsidP="0093672A">
      <w:pPr>
        <w:rPr>
          <w:rFonts w:ascii="Times New Roman" w:eastAsia="Times New Roman" w:hAnsi="Times New Roman" w:cs="Times New Roman"/>
          <w:b/>
          <w:sz w:val="28"/>
          <w:szCs w:val="28"/>
          <w:lang w:eastAsia="ru-RU"/>
        </w:rPr>
        <w:sectPr w:rsidR="00F37DA9" w:rsidRPr="00595FDD" w:rsidSect="007B6176">
          <w:footerReference w:type="default" r:id="rId10"/>
          <w:pgSz w:w="11906" w:h="16838"/>
          <w:pgMar w:top="567" w:right="567" w:bottom="1134" w:left="1259" w:header="709" w:footer="709" w:gutter="0"/>
          <w:cols w:space="708"/>
          <w:docGrid w:linePitch="360"/>
        </w:sectPr>
      </w:pPr>
    </w:p>
    <w:p w:rsidR="0093672A" w:rsidRPr="00595FDD" w:rsidRDefault="0093672A" w:rsidP="00F37DA9">
      <w:pPr>
        <w:adjustRightInd w:val="0"/>
        <w:spacing w:after="0" w:line="240" w:lineRule="auto"/>
        <w:jc w:val="both"/>
        <w:rPr>
          <w:rFonts w:ascii="Times New Roman" w:eastAsia="Calibri" w:hAnsi="Times New Roman" w:cs="Times New Roman"/>
          <w:b/>
          <w:i/>
          <w:sz w:val="24"/>
          <w:szCs w:val="24"/>
          <w:u w:val="single"/>
          <w:lang w:eastAsia="ru-RU"/>
        </w:rPr>
      </w:pPr>
      <w:r w:rsidRPr="00595FDD">
        <w:rPr>
          <w:rFonts w:ascii="Times New Roman" w:eastAsia="Calibri" w:hAnsi="Times New Roman" w:cs="Times New Roman"/>
          <w:b/>
          <w:i/>
          <w:sz w:val="24"/>
          <w:szCs w:val="24"/>
          <w:u w:val="single"/>
          <w:lang w:eastAsia="ru-RU"/>
        </w:rPr>
        <w:lastRenderedPageBreak/>
        <w:t>Организация развивающей среды</w:t>
      </w:r>
    </w:p>
    <w:p w:rsidR="0093672A" w:rsidRPr="00595FDD" w:rsidRDefault="0093672A" w:rsidP="0093672A">
      <w:pPr>
        <w:adjustRightInd w:val="0"/>
        <w:spacing w:after="0" w:line="240" w:lineRule="auto"/>
        <w:ind w:firstLine="709"/>
        <w:jc w:val="both"/>
        <w:rPr>
          <w:rFonts w:ascii="Times New Roman" w:eastAsia="Calibri" w:hAnsi="Times New Roman" w:cs="Times New Roman"/>
          <w:i/>
          <w:sz w:val="24"/>
          <w:szCs w:val="24"/>
          <w:u w:val="single"/>
          <w:lang w:eastAsia="ru-RU"/>
        </w:rPr>
      </w:pPr>
      <w:r w:rsidRPr="00595FDD">
        <w:rPr>
          <w:rFonts w:ascii="Times New Roman" w:eastAsia="Calibri" w:hAnsi="Times New Roman" w:cs="Times New Roman"/>
          <w:i/>
          <w:sz w:val="24"/>
          <w:szCs w:val="24"/>
          <w:u w:val="single"/>
          <w:lang w:eastAsia="ru-RU"/>
        </w:rPr>
        <w:t xml:space="preserve">Методический кабинет </w:t>
      </w:r>
    </w:p>
    <w:p w:rsidR="0093672A" w:rsidRPr="00595FDD" w:rsidRDefault="0093672A" w:rsidP="001A1FDD">
      <w:pPr>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научно - </w:t>
      </w:r>
      <w:proofErr w:type="gramStart"/>
      <w:r w:rsidRPr="00595FDD">
        <w:rPr>
          <w:rFonts w:ascii="Times New Roman" w:eastAsia="Calibri" w:hAnsi="Times New Roman" w:cs="Times New Roman"/>
          <w:sz w:val="24"/>
          <w:szCs w:val="24"/>
          <w:lang w:eastAsia="ru-RU"/>
        </w:rPr>
        <w:t>методическая</w:t>
      </w:r>
      <w:proofErr w:type="gramEnd"/>
      <w:r w:rsidRPr="00595FDD">
        <w:rPr>
          <w:rFonts w:ascii="Times New Roman" w:eastAsia="Calibri" w:hAnsi="Times New Roman" w:cs="Times New Roman"/>
          <w:sz w:val="24"/>
          <w:szCs w:val="24"/>
          <w:lang w:eastAsia="ru-RU"/>
        </w:rPr>
        <w:t xml:space="preserve"> и педагогическое обеспечение</w:t>
      </w:r>
    </w:p>
    <w:p w:rsidR="0093672A" w:rsidRPr="00595FDD" w:rsidRDefault="0093672A" w:rsidP="0093672A">
      <w:pPr>
        <w:adjustRightInd w:val="0"/>
        <w:spacing w:after="0" w:line="240" w:lineRule="auto"/>
        <w:ind w:firstLine="709"/>
        <w:jc w:val="both"/>
        <w:rPr>
          <w:rFonts w:ascii="Times New Roman" w:eastAsia="Calibri" w:hAnsi="Times New Roman" w:cs="Times New Roman"/>
          <w:i/>
          <w:sz w:val="24"/>
          <w:szCs w:val="24"/>
          <w:u w:val="single"/>
          <w:lang w:eastAsia="ru-RU"/>
        </w:rPr>
      </w:pPr>
      <w:r w:rsidRPr="00595FDD">
        <w:rPr>
          <w:rFonts w:ascii="Times New Roman" w:eastAsia="Calibri" w:hAnsi="Times New Roman" w:cs="Times New Roman"/>
          <w:i/>
          <w:sz w:val="24"/>
          <w:szCs w:val="24"/>
          <w:u w:val="single"/>
          <w:lang w:eastAsia="ru-RU"/>
        </w:rPr>
        <w:t xml:space="preserve">Кабинет логопеда и психолога </w:t>
      </w:r>
    </w:p>
    <w:p w:rsidR="0093672A" w:rsidRPr="00595FDD" w:rsidRDefault="0093672A" w:rsidP="001A1FDD">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социально-психологическое обеспечение развивающей среды</w:t>
      </w:r>
    </w:p>
    <w:p w:rsidR="0093672A" w:rsidRPr="00595FDD" w:rsidRDefault="0093672A" w:rsidP="001A1FDD">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 обеспечение квалифицированной коррекции</w:t>
      </w:r>
    </w:p>
    <w:p w:rsidR="0093672A" w:rsidRPr="00595FDD" w:rsidRDefault="0093672A" w:rsidP="0093672A">
      <w:pPr>
        <w:spacing w:after="0" w:line="240" w:lineRule="auto"/>
        <w:ind w:firstLine="709"/>
        <w:contextualSpacing/>
        <w:jc w:val="both"/>
        <w:rPr>
          <w:rFonts w:ascii="Times New Roman" w:eastAsia="Calibri" w:hAnsi="Times New Roman" w:cs="Times New Roman"/>
          <w:i/>
          <w:sz w:val="24"/>
          <w:szCs w:val="24"/>
          <w:u w:val="single"/>
          <w:lang w:eastAsia="ru-RU"/>
        </w:rPr>
      </w:pPr>
      <w:r w:rsidRPr="00595FDD">
        <w:rPr>
          <w:rFonts w:ascii="Times New Roman" w:eastAsia="Calibri" w:hAnsi="Times New Roman" w:cs="Times New Roman"/>
          <w:i/>
          <w:sz w:val="24"/>
          <w:szCs w:val="24"/>
          <w:u w:val="single"/>
          <w:lang w:eastAsia="ru-RU"/>
        </w:rPr>
        <w:t>Групповые помещения</w:t>
      </w:r>
    </w:p>
    <w:p w:rsidR="0093672A" w:rsidRPr="00595FDD" w:rsidRDefault="0093672A" w:rsidP="001A1FDD">
      <w:pPr>
        <w:numPr>
          <w:ilvl w:val="0"/>
          <w:numId w:val="14"/>
        </w:numPr>
        <w:spacing w:after="0" w:line="240" w:lineRule="auto"/>
        <w:ind w:firstLine="709"/>
        <w:contextualSpacing/>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93672A" w:rsidRPr="00595FDD" w:rsidRDefault="0093672A" w:rsidP="0093672A">
      <w:pPr>
        <w:spacing w:after="0" w:line="240" w:lineRule="auto"/>
        <w:ind w:firstLine="709"/>
        <w:contextualSpacing/>
        <w:jc w:val="both"/>
        <w:rPr>
          <w:rFonts w:ascii="Times New Roman" w:eastAsia="Calibri" w:hAnsi="Times New Roman" w:cs="Times New Roman"/>
          <w:i/>
          <w:sz w:val="24"/>
          <w:szCs w:val="24"/>
          <w:u w:val="single"/>
          <w:lang w:eastAsia="ru-RU"/>
        </w:rPr>
      </w:pPr>
      <w:proofErr w:type="gramStart"/>
      <w:r w:rsidRPr="00595FDD">
        <w:rPr>
          <w:rFonts w:ascii="Times New Roman" w:eastAsia="Calibri" w:hAnsi="Times New Roman" w:cs="Times New Roman"/>
          <w:i/>
          <w:sz w:val="24"/>
          <w:szCs w:val="24"/>
          <w:u w:val="single"/>
          <w:lang w:eastAsia="ru-RU"/>
        </w:rPr>
        <w:t>Спортивно-оздоровительные</w:t>
      </w:r>
      <w:proofErr w:type="gramEnd"/>
      <w:r w:rsidRPr="00595FDD">
        <w:rPr>
          <w:rFonts w:ascii="Times New Roman" w:eastAsia="Calibri" w:hAnsi="Times New Roman" w:cs="Times New Roman"/>
          <w:i/>
          <w:sz w:val="24"/>
          <w:szCs w:val="24"/>
          <w:u w:val="single"/>
          <w:lang w:eastAsia="ru-RU"/>
        </w:rPr>
        <w:t xml:space="preserve"> комплекс</w:t>
      </w:r>
    </w:p>
    <w:p w:rsidR="0093672A" w:rsidRPr="00595FDD" w:rsidRDefault="0093672A" w:rsidP="001A1FDD">
      <w:pPr>
        <w:numPr>
          <w:ilvl w:val="0"/>
          <w:numId w:val="14"/>
        </w:numPr>
        <w:spacing w:after="0" w:line="240" w:lineRule="auto"/>
        <w:ind w:firstLine="709"/>
        <w:contextualSpacing/>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Обеспечение физического развития: физкультурный зал, спортивно-игровая площадка</w:t>
      </w:r>
    </w:p>
    <w:p w:rsidR="0093672A" w:rsidRPr="00595FDD" w:rsidRDefault="0093672A" w:rsidP="0093672A">
      <w:pPr>
        <w:tabs>
          <w:tab w:val="left" w:pos="4275"/>
        </w:tabs>
        <w:spacing w:after="0" w:line="240" w:lineRule="auto"/>
        <w:ind w:firstLine="709"/>
        <w:contextualSpacing/>
        <w:jc w:val="both"/>
        <w:rPr>
          <w:rFonts w:ascii="Times New Roman" w:eastAsia="Calibri" w:hAnsi="Times New Roman" w:cs="Times New Roman"/>
          <w:i/>
          <w:sz w:val="24"/>
          <w:szCs w:val="24"/>
          <w:u w:val="single"/>
          <w:lang w:eastAsia="ru-RU"/>
        </w:rPr>
      </w:pPr>
      <w:r w:rsidRPr="00595FDD">
        <w:rPr>
          <w:rFonts w:ascii="Times New Roman" w:eastAsia="Calibri" w:hAnsi="Times New Roman" w:cs="Times New Roman"/>
          <w:i/>
          <w:sz w:val="24"/>
          <w:szCs w:val="24"/>
          <w:u w:val="single"/>
          <w:lang w:eastAsia="ru-RU"/>
        </w:rPr>
        <w:t>Музыкальный зал</w:t>
      </w:r>
      <w:r w:rsidRPr="00595FDD">
        <w:rPr>
          <w:rFonts w:ascii="Times New Roman" w:eastAsia="Calibri" w:hAnsi="Times New Roman" w:cs="Times New Roman"/>
          <w:i/>
          <w:sz w:val="24"/>
          <w:szCs w:val="24"/>
          <w:u w:val="single"/>
          <w:lang w:eastAsia="ru-RU"/>
        </w:rPr>
        <w:tab/>
      </w:r>
    </w:p>
    <w:p w:rsidR="0093672A" w:rsidRPr="00595FDD" w:rsidRDefault="0093672A" w:rsidP="001A1FDD">
      <w:pPr>
        <w:numPr>
          <w:ilvl w:val="0"/>
          <w:numId w:val="14"/>
        </w:numPr>
        <w:spacing w:after="0" w:line="240" w:lineRule="auto"/>
        <w:ind w:firstLine="709"/>
        <w:contextualSpacing/>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Обеспечение развитие творческих способностей</w:t>
      </w:r>
    </w:p>
    <w:p w:rsidR="0093672A" w:rsidRPr="00595FDD" w:rsidRDefault="0093672A" w:rsidP="0093672A">
      <w:pPr>
        <w:spacing w:after="0" w:line="240" w:lineRule="auto"/>
        <w:ind w:firstLine="709"/>
        <w:contextualSpacing/>
        <w:jc w:val="both"/>
        <w:rPr>
          <w:rFonts w:ascii="Times New Roman" w:eastAsia="Calibri" w:hAnsi="Times New Roman" w:cs="Times New Roman"/>
          <w:i/>
          <w:sz w:val="24"/>
          <w:szCs w:val="24"/>
          <w:u w:val="single"/>
          <w:lang w:eastAsia="ru-RU"/>
        </w:rPr>
      </w:pPr>
      <w:r w:rsidRPr="00595FDD">
        <w:rPr>
          <w:rFonts w:ascii="Times New Roman" w:eastAsia="Calibri" w:hAnsi="Times New Roman" w:cs="Times New Roman"/>
          <w:i/>
          <w:sz w:val="24"/>
          <w:szCs w:val="24"/>
          <w:u w:val="single"/>
          <w:lang w:eastAsia="ru-RU"/>
        </w:rPr>
        <w:t>Дополнительные образовательные пространства</w:t>
      </w:r>
    </w:p>
    <w:p w:rsidR="0093672A" w:rsidRPr="00595FDD" w:rsidRDefault="0093672A" w:rsidP="001A1FDD">
      <w:pPr>
        <w:numPr>
          <w:ilvl w:val="0"/>
          <w:numId w:val="14"/>
        </w:numPr>
        <w:spacing w:after="0" w:line="240" w:lineRule="auto"/>
        <w:ind w:firstLine="709"/>
        <w:contextualSpacing/>
        <w:jc w:val="both"/>
        <w:rPr>
          <w:rFonts w:ascii="Times New Roman" w:eastAsia="Times New Roman" w:hAnsi="Times New Roman" w:cs="Times New Roman"/>
          <w:b/>
          <w:sz w:val="24"/>
          <w:szCs w:val="24"/>
          <w:u w:val="single"/>
          <w:lang w:eastAsia="ru-RU"/>
        </w:rPr>
      </w:pPr>
      <w:r w:rsidRPr="00595FDD">
        <w:rPr>
          <w:rFonts w:ascii="Times New Roman" w:eastAsia="Calibri" w:hAnsi="Times New Roman" w:cs="Times New Roman"/>
          <w:sz w:val="24"/>
          <w:szCs w:val="24"/>
          <w:lang w:eastAsia="ru-RU"/>
        </w:rPr>
        <w:t>Обеспечение индивидуализации развивающей среды: кабинет дополнительного образования (развивающих игр, творческая мастерская), «зеленая зона» участка</w:t>
      </w:r>
      <w:r w:rsidRPr="00595FDD">
        <w:rPr>
          <w:rFonts w:ascii="Times New Roman" w:eastAsia="Times New Roman" w:hAnsi="Times New Roman" w:cs="Times New Roman"/>
          <w:sz w:val="24"/>
          <w:szCs w:val="24"/>
          <w:lang w:eastAsia="ru-RU"/>
        </w:rPr>
        <w:t>, кабинет якутского языка (этнокультурная среда).</w:t>
      </w:r>
    </w:p>
    <w:p w:rsidR="0093672A" w:rsidRPr="00595FDD" w:rsidRDefault="0093672A" w:rsidP="0093672A">
      <w:pPr>
        <w:spacing w:after="0" w:line="240" w:lineRule="auto"/>
        <w:ind w:firstLine="993"/>
        <w:jc w:val="both"/>
        <w:rPr>
          <w:rFonts w:ascii="Times New Roman" w:eastAsia="Times New Roman" w:hAnsi="Times New Roman" w:cs="Times New Roman"/>
          <w:b/>
          <w:bCs/>
          <w:i/>
          <w:iCs/>
          <w:sz w:val="24"/>
          <w:szCs w:val="24"/>
          <w:lang w:eastAsia="ru-RU"/>
        </w:rPr>
      </w:pPr>
      <w:r w:rsidRPr="00595FDD">
        <w:rPr>
          <w:rFonts w:ascii="Times New Roman" w:eastAsia="Times New Roman" w:hAnsi="Times New Roman" w:cs="Times New Roman"/>
          <w:b/>
          <w:i/>
          <w:sz w:val="24"/>
          <w:szCs w:val="24"/>
          <w:lang w:eastAsia="ru-RU"/>
        </w:rPr>
        <w:t xml:space="preserve"> </w:t>
      </w:r>
      <w:r w:rsidRPr="00595FDD">
        <w:rPr>
          <w:rFonts w:ascii="Times New Roman" w:eastAsia="Times New Roman" w:hAnsi="Times New Roman" w:cs="Times New Roman"/>
          <w:b/>
          <w:bCs/>
          <w:i/>
          <w:iCs/>
          <w:sz w:val="24"/>
          <w:szCs w:val="24"/>
          <w:u w:val="single"/>
          <w:lang w:eastAsia="ru-RU"/>
        </w:rPr>
        <w:t>Особенности организации предметн</w:t>
      </w:r>
      <w:proofErr w:type="gramStart"/>
      <w:r w:rsidRPr="00595FDD">
        <w:rPr>
          <w:rFonts w:ascii="Times New Roman" w:eastAsia="Times New Roman" w:hAnsi="Times New Roman" w:cs="Times New Roman"/>
          <w:b/>
          <w:bCs/>
          <w:i/>
          <w:iCs/>
          <w:sz w:val="24"/>
          <w:szCs w:val="24"/>
          <w:u w:val="single"/>
          <w:lang w:eastAsia="ru-RU"/>
        </w:rPr>
        <w:t>о-</w:t>
      </w:r>
      <w:proofErr w:type="gramEnd"/>
      <w:r w:rsidRPr="00595FDD">
        <w:rPr>
          <w:rFonts w:ascii="Times New Roman" w:eastAsia="Times New Roman" w:hAnsi="Times New Roman" w:cs="Times New Roman"/>
          <w:b/>
          <w:bCs/>
          <w:i/>
          <w:iCs/>
          <w:sz w:val="24"/>
          <w:szCs w:val="24"/>
          <w:u w:val="single"/>
          <w:lang w:eastAsia="ru-RU"/>
        </w:rPr>
        <w:t xml:space="preserve"> развивающей среды</w:t>
      </w:r>
    </w:p>
    <w:p w:rsidR="0093672A" w:rsidRPr="00595FDD" w:rsidRDefault="0093672A" w:rsidP="0093672A">
      <w:pPr>
        <w:spacing w:after="0" w:line="240" w:lineRule="auto"/>
        <w:ind w:firstLine="993"/>
        <w:jc w:val="both"/>
        <w:rPr>
          <w:rFonts w:ascii="Times New Roman" w:eastAsia="Times New Roman" w:hAnsi="Times New Roman" w:cs="Times New Roman"/>
          <w:i/>
          <w:sz w:val="24"/>
          <w:szCs w:val="24"/>
          <w:lang w:eastAsia="ru-RU"/>
        </w:rPr>
      </w:pPr>
      <w:r w:rsidRPr="00595FDD">
        <w:rPr>
          <w:rFonts w:ascii="Times New Roman" w:eastAsia="Times New Roman" w:hAnsi="Times New Roman" w:cs="Times New Roman"/>
          <w:bCs/>
          <w:i/>
          <w:iCs/>
          <w:sz w:val="24"/>
          <w:szCs w:val="24"/>
          <w:u w:val="single"/>
          <w:lang w:eastAsia="ru-RU"/>
        </w:rPr>
        <w:t>Предметн</w:t>
      </w:r>
      <w:proofErr w:type="gramStart"/>
      <w:r w:rsidRPr="00595FDD">
        <w:rPr>
          <w:rFonts w:ascii="Times New Roman" w:eastAsia="Times New Roman" w:hAnsi="Times New Roman" w:cs="Times New Roman"/>
          <w:bCs/>
          <w:i/>
          <w:iCs/>
          <w:sz w:val="24"/>
          <w:szCs w:val="24"/>
          <w:u w:val="single"/>
          <w:lang w:eastAsia="ru-RU"/>
        </w:rPr>
        <w:t>о-</w:t>
      </w:r>
      <w:proofErr w:type="gramEnd"/>
      <w:r w:rsidRPr="00595FDD">
        <w:rPr>
          <w:rFonts w:ascii="Times New Roman" w:eastAsia="Times New Roman" w:hAnsi="Times New Roman" w:cs="Times New Roman"/>
          <w:bCs/>
          <w:i/>
          <w:iCs/>
          <w:sz w:val="24"/>
          <w:szCs w:val="24"/>
          <w:u w:val="single"/>
          <w:lang w:eastAsia="ru-RU"/>
        </w:rPr>
        <w:t xml:space="preserve"> развивающая среда строилась с учетом организации деятельности детей:</w:t>
      </w:r>
    </w:p>
    <w:p w:rsidR="0093672A" w:rsidRPr="00595FDD" w:rsidRDefault="0093672A" w:rsidP="001A1FDD">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 обучающей деятельности – подбор дидактического материала, который будет соответствовать изучаемой теме;</w:t>
      </w:r>
    </w:p>
    <w:p w:rsidR="0093672A" w:rsidRPr="00595FDD" w:rsidRDefault="0093672A" w:rsidP="001A1FDD">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Для совместной деятельности воспитателя с детьми.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93672A" w:rsidRPr="00595FDD" w:rsidRDefault="0093672A" w:rsidP="001A1FDD">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Для самостоятельной деятельности детей. Создаются условия для развития, творческого самовыражения, осознания себя, кооперации с </w:t>
      </w:r>
      <w:proofErr w:type="gramStart"/>
      <w:r w:rsidRPr="00595FDD">
        <w:rPr>
          <w:rFonts w:ascii="Times New Roman" w:eastAsia="Times New Roman" w:hAnsi="Times New Roman" w:cs="Times New Roman"/>
          <w:sz w:val="24"/>
          <w:szCs w:val="24"/>
          <w:lang w:eastAsia="ru-RU"/>
        </w:rPr>
        <w:t>равными</w:t>
      </w:r>
      <w:proofErr w:type="gramEnd"/>
      <w:r w:rsidRPr="00595FDD">
        <w:rPr>
          <w:rFonts w:ascii="Times New Roman" w:eastAsia="Times New Roman" w:hAnsi="Times New Roman" w:cs="Times New Roman"/>
          <w:sz w:val="24"/>
          <w:szCs w:val="24"/>
          <w:lang w:eastAsia="ru-RU"/>
        </w:rPr>
        <w:t>, без взрослых посредников, для свободного упражнения в способах действие и умениях, домысливании и реализации собственных задач;</w:t>
      </w:r>
    </w:p>
    <w:p w:rsidR="0093672A" w:rsidRPr="00595FDD" w:rsidRDefault="0093672A" w:rsidP="001A1FDD">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93672A" w:rsidRPr="00595FDD" w:rsidRDefault="0093672A" w:rsidP="001A1FDD">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 Предусмотренная предметно-развивающая среда нацеливает педагогов на  творческий, кропотливый  труд по развитию личности ребенка воспитанию социально-нравственных чувств дошкольников. Находясь в помещении дошкольного учреждения, ребенок удовлетворяет потребности 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хорошее настроение. Развивающей наша среда является потому, что, создавая ее, ставим перед собой цель активизации и развития  у детей интеллектуально-нравственных и эстетических качеств личности. 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w:t>
      </w:r>
      <w:r w:rsidRPr="00595FDD">
        <w:rPr>
          <w:rFonts w:ascii="Times New Roman" w:eastAsia="Times New Roman" w:hAnsi="Times New Roman" w:cs="Times New Roman"/>
          <w:sz w:val="24"/>
          <w:szCs w:val="24"/>
          <w:lang w:eastAsia="ru-RU"/>
        </w:rPr>
        <w:br/>
        <w:t>Создание цветового комфорта;</w:t>
      </w:r>
    </w:p>
    <w:p w:rsidR="0093672A" w:rsidRPr="00595FDD" w:rsidRDefault="0093672A" w:rsidP="001A1FDD">
      <w:pPr>
        <w:numPr>
          <w:ilvl w:val="0"/>
          <w:numId w:val="16"/>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Создание визуального психологического комфорта: активное применение в оформлении интерьера природного компонента, обуславливающего взаимосвязь с окружающим миром;</w:t>
      </w:r>
    </w:p>
    <w:p w:rsidR="0093672A" w:rsidRPr="00595FDD" w:rsidRDefault="0093672A" w:rsidP="001A1FDD">
      <w:pPr>
        <w:numPr>
          <w:ilvl w:val="0"/>
          <w:numId w:val="16"/>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Исключение предметов, напоминающих об опасности, увядании, разрушении;</w:t>
      </w:r>
    </w:p>
    <w:p w:rsidR="0093672A" w:rsidRPr="00595FDD" w:rsidRDefault="0093672A" w:rsidP="001A1FDD">
      <w:pPr>
        <w:numPr>
          <w:ilvl w:val="0"/>
          <w:numId w:val="16"/>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Включение в интерьер элементов оформления, создающих приятные и позитивные ассоциации (фотографии мам в группе раннего возраста, выставки детских работ и др.);</w:t>
      </w:r>
    </w:p>
    <w:p w:rsidR="0093672A" w:rsidRPr="00595FDD" w:rsidRDefault="0093672A" w:rsidP="001A1FDD">
      <w:pPr>
        <w:numPr>
          <w:ilvl w:val="0"/>
          <w:numId w:val="16"/>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Безопасность оборудований и материалов для здоровья детей;</w:t>
      </w:r>
    </w:p>
    <w:p w:rsidR="0093672A" w:rsidRPr="00595FDD" w:rsidRDefault="0093672A" w:rsidP="001A1FDD">
      <w:pPr>
        <w:numPr>
          <w:ilvl w:val="0"/>
          <w:numId w:val="16"/>
        </w:numPr>
        <w:spacing w:after="0" w:line="240" w:lineRule="auto"/>
        <w:ind w:firstLine="993"/>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lastRenderedPageBreak/>
        <w:t xml:space="preserve">Создание </w:t>
      </w:r>
      <w:proofErr w:type="gramStart"/>
      <w:r w:rsidRPr="00595FDD">
        <w:rPr>
          <w:rFonts w:ascii="Times New Roman" w:eastAsia="Times New Roman" w:hAnsi="Times New Roman" w:cs="Times New Roman"/>
          <w:sz w:val="24"/>
          <w:szCs w:val="24"/>
          <w:lang w:eastAsia="ru-RU"/>
        </w:rPr>
        <w:t>условий</w:t>
      </w:r>
      <w:proofErr w:type="gramEnd"/>
      <w:r w:rsidRPr="00595FDD">
        <w:rPr>
          <w:rFonts w:ascii="Times New Roman" w:eastAsia="Times New Roman" w:hAnsi="Times New Roman" w:cs="Times New Roman"/>
          <w:sz w:val="24"/>
          <w:szCs w:val="24"/>
          <w:lang w:eastAsia="ru-RU"/>
        </w:rPr>
        <w:t xml:space="preserve"> как для совместной деятельности воспитанников так и для индивидуальной, учитывая особенности развития каждого дошкольника. </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В группах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Созданы условия для удовлетворения двигательной активности детей:  физкультурный уголок, мячами, дугами, досками для ходьбы, дорожками с ладошками и ступнями, мячами для прыгания, </w:t>
      </w:r>
      <w:proofErr w:type="spellStart"/>
      <w:r w:rsidRPr="00595FDD">
        <w:rPr>
          <w:rFonts w:ascii="Times New Roman" w:eastAsia="Times New Roman" w:hAnsi="Times New Roman" w:cs="Times New Roman"/>
          <w:sz w:val="24"/>
          <w:szCs w:val="24"/>
          <w:lang w:eastAsia="ru-RU"/>
        </w:rPr>
        <w:t>кольцебросами</w:t>
      </w:r>
      <w:proofErr w:type="spellEnd"/>
      <w:r w:rsidRPr="00595FDD">
        <w:rPr>
          <w:rFonts w:ascii="Times New Roman" w:eastAsia="Times New Roman" w:hAnsi="Times New Roman" w:cs="Times New Roman"/>
          <w:sz w:val="24"/>
          <w:szCs w:val="24"/>
          <w:lang w:eastAsia="ru-RU"/>
        </w:rPr>
        <w:t xml:space="preserve">, спортивными играми: мячами, обручами. </w:t>
      </w:r>
      <w:proofErr w:type="gramStart"/>
      <w:r w:rsidRPr="00595FDD">
        <w:rPr>
          <w:rFonts w:ascii="Times New Roman" w:eastAsia="Times New Roman" w:hAnsi="Times New Roman" w:cs="Times New Roman"/>
          <w:sz w:val="24"/>
          <w:szCs w:val="24"/>
          <w:lang w:eastAsia="ru-RU"/>
        </w:rPr>
        <w:t xml:space="preserve">Есть игровой материал для сюжетно-ролевых игр: кухня, кухонные уголки, мягкая мебель, парикмахерская, аптека,  магазин, книжный уголок, тележки, уголок </w:t>
      </w:r>
      <w:proofErr w:type="spellStart"/>
      <w:r w:rsidRPr="00595FDD">
        <w:rPr>
          <w:rFonts w:ascii="Times New Roman" w:eastAsia="Times New Roman" w:hAnsi="Times New Roman" w:cs="Times New Roman"/>
          <w:sz w:val="24"/>
          <w:szCs w:val="24"/>
          <w:lang w:eastAsia="ru-RU"/>
        </w:rPr>
        <w:t>ряжения</w:t>
      </w:r>
      <w:proofErr w:type="spellEnd"/>
      <w:r w:rsidRPr="00595FDD">
        <w:rPr>
          <w:rFonts w:ascii="Times New Roman" w:eastAsia="Times New Roman" w:hAnsi="Times New Roman" w:cs="Times New Roman"/>
          <w:sz w:val="24"/>
          <w:szCs w:val="24"/>
          <w:lang w:eastAsia="ru-RU"/>
        </w:rPr>
        <w:t>,  настольный театр.</w:t>
      </w:r>
      <w:proofErr w:type="gramEnd"/>
      <w:r w:rsidRPr="00595FDD">
        <w:rPr>
          <w:rFonts w:ascii="Times New Roman" w:eastAsia="Times New Roman" w:hAnsi="Times New Roman" w:cs="Times New Roman"/>
          <w:sz w:val="24"/>
          <w:szCs w:val="24"/>
          <w:lang w:eastAsia="ru-RU"/>
        </w:rPr>
        <w:t xml:space="preserve"> Предусмотрены уголки </w:t>
      </w:r>
      <w:proofErr w:type="spellStart"/>
      <w:r w:rsidRPr="00595FDD">
        <w:rPr>
          <w:rFonts w:ascii="Times New Roman" w:eastAsia="Times New Roman" w:hAnsi="Times New Roman" w:cs="Times New Roman"/>
          <w:sz w:val="24"/>
          <w:szCs w:val="24"/>
          <w:lang w:eastAsia="ru-RU"/>
        </w:rPr>
        <w:t>ряжения</w:t>
      </w:r>
      <w:proofErr w:type="spellEnd"/>
      <w:r w:rsidRPr="00595FDD">
        <w:rPr>
          <w:rFonts w:ascii="Times New Roman" w:eastAsia="Times New Roman" w:hAnsi="Times New Roman" w:cs="Times New Roman"/>
          <w:sz w:val="24"/>
          <w:szCs w:val="24"/>
          <w:lang w:eastAsia="ru-RU"/>
        </w:rPr>
        <w:t xml:space="preserve"> для обыгрывания сказок, инсценировок, элементы костюмов для сюжетно-ролевых игр,  уголок природы с комнатными растениями,  уголки для творчества, развивающие игры:  </w:t>
      </w:r>
      <w:proofErr w:type="spellStart"/>
      <w:r w:rsidRPr="00595FDD">
        <w:rPr>
          <w:rFonts w:ascii="Times New Roman" w:eastAsia="Times New Roman" w:hAnsi="Times New Roman" w:cs="Times New Roman"/>
          <w:sz w:val="24"/>
          <w:szCs w:val="24"/>
          <w:lang w:eastAsia="ru-RU"/>
        </w:rPr>
        <w:t>пазлы</w:t>
      </w:r>
      <w:proofErr w:type="spellEnd"/>
      <w:r w:rsidRPr="00595FDD">
        <w:rPr>
          <w:rFonts w:ascii="Times New Roman" w:eastAsia="Times New Roman" w:hAnsi="Times New Roman" w:cs="Times New Roman"/>
          <w:sz w:val="24"/>
          <w:szCs w:val="24"/>
          <w:lang w:eastAsia="ru-RU"/>
        </w:rPr>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Для развития детей в музыкальной деятельности имеется  музыкальный зал с музыкальными инструментами: электронное  пианино,  музыкальный центр, аудиотека, детские музыкальные инструменты (клавишные, струнные, шумовые), музыкальные игрушки, игрушки </w:t>
      </w:r>
      <w:proofErr w:type="gramStart"/>
      <w:r w:rsidRPr="00595FDD">
        <w:rPr>
          <w:rFonts w:ascii="Times New Roman" w:eastAsia="Times New Roman" w:hAnsi="Times New Roman" w:cs="Times New Roman"/>
          <w:sz w:val="24"/>
          <w:szCs w:val="24"/>
          <w:lang w:eastAsia="ru-RU"/>
        </w:rPr>
        <w:t>–з</w:t>
      </w:r>
      <w:proofErr w:type="gramEnd"/>
      <w:r w:rsidRPr="00595FDD">
        <w:rPr>
          <w:rFonts w:ascii="Times New Roman" w:eastAsia="Times New Roman" w:hAnsi="Times New Roman" w:cs="Times New Roman"/>
          <w:sz w:val="24"/>
          <w:szCs w:val="24"/>
          <w:lang w:eastAsia="ru-RU"/>
        </w:rPr>
        <w:t>абавы, музыкально-дидактические игры, музыкальные альбомы, в группе оформлены музыкальные уголки с музыкальными игрушками, пособиями, магнитофоном.</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Музыка постоянно сопровождает пребывание детей в детском саду.</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детские 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w:t>
      </w:r>
      <w:proofErr w:type="spellStart"/>
      <w:r w:rsidRPr="00595FDD">
        <w:rPr>
          <w:rFonts w:ascii="Times New Roman" w:eastAsia="Times New Roman" w:hAnsi="Times New Roman" w:cs="Times New Roman"/>
          <w:sz w:val="24"/>
          <w:szCs w:val="24"/>
          <w:lang w:eastAsia="ru-RU"/>
        </w:rPr>
        <w:t>Лего</w:t>
      </w:r>
      <w:proofErr w:type="spellEnd"/>
      <w:r w:rsidRPr="00595FDD">
        <w:rPr>
          <w:rFonts w:ascii="Times New Roman" w:eastAsia="Times New Roman" w:hAnsi="Times New Roman" w:cs="Times New Roman"/>
          <w:sz w:val="24"/>
          <w:szCs w:val="24"/>
          <w:lang w:eastAsia="ru-RU"/>
        </w:rPr>
        <w:t xml:space="preserve">», </w:t>
      </w:r>
      <w:proofErr w:type="spellStart"/>
      <w:r w:rsidRPr="00595FDD">
        <w:rPr>
          <w:rFonts w:ascii="Times New Roman" w:eastAsia="Times New Roman" w:hAnsi="Times New Roman" w:cs="Times New Roman"/>
          <w:sz w:val="24"/>
          <w:szCs w:val="24"/>
          <w:lang w:eastAsia="ru-RU"/>
        </w:rPr>
        <w:t>пазлы</w:t>
      </w:r>
      <w:proofErr w:type="spellEnd"/>
      <w:r w:rsidRPr="00595FDD">
        <w:rPr>
          <w:rFonts w:ascii="Times New Roman" w:eastAsia="Times New Roman" w:hAnsi="Times New Roman" w:cs="Times New Roman"/>
          <w:sz w:val="24"/>
          <w:szCs w:val="24"/>
          <w:lang w:eastAsia="ru-RU"/>
        </w:rPr>
        <w:t>, имеются различные виды мозаики.</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В ДОУ созданы все условия для развития экологической культуры детей. </w:t>
      </w:r>
      <w:proofErr w:type="gramStart"/>
      <w:r w:rsidRPr="00595FDD">
        <w:rPr>
          <w:rFonts w:ascii="Times New Roman" w:eastAsia="Times New Roman" w:hAnsi="Times New Roman" w:cs="Times New Roman"/>
          <w:sz w:val="24"/>
          <w:szCs w:val="24"/>
          <w:lang w:eastAsia="ru-RU"/>
        </w:rPr>
        <w:t>Имеется необходимый демонстрационный материал, наглядные пособия, дидактические игры, муляжи, микроскопы, лупы, колбы, магниты, ракушки, поделки из различных материалов, иллюстративный материал, художественная и познавательная литература.</w:t>
      </w:r>
      <w:proofErr w:type="gramEnd"/>
      <w:r w:rsidRPr="00595FDD">
        <w:rPr>
          <w:rFonts w:ascii="Times New Roman" w:eastAsia="Times New Roman" w:hAnsi="Times New Roman" w:cs="Times New Roman"/>
          <w:sz w:val="24"/>
          <w:szCs w:val="24"/>
          <w:lang w:eastAsia="ru-RU"/>
        </w:rPr>
        <w:t xml:space="preserve"> В группе есть уголок природы, собраны коллекции, гербарии. На участках ДОУ имеются клумбы с цветами, уголок сада.</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Для формирования элементарных математических представлений подобран  материал по развитию мышления, памяти, внимания, ориентировки в пространстве, времени, счёту.</w:t>
      </w: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p>
    <w:p w:rsidR="0093672A" w:rsidRPr="00595FDD" w:rsidRDefault="0093672A" w:rsidP="0093672A">
      <w:pPr>
        <w:spacing w:after="0" w:line="240" w:lineRule="auto"/>
        <w:ind w:firstLine="567"/>
        <w:jc w:val="both"/>
        <w:rPr>
          <w:rFonts w:ascii="Times New Roman" w:eastAsia="Times New Roman" w:hAnsi="Times New Roman" w:cs="Times New Roman"/>
          <w:sz w:val="24"/>
          <w:szCs w:val="24"/>
          <w:lang w:eastAsia="ru-RU"/>
        </w:rPr>
      </w:pPr>
    </w:p>
    <w:p w:rsidR="0093672A" w:rsidRPr="00595FDD" w:rsidRDefault="0093672A" w:rsidP="0093672A">
      <w:pPr>
        <w:spacing w:after="0" w:line="240" w:lineRule="auto"/>
        <w:rPr>
          <w:rFonts w:ascii="Times New Roman" w:eastAsia="Times New Roman" w:hAnsi="Times New Roman" w:cs="Times New Roman"/>
          <w:b/>
          <w:color w:val="FF6600"/>
          <w:sz w:val="24"/>
          <w:szCs w:val="24"/>
          <w:lang w:eastAsia="ru-RU"/>
        </w:rPr>
      </w:pPr>
    </w:p>
    <w:tbl>
      <w:tblPr>
        <w:tblW w:w="544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4413"/>
        <w:gridCol w:w="4338"/>
      </w:tblGrid>
      <w:tr w:rsidR="0093672A" w:rsidRPr="00595FDD" w:rsidTr="00595FDD">
        <w:tc>
          <w:tcPr>
            <w:tcW w:w="953"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center"/>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Помещение</w:t>
            </w:r>
          </w:p>
        </w:tc>
        <w:tc>
          <w:tcPr>
            <w:tcW w:w="2041"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center"/>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Вид деятельности, процесс</w:t>
            </w:r>
          </w:p>
        </w:tc>
        <w:tc>
          <w:tcPr>
            <w:tcW w:w="2006"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center"/>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Оснащение</w:t>
            </w:r>
          </w:p>
        </w:tc>
      </w:tr>
      <w:tr w:rsidR="0093672A" w:rsidRPr="00595FDD" w:rsidTr="00595FDD">
        <w:tc>
          <w:tcPr>
            <w:tcW w:w="953"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Спальня</w:t>
            </w:r>
          </w:p>
        </w:tc>
        <w:tc>
          <w:tcPr>
            <w:tcW w:w="2041"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Дневной сон</w:t>
            </w:r>
          </w:p>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Гимнастика после сна</w:t>
            </w:r>
          </w:p>
        </w:tc>
        <w:tc>
          <w:tcPr>
            <w:tcW w:w="2006" w:type="pct"/>
            <w:tcBorders>
              <w:top w:val="single" w:sz="4" w:space="0" w:color="auto"/>
              <w:left w:val="single" w:sz="4" w:space="0" w:color="auto"/>
              <w:bottom w:val="single" w:sz="4" w:space="0" w:color="auto"/>
              <w:right w:val="single" w:sz="4" w:space="0" w:color="auto"/>
            </w:tcBorders>
            <w:hideMark/>
          </w:tcPr>
          <w:p w:rsidR="0093672A" w:rsidRPr="00595FDD" w:rsidRDefault="0093672A" w:rsidP="001A1FDD">
            <w:pPr>
              <w:numPr>
                <w:ilvl w:val="0"/>
                <w:numId w:val="44"/>
              </w:num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Спальная мебель</w:t>
            </w:r>
          </w:p>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p>
        </w:tc>
      </w:tr>
      <w:tr w:rsidR="0093672A" w:rsidRPr="00595FDD" w:rsidTr="00595FDD">
        <w:tc>
          <w:tcPr>
            <w:tcW w:w="953"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Приемная</w:t>
            </w:r>
          </w:p>
        </w:tc>
        <w:tc>
          <w:tcPr>
            <w:tcW w:w="2041" w:type="pct"/>
            <w:tcBorders>
              <w:top w:val="single" w:sz="4" w:space="0" w:color="auto"/>
              <w:left w:val="single" w:sz="4" w:space="0" w:color="auto"/>
              <w:bottom w:val="single" w:sz="4" w:space="0" w:color="auto"/>
              <w:right w:val="single" w:sz="4" w:space="0" w:color="auto"/>
            </w:tcBorders>
            <w:hideMark/>
          </w:tcPr>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Информационно – просветительская работа с родителями</w:t>
            </w:r>
          </w:p>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noProof/>
                <w:sz w:val="24"/>
                <w:szCs w:val="24"/>
                <w:lang w:eastAsia="ru-RU"/>
              </w:rPr>
              <w:t>Самообслуживание</w:t>
            </w:r>
          </w:p>
        </w:tc>
        <w:tc>
          <w:tcPr>
            <w:tcW w:w="2006" w:type="pct"/>
            <w:tcBorders>
              <w:top w:val="single" w:sz="4" w:space="0" w:color="auto"/>
              <w:left w:val="single" w:sz="4" w:space="0" w:color="auto"/>
              <w:bottom w:val="single" w:sz="4" w:space="0" w:color="auto"/>
              <w:right w:val="single" w:sz="4" w:space="0" w:color="auto"/>
            </w:tcBorders>
            <w:hideMark/>
          </w:tcPr>
          <w:p w:rsidR="0093672A" w:rsidRPr="00595FDD" w:rsidRDefault="0093672A" w:rsidP="001A1FDD">
            <w:pPr>
              <w:numPr>
                <w:ilvl w:val="0"/>
                <w:numId w:val="44"/>
              </w:numPr>
              <w:spacing w:after="0" w:line="240" w:lineRule="auto"/>
              <w:ind w:left="37" w:hanging="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Информационный уголок</w:t>
            </w:r>
          </w:p>
          <w:p w:rsidR="0093672A" w:rsidRPr="00595FDD" w:rsidRDefault="0093672A" w:rsidP="001A1FDD">
            <w:pPr>
              <w:numPr>
                <w:ilvl w:val="0"/>
                <w:numId w:val="44"/>
              </w:numPr>
              <w:spacing w:after="0" w:line="240" w:lineRule="auto"/>
              <w:ind w:left="37" w:hanging="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Выставки детского творчества</w:t>
            </w:r>
          </w:p>
          <w:p w:rsidR="0093672A" w:rsidRPr="00595FDD" w:rsidRDefault="0093672A" w:rsidP="001A1FDD">
            <w:pPr>
              <w:numPr>
                <w:ilvl w:val="0"/>
                <w:numId w:val="44"/>
              </w:numPr>
              <w:spacing w:after="0" w:line="240" w:lineRule="auto"/>
              <w:ind w:left="37" w:hanging="37"/>
              <w:contextualSpacing/>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Наглядно – информационный материал</w:t>
            </w:r>
          </w:p>
        </w:tc>
      </w:tr>
      <w:tr w:rsidR="0093672A" w:rsidRPr="00595FDD" w:rsidTr="00595FDD">
        <w:tc>
          <w:tcPr>
            <w:tcW w:w="953" w:type="pct"/>
            <w:tcBorders>
              <w:top w:val="single" w:sz="4" w:space="0" w:color="auto"/>
              <w:left w:val="single" w:sz="4" w:space="0" w:color="auto"/>
              <w:bottom w:val="single" w:sz="4" w:space="0" w:color="auto"/>
              <w:right w:val="single" w:sz="4" w:space="0" w:color="auto"/>
            </w:tcBorders>
          </w:tcPr>
          <w:p w:rsidR="0093672A" w:rsidRPr="00595FDD" w:rsidRDefault="0093672A" w:rsidP="002906FA">
            <w:pPr>
              <w:spacing w:after="0" w:line="240" w:lineRule="auto"/>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Групповая комната</w:t>
            </w:r>
          </w:p>
          <w:p w:rsidR="0093672A" w:rsidRPr="00595FDD" w:rsidRDefault="0093672A" w:rsidP="002906FA">
            <w:pPr>
              <w:spacing w:after="0" w:line="240" w:lineRule="auto"/>
              <w:jc w:val="both"/>
              <w:rPr>
                <w:rFonts w:ascii="Times New Roman" w:eastAsia="Times New Roman" w:hAnsi="Times New Roman" w:cs="Times New Roman"/>
                <w:noProof/>
                <w:sz w:val="24"/>
                <w:szCs w:val="24"/>
                <w:lang w:eastAsia="ru-RU"/>
              </w:rPr>
            </w:pPr>
          </w:p>
        </w:tc>
        <w:tc>
          <w:tcPr>
            <w:tcW w:w="2041" w:type="pct"/>
            <w:tcBorders>
              <w:top w:val="single" w:sz="4" w:space="0" w:color="auto"/>
              <w:left w:val="single" w:sz="4" w:space="0" w:color="auto"/>
              <w:bottom w:val="single" w:sz="4" w:space="0" w:color="auto"/>
              <w:right w:val="single" w:sz="4" w:space="0" w:color="auto"/>
            </w:tcBorders>
          </w:tcPr>
          <w:p w:rsidR="0093672A" w:rsidRPr="00595FDD" w:rsidRDefault="0093672A" w:rsidP="001A1FDD">
            <w:pPr>
              <w:numPr>
                <w:ilvl w:val="0"/>
                <w:numId w:val="42"/>
              </w:numPr>
              <w:spacing w:after="0" w:line="240" w:lineRule="auto"/>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sz w:val="24"/>
                <w:szCs w:val="24"/>
                <w:lang w:eastAsia="ru-RU"/>
              </w:rPr>
              <w:t>Сенсорное развитие</w:t>
            </w:r>
          </w:p>
          <w:p w:rsidR="0093672A" w:rsidRPr="00595FDD" w:rsidRDefault="0093672A" w:rsidP="001A1FDD">
            <w:pPr>
              <w:numPr>
                <w:ilvl w:val="0"/>
                <w:numId w:val="42"/>
              </w:numPr>
              <w:spacing w:after="0" w:line="240" w:lineRule="auto"/>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sz w:val="24"/>
                <w:szCs w:val="24"/>
                <w:lang w:eastAsia="ru-RU"/>
              </w:rPr>
              <w:t>Развитие речи</w:t>
            </w:r>
          </w:p>
          <w:p w:rsidR="0093672A" w:rsidRPr="00595FDD" w:rsidRDefault="0093672A" w:rsidP="001A1FDD">
            <w:pPr>
              <w:numPr>
                <w:ilvl w:val="0"/>
                <w:numId w:val="42"/>
              </w:numPr>
              <w:spacing w:after="0" w:line="240" w:lineRule="auto"/>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sz w:val="24"/>
                <w:szCs w:val="24"/>
                <w:lang w:eastAsia="ru-RU"/>
              </w:rPr>
              <w:t xml:space="preserve">Ознакомление с окружающим </w:t>
            </w:r>
            <w:r w:rsidRPr="00595FDD">
              <w:rPr>
                <w:rFonts w:ascii="Times New Roman" w:eastAsia="Times New Roman" w:hAnsi="Times New Roman" w:cs="Times New Roman"/>
                <w:sz w:val="24"/>
                <w:szCs w:val="24"/>
                <w:lang w:eastAsia="ru-RU"/>
              </w:rPr>
              <w:lastRenderedPageBreak/>
              <w:t>миром</w:t>
            </w:r>
          </w:p>
          <w:p w:rsidR="0093672A" w:rsidRPr="00595FDD" w:rsidRDefault="0093672A" w:rsidP="001A1FDD">
            <w:pPr>
              <w:numPr>
                <w:ilvl w:val="0"/>
                <w:numId w:val="42"/>
              </w:numPr>
              <w:spacing w:after="0" w:line="240" w:lineRule="auto"/>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93672A" w:rsidRPr="00595FDD" w:rsidRDefault="0093672A" w:rsidP="001A1FDD">
            <w:pPr>
              <w:numPr>
                <w:ilvl w:val="0"/>
                <w:numId w:val="42"/>
              </w:numPr>
              <w:spacing w:after="0" w:line="240" w:lineRule="auto"/>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sz w:val="24"/>
                <w:szCs w:val="24"/>
                <w:lang w:eastAsia="ru-RU"/>
              </w:rPr>
              <w:t>Развитие элементарных математических представлений</w:t>
            </w:r>
          </w:p>
          <w:p w:rsidR="0093672A" w:rsidRPr="00595FDD" w:rsidRDefault="0093672A" w:rsidP="001A1FDD">
            <w:pPr>
              <w:numPr>
                <w:ilvl w:val="0"/>
                <w:numId w:val="43"/>
              </w:num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Сюжетно – ролевые игры</w:t>
            </w:r>
          </w:p>
          <w:p w:rsidR="0093672A" w:rsidRPr="00595FDD" w:rsidRDefault="0093672A" w:rsidP="001A1FDD">
            <w:pPr>
              <w:numPr>
                <w:ilvl w:val="0"/>
                <w:numId w:val="43"/>
              </w:num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Самообслуживание</w:t>
            </w:r>
          </w:p>
          <w:p w:rsidR="0093672A" w:rsidRPr="00595FDD" w:rsidRDefault="0093672A" w:rsidP="001A1FDD">
            <w:pPr>
              <w:numPr>
                <w:ilvl w:val="0"/>
                <w:numId w:val="43"/>
              </w:num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Трудовая деятельность</w:t>
            </w:r>
          </w:p>
          <w:p w:rsidR="0093672A" w:rsidRPr="00595FDD" w:rsidRDefault="0093672A" w:rsidP="001A1FDD">
            <w:pPr>
              <w:numPr>
                <w:ilvl w:val="0"/>
                <w:numId w:val="43"/>
              </w:num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Самостоятельная творческая деятельность</w:t>
            </w:r>
          </w:p>
          <w:p w:rsidR="0093672A" w:rsidRPr="00595FDD" w:rsidRDefault="0093672A" w:rsidP="001A1FDD">
            <w:pPr>
              <w:numPr>
                <w:ilvl w:val="0"/>
                <w:numId w:val="43"/>
              </w:num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Ознакомление с природой, труд в природе</w:t>
            </w:r>
          </w:p>
          <w:p w:rsidR="0093672A" w:rsidRPr="00595FDD" w:rsidRDefault="0093672A" w:rsidP="001A1FDD">
            <w:pPr>
              <w:numPr>
                <w:ilvl w:val="0"/>
                <w:numId w:val="42"/>
              </w:numPr>
              <w:spacing w:after="0" w:line="240" w:lineRule="auto"/>
              <w:contextualSpacing/>
              <w:rPr>
                <w:rFonts w:ascii="Times New Roman" w:eastAsia="Times New Roman" w:hAnsi="Times New Roman" w:cs="Times New Roman"/>
                <w:noProof/>
                <w:sz w:val="24"/>
                <w:szCs w:val="24"/>
                <w:lang w:eastAsia="ru-RU"/>
              </w:rPr>
            </w:pPr>
            <w:r w:rsidRPr="00595FDD">
              <w:rPr>
                <w:rFonts w:ascii="Times New Roman" w:eastAsia="Times New Roman" w:hAnsi="Times New Roman" w:cs="Times New Roman"/>
                <w:sz w:val="24"/>
                <w:szCs w:val="24"/>
                <w:lang w:eastAsia="ru-RU"/>
              </w:rPr>
              <w:t>Игровая деятельность</w:t>
            </w:r>
          </w:p>
        </w:tc>
        <w:tc>
          <w:tcPr>
            <w:tcW w:w="2006" w:type="pct"/>
            <w:tcBorders>
              <w:top w:val="single" w:sz="4" w:space="0" w:color="auto"/>
              <w:left w:val="single" w:sz="4" w:space="0" w:color="auto"/>
              <w:bottom w:val="single" w:sz="4" w:space="0" w:color="auto"/>
              <w:right w:val="single" w:sz="4" w:space="0" w:color="auto"/>
            </w:tcBorders>
          </w:tcPr>
          <w:p w:rsidR="0093672A" w:rsidRPr="00595FDD" w:rsidRDefault="0093672A" w:rsidP="001A1FDD">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lastRenderedPageBreak/>
              <w:t>Дидактические игры на развитие психических функций – мышления, внимания, памяти, воображения</w:t>
            </w:r>
          </w:p>
          <w:p w:rsidR="0093672A" w:rsidRPr="00595FDD" w:rsidRDefault="0093672A" w:rsidP="001A1FDD">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lastRenderedPageBreak/>
              <w:t xml:space="preserve">Дидактические материалы по </w:t>
            </w:r>
            <w:proofErr w:type="spellStart"/>
            <w:r w:rsidRPr="00595FDD">
              <w:rPr>
                <w:rFonts w:ascii="Times New Roman" w:eastAsia="Times New Roman" w:hAnsi="Times New Roman" w:cs="Times New Roman"/>
                <w:sz w:val="24"/>
                <w:szCs w:val="24"/>
                <w:lang w:eastAsia="ru-RU"/>
              </w:rPr>
              <w:t>сенсорике</w:t>
            </w:r>
            <w:proofErr w:type="spellEnd"/>
            <w:r w:rsidRPr="00595FDD">
              <w:rPr>
                <w:rFonts w:ascii="Times New Roman" w:eastAsia="Times New Roman" w:hAnsi="Times New Roman" w:cs="Times New Roman"/>
                <w:sz w:val="24"/>
                <w:szCs w:val="24"/>
                <w:lang w:eastAsia="ru-RU"/>
              </w:rPr>
              <w:t>, математике, развитию речи</w:t>
            </w:r>
          </w:p>
          <w:p w:rsidR="0093672A" w:rsidRPr="00595FDD" w:rsidRDefault="0093672A" w:rsidP="001A1FDD">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Географический глобус</w:t>
            </w:r>
          </w:p>
          <w:p w:rsidR="0093672A" w:rsidRPr="00595FDD" w:rsidRDefault="0093672A" w:rsidP="001A1FDD">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Муляжи овощей и фруктов</w:t>
            </w:r>
          </w:p>
          <w:p w:rsidR="0093672A" w:rsidRPr="00595FDD" w:rsidRDefault="0093672A" w:rsidP="001A1FDD">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Календарь погоды</w:t>
            </w:r>
          </w:p>
          <w:p w:rsidR="0093672A" w:rsidRPr="00595FDD" w:rsidRDefault="0093672A" w:rsidP="001A1FDD">
            <w:pPr>
              <w:numPr>
                <w:ilvl w:val="0"/>
                <w:numId w:val="42"/>
              </w:numPr>
              <w:spacing w:after="0" w:line="240" w:lineRule="auto"/>
              <w:ind w:left="179" w:hanging="142"/>
              <w:contextualSpacing/>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93672A" w:rsidRPr="00595FDD" w:rsidRDefault="0093672A" w:rsidP="001A1FDD">
            <w:pPr>
              <w:numPr>
                <w:ilvl w:val="0"/>
                <w:numId w:val="42"/>
              </w:numPr>
              <w:spacing w:after="0" w:line="240" w:lineRule="auto"/>
              <w:ind w:left="179" w:hanging="142"/>
              <w:contextualSpacing/>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Магнитофон, аудиозаписи</w:t>
            </w:r>
          </w:p>
          <w:p w:rsidR="0093672A" w:rsidRPr="00595FDD" w:rsidRDefault="0093672A" w:rsidP="001A1FDD">
            <w:pPr>
              <w:numPr>
                <w:ilvl w:val="0"/>
                <w:numId w:val="42"/>
              </w:numPr>
              <w:spacing w:after="0" w:line="240" w:lineRule="auto"/>
              <w:ind w:left="179" w:hanging="142"/>
              <w:contextualSpacing/>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Детская мебель для практической деятельности</w:t>
            </w:r>
          </w:p>
          <w:p w:rsidR="0093672A" w:rsidRPr="00595FDD" w:rsidRDefault="0093672A" w:rsidP="002906FA">
            <w:pPr>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Книжный уголок</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Уголок для изобразительной детской деятельности</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Игровая мебель. Атрибуты для сюжетно – ролевых игр: «Семья», «Магазин», «Парикмахерская», «Больница», </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Природный уголок</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Конструкторы различных видов</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Мозаики, </w:t>
            </w:r>
            <w:proofErr w:type="spellStart"/>
            <w:r w:rsidRPr="00595FDD">
              <w:rPr>
                <w:rFonts w:ascii="Times New Roman" w:eastAsia="Times New Roman" w:hAnsi="Times New Roman" w:cs="Times New Roman"/>
                <w:sz w:val="24"/>
                <w:szCs w:val="24"/>
                <w:lang w:eastAsia="ru-RU"/>
              </w:rPr>
              <w:t>пазлы</w:t>
            </w:r>
            <w:proofErr w:type="spellEnd"/>
            <w:r w:rsidRPr="00595FDD">
              <w:rPr>
                <w:rFonts w:ascii="Times New Roman" w:eastAsia="Times New Roman" w:hAnsi="Times New Roman" w:cs="Times New Roman"/>
                <w:sz w:val="24"/>
                <w:szCs w:val="24"/>
                <w:lang w:eastAsia="ru-RU"/>
              </w:rPr>
              <w:t>, настольные игры, лото.</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Развивающие игры по математике, логике</w:t>
            </w:r>
          </w:p>
          <w:p w:rsidR="0093672A" w:rsidRPr="00595FDD" w:rsidRDefault="0093672A" w:rsidP="001A1FDD">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Различные виды театров</w:t>
            </w:r>
          </w:p>
          <w:p w:rsidR="0093672A" w:rsidRPr="00595FDD" w:rsidRDefault="0093672A" w:rsidP="001A1FDD">
            <w:pPr>
              <w:numPr>
                <w:ilvl w:val="0"/>
                <w:numId w:val="42"/>
              </w:numPr>
              <w:tabs>
                <w:tab w:val="num" w:pos="179"/>
              </w:tabs>
              <w:spacing w:after="0" w:line="240" w:lineRule="auto"/>
              <w:ind w:left="37"/>
              <w:contextualSpacing/>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93672A" w:rsidRPr="00595FDD" w:rsidRDefault="0093672A" w:rsidP="0093672A">
      <w:pPr>
        <w:spacing w:after="0" w:line="240" w:lineRule="auto"/>
        <w:contextualSpacing/>
        <w:rPr>
          <w:rFonts w:ascii="Times New Roman" w:eastAsia="Calibri" w:hAnsi="Times New Roman" w:cs="Times New Roman"/>
          <w:b/>
          <w:sz w:val="24"/>
          <w:szCs w:val="24"/>
          <w:lang w:eastAsia="ru-RU"/>
        </w:rPr>
      </w:pPr>
    </w:p>
    <w:p w:rsidR="0093672A" w:rsidRPr="00595FDD" w:rsidRDefault="0093672A" w:rsidP="0093672A">
      <w:pPr>
        <w:spacing w:after="0" w:line="240" w:lineRule="auto"/>
        <w:ind w:firstLine="426"/>
        <w:jc w:val="center"/>
        <w:rPr>
          <w:rFonts w:ascii="Times New Roman" w:eastAsia="Times New Roman" w:hAnsi="Times New Roman" w:cs="Times New Roman"/>
          <w:b/>
          <w:i/>
          <w:sz w:val="24"/>
          <w:szCs w:val="24"/>
          <w:lang w:eastAsia="ru-RU"/>
        </w:rPr>
      </w:pPr>
      <w:r w:rsidRPr="00595FDD">
        <w:rPr>
          <w:rFonts w:ascii="Times New Roman" w:eastAsia="Times New Roman" w:hAnsi="Times New Roman" w:cs="Times New Roman"/>
          <w:b/>
          <w:i/>
          <w:sz w:val="24"/>
          <w:szCs w:val="24"/>
          <w:lang w:eastAsia="ru-RU"/>
        </w:rPr>
        <w:t xml:space="preserve">Предметно-развивающая среда </w:t>
      </w:r>
    </w:p>
    <w:p w:rsidR="0093672A" w:rsidRPr="00595FDD" w:rsidRDefault="0093672A" w:rsidP="0093672A">
      <w:pPr>
        <w:spacing w:after="0" w:line="240" w:lineRule="auto"/>
        <w:ind w:firstLine="426"/>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Пространство групп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93672A" w:rsidRPr="00595FDD" w:rsidRDefault="0093672A" w:rsidP="0093672A">
      <w:pPr>
        <w:spacing w:after="0" w:line="240" w:lineRule="auto"/>
        <w:ind w:firstLine="426"/>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93672A" w:rsidRPr="00595FDD" w:rsidRDefault="00B474E7" w:rsidP="0093672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 центров</w:t>
      </w:r>
      <w:r w:rsidR="0093672A" w:rsidRPr="00595FDD">
        <w:rPr>
          <w:rFonts w:ascii="Times New Roman" w:eastAsia="Times New Roman" w:hAnsi="Times New Roman" w:cs="Times New Roman"/>
          <w:sz w:val="24"/>
          <w:szCs w:val="24"/>
          <w:lang w:eastAsia="ru-RU"/>
        </w:rPr>
        <w:t xml:space="preserve"> должно меняться в соответствии с тематическим планированием образовательного процесса.</w:t>
      </w:r>
    </w:p>
    <w:p w:rsidR="0093672A" w:rsidRPr="00595FDD" w:rsidRDefault="0093672A" w:rsidP="0093672A">
      <w:p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В качестве центров развития могут выступать:</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Центр </w:t>
      </w:r>
      <w:r w:rsidR="0093672A" w:rsidRPr="00595FDD">
        <w:rPr>
          <w:rFonts w:ascii="Times New Roman" w:eastAsia="Times New Roman" w:hAnsi="Times New Roman" w:cs="Times New Roman"/>
          <w:sz w:val="24"/>
          <w:szCs w:val="24"/>
          <w:lang w:eastAsia="ru-RU"/>
        </w:rPr>
        <w:t xml:space="preserve"> сюжетно-ролевых игр;</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Центр </w:t>
      </w:r>
      <w:r w:rsidR="0093672A" w:rsidRPr="00595FDD">
        <w:rPr>
          <w:rFonts w:ascii="Times New Roman" w:eastAsia="Times New Roman" w:hAnsi="Times New Roman" w:cs="Times New Roman"/>
          <w:sz w:val="24"/>
          <w:szCs w:val="24"/>
          <w:lang w:eastAsia="ru-RU"/>
        </w:rPr>
        <w:t xml:space="preserve"> </w:t>
      </w:r>
      <w:proofErr w:type="spellStart"/>
      <w:r w:rsidR="0093672A" w:rsidRPr="00595FDD">
        <w:rPr>
          <w:rFonts w:ascii="Times New Roman" w:eastAsia="Times New Roman" w:hAnsi="Times New Roman" w:cs="Times New Roman"/>
          <w:sz w:val="24"/>
          <w:szCs w:val="24"/>
          <w:lang w:eastAsia="ru-RU"/>
        </w:rPr>
        <w:t>ряжения</w:t>
      </w:r>
      <w:proofErr w:type="spellEnd"/>
      <w:r w:rsidR="0093672A" w:rsidRPr="00595FDD">
        <w:rPr>
          <w:rFonts w:ascii="Times New Roman" w:eastAsia="Times New Roman" w:hAnsi="Times New Roman" w:cs="Times New Roman"/>
          <w:sz w:val="24"/>
          <w:szCs w:val="24"/>
          <w:lang w:eastAsia="ru-RU"/>
        </w:rPr>
        <w:t xml:space="preserve"> (для театрализованных игр);</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Центр книги</w:t>
      </w:r>
      <w:r w:rsidR="0093672A" w:rsidRPr="00595FDD">
        <w:rPr>
          <w:rFonts w:ascii="Times New Roman" w:eastAsia="Times New Roman" w:hAnsi="Times New Roman" w:cs="Times New Roman"/>
          <w:sz w:val="24"/>
          <w:szCs w:val="24"/>
          <w:lang w:eastAsia="ru-RU"/>
        </w:rPr>
        <w:t>;</w:t>
      </w:r>
    </w:p>
    <w:p w:rsidR="0093672A" w:rsidRPr="00595FDD" w:rsidRDefault="0093672A" w:rsidP="0093672A">
      <w:p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зона для настольно-печатных игр;</w:t>
      </w:r>
    </w:p>
    <w:p w:rsidR="0093672A" w:rsidRPr="00595FDD" w:rsidRDefault="0093672A" w:rsidP="0093672A">
      <w:p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Центр </w:t>
      </w:r>
      <w:r w:rsidR="0093672A" w:rsidRPr="00595FDD">
        <w:rPr>
          <w:rFonts w:ascii="Times New Roman" w:eastAsia="Times New Roman" w:hAnsi="Times New Roman" w:cs="Times New Roman"/>
          <w:sz w:val="24"/>
          <w:szCs w:val="24"/>
          <w:lang w:eastAsia="ru-RU"/>
        </w:rPr>
        <w:t xml:space="preserve"> природы (наблюдений за природой);</w:t>
      </w:r>
    </w:p>
    <w:p w:rsidR="0093672A" w:rsidRPr="00595FDD" w:rsidRDefault="0093672A" w:rsidP="0093672A">
      <w:pPr>
        <w:spacing w:after="0" w:line="240" w:lineRule="auto"/>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спортивный уголок;</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Центры </w:t>
      </w:r>
      <w:r w:rsidR="0093672A" w:rsidRPr="00595FDD">
        <w:rPr>
          <w:rFonts w:ascii="Times New Roman" w:eastAsia="Times New Roman" w:hAnsi="Times New Roman" w:cs="Times New Roman"/>
          <w:sz w:val="24"/>
          <w:szCs w:val="24"/>
          <w:lang w:eastAsia="ru-RU"/>
        </w:rPr>
        <w:t xml:space="preserve"> для разнообразных видов самостоятельной деятельности детей — конструктивной, изобразительной, музыкальной и др.;</w:t>
      </w:r>
    </w:p>
    <w:p w:rsidR="0093672A" w:rsidRPr="00595FDD" w:rsidRDefault="00B474E7" w:rsidP="009367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Центр игр</w:t>
      </w:r>
      <w:r w:rsidR="0093672A" w:rsidRPr="00595FDD">
        <w:rPr>
          <w:rFonts w:ascii="Times New Roman" w:eastAsia="Times New Roman" w:hAnsi="Times New Roman" w:cs="Times New Roman"/>
          <w:sz w:val="24"/>
          <w:szCs w:val="24"/>
          <w:lang w:eastAsia="ru-RU"/>
        </w:rPr>
        <w:t xml:space="preserve"> (с игрушками, строительным материалом).</w:t>
      </w:r>
    </w:p>
    <w:p w:rsidR="00B474E7" w:rsidRPr="00595FDD" w:rsidRDefault="00B474E7" w:rsidP="00B474E7">
      <w:pPr>
        <w:tabs>
          <w:tab w:val="left" w:pos="4089"/>
        </w:tabs>
        <w:spacing w:after="0" w:line="240" w:lineRule="auto"/>
        <w:contextualSpacing/>
        <w:rPr>
          <w:rFonts w:ascii="Times New Roman" w:eastAsia="Times New Roman" w:hAnsi="Times New Roman" w:cs="Times New Roman"/>
          <w:b/>
          <w:bCs/>
          <w:i/>
          <w:sz w:val="24"/>
          <w:szCs w:val="24"/>
          <w:lang w:eastAsia="ru-RU"/>
        </w:rPr>
      </w:pPr>
    </w:p>
    <w:tbl>
      <w:tblPr>
        <w:tblpPr w:leftFromText="180" w:rightFromText="180" w:vertAnchor="text" w:horzAnchor="margin" w:tblpXSpec="center" w:tblpY="-14"/>
        <w:tblW w:w="10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8"/>
        <w:gridCol w:w="142"/>
        <w:gridCol w:w="1984"/>
        <w:gridCol w:w="6237"/>
      </w:tblGrid>
      <w:tr w:rsidR="00837691" w:rsidRPr="00595FDD" w:rsidTr="00837691">
        <w:trPr>
          <w:trHeight w:val="4693"/>
        </w:trPr>
        <w:tc>
          <w:tcPr>
            <w:tcW w:w="2418" w:type="dxa"/>
            <w:tcBorders>
              <w:top w:val="outset" w:sz="6" w:space="0" w:color="auto"/>
              <w:left w:val="outset" w:sz="6" w:space="0" w:color="auto"/>
              <w:bottom w:val="single" w:sz="4" w:space="0" w:color="auto"/>
              <w:right w:val="outset" w:sz="6" w:space="0" w:color="auto"/>
            </w:tcBorders>
          </w:tcPr>
          <w:p w:rsidR="00837691" w:rsidRPr="00595FDD" w:rsidRDefault="00837691" w:rsidP="00837691">
            <w:pPr>
              <w:tabs>
                <w:tab w:val="left" w:pos="434"/>
              </w:tabs>
              <w:ind w:right="560"/>
              <w:rPr>
                <w:rFonts w:ascii="Times New Roman" w:eastAsia="Times New Roman" w:hAnsi="Times New Roman" w:cs="Times New Roman"/>
                <w:b/>
                <w:bCs/>
                <w:sz w:val="24"/>
                <w:szCs w:val="24"/>
                <w:lang w:eastAsia="ru-RU"/>
              </w:rPr>
            </w:pPr>
            <w:r w:rsidRPr="00595FDD">
              <w:rPr>
                <w:rFonts w:ascii="Times New Roman" w:eastAsia="Times New Roman" w:hAnsi="Times New Roman" w:cs="Times New Roman"/>
                <w:b/>
                <w:bCs/>
                <w:sz w:val="24"/>
                <w:szCs w:val="24"/>
                <w:lang w:eastAsia="ru-RU"/>
              </w:rPr>
              <w:lastRenderedPageBreak/>
              <w:t>Познавательно-исследовательская деятельность</w:t>
            </w:r>
          </w:p>
          <w:p w:rsidR="00837691" w:rsidRPr="00595FDD" w:rsidRDefault="00837691" w:rsidP="00837691">
            <w:pPr>
              <w:tabs>
                <w:tab w:val="left" w:pos="434"/>
              </w:tabs>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 </w:t>
            </w:r>
          </w:p>
        </w:tc>
        <w:tc>
          <w:tcPr>
            <w:tcW w:w="2126" w:type="dxa"/>
            <w:gridSpan w:val="2"/>
            <w:tcBorders>
              <w:top w:val="outset" w:sz="6" w:space="0" w:color="auto"/>
              <w:left w:val="outset" w:sz="6" w:space="0" w:color="auto"/>
              <w:bottom w:val="single" w:sz="4" w:space="0" w:color="auto"/>
              <w:right w:val="outset" w:sz="6" w:space="0" w:color="auto"/>
            </w:tcBorders>
          </w:tcPr>
          <w:p w:rsidR="00837691" w:rsidRPr="00595FDD" w:rsidRDefault="00837691" w:rsidP="00837691">
            <w:pPr>
              <w:ind w:right="5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5FDD">
              <w:rPr>
                <w:rFonts w:ascii="Times New Roman" w:eastAsia="Times New Roman" w:hAnsi="Times New Roman" w:cs="Times New Roman"/>
                <w:sz w:val="24"/>
                <w:szCs w:val="24"/>
                <w:lang w:eastAsia="ru-RU"/>
              </w:rPr>
              <w:t xml:space="preserve">Центр науки и природы </w:t>
            </w:r>
          </w:p>
          <w:p w:rsidR="00837691" w:rsidRPr="00595FDD" w:rsidRDefault="00837691" w:rsidP="00837691">
            <w:pPr>
              <w:ind w:left="434" w:right="560"/>
              <w:rPr>
                <w:rFonts w:ascii="Times New Roman" w:eastAsia="Times New Roman" w:hAnsi="Times New Roman" w:cs="Times New Roman"/>
                <w:sz w:val="24"/>
                <w:szCs w:val="24"/>
                <w:lang w:eastAsia="ru-RU"/>
              </w:rPr>
            </w:pPr>
          </w:p>
        </w:tc>
        <w:tc>
          <w:tcPr>
            <w:tcW w:w="6237" w:type="dxa"/>
            <w:tcBorders>
              <w:top w:val="outset" w:sz="6" w:space="0" w:color="auto"/>
              <w:left w:val="outset" w:sz="6" w:space="0" w:color="auto"/>
              <w:bottom w:val="single" w:sz="4"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Стол для проведения экспериментов.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Стеллаж для пособий и оборудования.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Pr="00595FDD">
              <w:rPr>
                <w:rFonts w:ascii="Times New Roman" w:eastAsia="Calibri" w:hAnsi="Times New Roman" w:cs="Times New Roman"/>
                <w:color w:val="000000"/>
                <w:sz w:val="24"/>
                <w:szCs w:val="24"/>
                <w:lang w:eastAsia="ru-RU"/>
              </w:rPr>
              <w:t xml:space="preserve">. </w:t>
            </w:r>
            <w:proofErr w:type="gramStart"/>
            <w:r w:rsidRPr="00595FDD">
              <w:rPr>
                <w:rFonts w:ascii="Times New Roman" w:eastAsia="Calibri" w:hAnsi="Times New Roman" w:cs="Times New Roman"/>
                <w:color w:val="000000"/>
                <w:sz w:val="24"/>
                <w:szCs w:val="24"/>
                <w:lang w:eastAsia="ru-RU"/>
              </w:rPr>
              <w:t xml:space="preserve">Природный материал (песок, вода, глина, камешки, </w:t>
            </w:r>
            <w:proofErr w:type="gramEnd"/>
          </w:p>
          <w:p w:rsidR="00837691" w:rsidRPr="00595FDD" w:rsidRDefault="00837691" w:rsidP="00837691">
            <w:pPr>
              <w:tabs>
                <w:tab w:val="left" w:pos="6804"/>
              </w:tabs>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ракушки, минералы, разная по составу земля, коллекция семян, гербарий и т.п.).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Pr="00595FDD">
              <w:rPr>
                <w:rFonts w:ascii="Times New Roman" w:eastAsia="Calibri" w:hAnsi="Times New Roman" w:cs="Times New Roman"/>
                <w:color w:val="000000"/>
                <w:sz w:val="24"/>
                <w:szCs w:val="24"/>
                <w:lang w:eastAsia="ru-RU"/>
              </w:rPr>
              <w:t>. Сыпучие п</w:t>
            </w:r>
            <w:r>
              <w:rPr>
                <w:rFonts w:ascii="Times New Roman" w:eastAsia="Calibri" w:hAnsi="Times New Roman" w:cs="Times New Roman"/>
                <w:color w:val="000000"/>
                <w:sz w:val="24"/>
                <w:szCs w:val="24"/>
                <w:lang w:eastAsia="ru-RU"/>
              </w:rPr>
              <w:t xml:space="preserve">родукты (фасоль, горох, манка, </w:t>
            </w:r>
            <w:r w:rsidRPr="00595FDD">
              <w:rPr>
                <w:rFonts w:ascii="Times New Roman" w:eastAsia="Calibri" w:hAnsi="Times New Roman" w:cs="Times New Roman"/>
                <w:color w:val="000000"/>
                <w:sz w:val="24"/>
                <w:szCs w:val="24"/>
                <w:lang w:eastAsia="ru-RU"/>
              </w:rPr>
              <w:t xml:space="preserve"> мука, соль, сахар).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Pr="00595FDD">
              <w:rPr>
                <w:rFonts w:ascii="Times New Roman" w:eastAsia="Calibri" w:hAnsi="Times New Roman" w:cs="Times New Roman"/>
                <w:color w:val="000000"/>
                <w:sz w:val="24"/>
                <w:szCs w:val="24"/>
                <w:lang w:eastAsia="ru-RU"/>
              </w:rPr>
              <w:t>. Емкости разной вместим</w:t>
            </w:r>
            <w:r>
              <w:rPr>
                <w:rFonts w:ascii="Times New Roman" w:eastAsia="Calibri" w:hAnsi="Times New Roman" w:cs="Times New Roman"/>
                <w:color w:val="000000"/>
                <w:sz w:val="24"/>
                <w:szCs w:val="24"/>
                <w:lang w:eastAsia="ru-RU"/>
              </w:rPr>
              <w:t xml:space="preserve">ости, ложки, лопатки, палочки, </w:t>
            </w:r>
            <w:r w:rsidRPr="00595FDD">
              <w:rPr>
                <w:rFonts w:ascii="Times New Roman" w:eastAsia="Calibri" w:hAnsi="Times New Roman" w:cs="Times New Roman"/>
                <w:color w:val="000000"/>
                <w:sz w:val="24"/>
                <w:szCs w:val="24"/>
                <w:lang w:eastAsia="ru-RU"/>
              </w:rPr>
              <w:t xml:space="preserve"> воронки, сито. </w:t>
            </w:r>
          </w:p>
          <w:p w:rsidR="00837691" w:rsidRPr="00595FDD" w:rsidRDefault="00837691" w:rsidP="00837691">
            <w:pPr>
              <w:tabs>
                <w:tab w:val="left" w:pos="6731"/>
              </w:tabs>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Pr="00595FDD">
              <w:rPr>
                <w:rFonts w:ascii="Times New Roman" w:eastAsia="Calibri" w:hAnsi="Times New Roman" w:cs="Times New Roman"/>
                <w:color w:val="000000"/>
                <w:sz w:val="24"/>
                <w:szCs w:val="24"/>
                <w:lang w:eastAsia="ru-RU"/>
              </w:rPr>
              <w:t xml:space="preserve">. Лупы, цветные стекла.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Pr="00595FDD">
              <w:rPr>
                <w:rFonts w:ascii="Times New Roman" w:eastAsia="Calibri" w:hAnsi="Times New Roman" w:cs="Times New Roman"/>
                <w:color w:val="000000"/>
                <w:sz w:val="24"/>
                <w:szCs w:val="24"/>
                <w:lang w:eastAsia="ru-RU"/>
              </w:rPr>
              <w:t>. Вспом</w:t>
            </w:r>
            <w:r>
              <w:rPr>
                <w:rFonts w:ascii="Times New Roman" w:eastAsia="Calibri" w:hAnsi="Times New Roman" w:cs="Times New Roman"/>
                <w:color w:val="000000"/>
                <w:sz w:val="24"/>
                <w:szCs w:val="24"/>
                <w:lang w:eastAsia="ru-RU"/>
              </w:rPr>
              <w:t xml:space="preserve">огательные материалы </w:t>
            </w:r>
            <w:r w:rsidRPr="00595FDD">
              <w:rPr>
                <w:rFonts w:ascii="Times New Roman" w:eastAsia="Calibri" w:hAnsi="Times New Roman" w:cs="Times New Roman"/>
                <w:color w:val="000000"/>
                <w:sz w:val="24"/>
                <w:szCs w:val="24"/>
                <w:lang w:eastAsia="ru-RU"/>
              </w:rPr>
              <w:t xml:space="preserve"> (пипетки, колбы, шпатели, вата, марля, шприцы без игл).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Pr="00595FDD">
              <w:rPr>
                <w:rFonts w:ascii="Times New Roman" w:eastAsia="Calibri" w:hAnsi="Times New Roman" w:cs="Times New Roman"/>
                <w:color w:val="000000"/>
                <w:sz w:val="24"/>
                <w:szCs w:val="24"/>
                <w:lang w:eastAsia="ru-RU"/>
              </w:rPr>
              <w:t xml:space="preserve">. Календарь природы.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Pr="00595FDD">
              <w:rPr>
                <w:rFonts w:ascii="Times New Roman" w:eastAsia="Calibri" w:hAnsi="Times New Roman" w:cs="Times New Roman"/>
                <w:color w:val="000000"/>
                <w:sz w:val="24"/>
                <w:szCs w:val="24"/>
                <w:lang w:eastAsia="ru-RU"/>
              </w:rPr>
              <w:t xml:space="preserve">. Комнатные растения (по программе) с указателями.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r w:rsidRPr="00595FDD">
              <w:rPr>
                <w:rFonts w:ascii="Times New Roman" w:eastAsia="Calibri" w:hAnsi="Times New Roman" w:cs="Times New Roman"/>
                <w:color w:val="000000"/>
                <w:sz w:val="24"/>
                <w:szCs w:val="24"/>
                <w:lang w:eastAsia="ru-RU"/>
              </w:rPr>
              <w:t>. Лейки, опрыскивател</w:t>
            </w:r>
            <w:r>
              <w:rPr>
                <w:rFonts w:ascii="Times New Roman" w:eastAsia="Calibri" w:hAnsi="Times New Roman" w:cs="Times New Roman"/>
                <w:color w:val="000000"/>
                <w:sz w:val="24"/>
                <w:szCs w:val="24"/>
                <w:lang w:eastAsia="ru-RU"/>
              </w:rPr>
              <w:t xml:space="preserve">ь, палочки для рыхления почвы, </w:t>
            </w:r>
            <w:r w:rsidRPr="00595FDD">
              <w:rPr>
                <w:rFonts w:ascii="Times New Roman" w:eastAsia="Calibri" w:hAnsi="Times New Roman" w:cs="Times New Roman"/>
                <w:color w:val="000000"/>
                <w:sz w:val="24"/>
                <w:szCs w:val="24"/>
                <w:lang w:eastAsia="ru-RU"/>
              </w:rPr>
              <w:t xml:space="preserve">  кисточки.</w:t>
            </w:r>
          </w:p>
          <w:p w:rsidR="00837691" w:rsidRPr="00595FDD" w:rsidRDefault="00837691" w:rsidP="00837691">
            <w:pPr>
              <w:tabs>
                <w:tab w:val="left" w:pos="3303"/>
              </w:tabs>
              <w:spacing w:after="0" w:line="240" w:lineRule="auto"/>
              <w:ind w:right="56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Pr="00595FDD">
              <w:rPr>
                <w:rFonts w:ascii="Times New Roman" w:eastAsia="Calibri" w:hAnsi="Times New Roman" w:cs="Times New Roman"/>
                <w:color w:val="000000"/>
                <w:sz w:val="24"/>
                <w:szCs w:val="24"/>
                <w:lang w:eastAsia="ru-RU"/>
              </w:rPr>
              <w:t>.Магниты.</w:t>
            </w:r>
          </w:p>
        </w:tc>
      </w:tr>
      <w:tr w:rsidR="00837691" w:rsidRPr="00595FDD" w:rsidTr="00837691">
        <w:trPr>
          <w:trHeight w:val="1405"/>
        </w:trPr>
        <w:tc>
          <w:tcPr>
            <w:tcW w:w="2418" w:type="dxa"/>
            <w:tcBorders>
              <w:top w:val="single" w:sz="4" w:space="0" w:color="auto"/>
              <w:left w:val="outset" w:sz="6" w:space="0" w:color="auto"/>
              <w:bottom w:val="outset" w:sz="6" w:space="0" w:color="auto"/>
              <w:right w:val="outset" w:sz="6" w:space="0" w:color="auto"/>
            </w:tcBorders>
          </w:tcPr>
          <w:p w:rsidR="00837691" w:rsidRPr="00595FDD" w:rsidRDefault="00837691" w:rsidP="00837691">
            <w:pPr>
              <w:tabs>
                <w:tab w:val="left" w:pos="434"/>
              </w:tabs>
              <w:ind w:left="434" w:right="560"/>
              <w:rPr>
                <w:rFonts w:ascii="Times New Roman" w:eastAsia="Times New Roman" w:hAnsi="Times New Roman" w:cs="Times New Roman"/>
                <w:b/>
                <w:bCs/>
                <w:sz w:val="24"/>
                <w:szCs w:val="24"/>
                <w:lang w:eastAsia="ru-RU"/>
              </w:rPr>
            </w:pPr>
          </w:p>
        </w:tc>
        <w:tc>
          <w:tcPr>
            <w:tcW w:w="2126" w:type="dxa"/>
            <w:gridSpan w:val="2"/>
            <w:tcBorders>
              <w:top w:val="single" w:sz="4" w:space="0" w:color="auto"/>
              <w:left w:val="outset" w:sz="6" w:space="0" w:color="auto"/>
              <w:bottom w:val="outset" w:sz="6" w:space="0" w:color="auto"/>
              <w:right w:val="outset" w:sz="6" w:space="0" w:color="auto"/>
            </w:tcBorders>
          </w:tcPr>
          <w:p w:rsidR="00837691" w:rsidRPr="00595FDD" w:rsidRDefault="00837691" w:rsidP="00837691">
            <w:pPr>
              <w:ind w:right="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5FDD">
              <w:rPr>
                <w:rFonts w:ascii="Times New Roman" w:eastAsia="Times New Roman" w:hAnsi="Times New Roman" w:cs="Times New Roman"/>
                <w:sz w:val="24"/>
                <w:szCs w:val="24"/>
                <w:lang w:eastAsia="ru-RU"/>
              </w:rPr>
              <w:t xml:space="preserve">  Центр </w:t>
            </w:r>
            <w:proofErr w:type="spellStart"/>
            <w:proofErr w:type="gramStart"/>
            <w:r>
              <w:rPr>
                <w:rFonts w:ascii="Times New Roman" w:eastAsia="Times New Roman" w:hAnsi="Times New Roman" w:cs="Times New Roman"/>
                <w:sz w:val="24"/>
                <w:szCs w:val="24"/>
                <w:lang w:eastAsia="ru-RU"/>
              </w:rPr>
              <w:t>математи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w:t>
            </w:r>
            <w:r w:rsidRPr="00595FDD">
              <w:rPr>
                <w:rFonts w:ascii="Times New Roman" w:eastAsia="Times New Roman" w:hAnsi="Times New Roman" w:cs="Times New Roman"/>
                <w:sz w:val="24"/>
                <w:szCs w:val="24"/>
                <w:lang w:eastAsia="ru-RU"/>
              </w:rPr>
              <w:t>еского</w:t>
            </w:r>
            <w:proofErr w:type="spellEnd"/>
            <w:proofErr w:type="gramEnd"/>
            <w:r w:rsidRPr="00595FDD">
              <w:rPr>
                <w:rFonts w:ascii="Times New Roman" w:eastAsia="Times New Roman" w:hAnsi="Times New Roman" w:cs="Times New Roman"/>
                <w:sz w:val="24"/>
                <w:szCs w:val="24"/>
                <w:lang w:eastAsia="ru-RU"/>
              </w:rPr>
              <w:t xml:space="preserve"> развития</w:t>
            </w:r>
          </w:p>
        </w:tc>
        <w:tc>
          <w:tcPr>
            <w:tcW w:w="6237" w:type="dxa"/>
            <w:tcBorders>
              <w:top w:val="single" w:sz="4" w:space="0" w:color="auto"/>
              <w:left w:val="outset" w:sz="6" w:space="0" w:color="auto"/>
              <w:bottom w:val="outset" w:sz="6"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1. Комплект</w:t>
            </w:r>
            <w:r>
              <w:rPr>
                <w:rFonts w:ascii="Times New Roman" w:eastAsia="Calibri" w:hAnsi="Times New Roman" w:cs="Times New Roman"/>
                <w:color w:val="000000"/>
                <w:sz w:val="24"/>
                <w:szCs w:val="24"/>
                <w:lang w:eastAsia="ru-RU"/>
              </w:rPr>
              <w:t xml:space="preserve">ы цифр, математических знаков, </w:t>
            </w:r>
            <w:r w:rsidRPr="00595FDD">
              <w:rPr>
                <w:rFonts w:ascii="Times New Roman" w:eastAsia="Calibri" w:hAnsi="Times New Roman" w:cs="Times New Roman"/>
                <w:color w:val="000000"/>
                <w:sz w:val="24"/>
                <w:szCs w:val="24"/>
                <w:lang w:eastAsia="ru-RU"/>
              </w:rPr>
              <w:t>геометрических фигур.</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2. Занимательный и</w:t>
            </w:r>
            <w:r>
              <w:rPr>
                <w:rFonts w:ascii="Times New Roman" w:eastAsia="Calibri" w:hAnsi="Times New Roman" w:cs="Times New Roman"/>
                <w:color w:val="000000"/>
                <w:sz w:val="24"/>
                <w:szCs w:val="24"/>
                <w:lang w:eastAsia="ru-RU"/>
              </w:rPr>
              <w:t xml:space="preserve"> познавательный математический </w:t>
            </w:r>
            <w:r w:rsidRPr="00595FDD">
              <w:rPr>
                <w:rFonts w:ascii="Times New Roman" w:eastAsia="Calibri" w:hAnsi="Times New Roman" w:cs="Times New Roman"/>
                <w:color w:val="000000"/>
                <w:sz w:val="24"/>
                <w:szCs w:val="24"/>
                <w:lang w:eastAsia="ru-RU"/>
              </w:rPr>
              <w:t>материал,  логико-математические игры</w:t>
            </w:r>
            <w:proofErr w:type="gramStart"/>
            <w:r w:rsidRPr="00595FDD">
              <w:rPr>
                <w:rFonts w:ascii="Times New Roman" w:eastAsia="Calibri" w:hAnsi="Times New Roman" w:cs="Times New Roman"/>
                <w:color w:val="000000"/>
                <w:sz w:val="24"/>
                <w:szCs w:val="24"/>
                <w:lang w:eastAsia="ru-RU"/>
              </w:rPr>
              <w:t xml:space="preserve"> .</w:t>
            </w:r>
            <w:proofErr w:type="gramEnd"/>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Набор объемных геометрических фигур. </w:t>
            </w:r>
          </w:p>
        </w:tc>
      </w:tr>
      <w:tr w:rsidR="00837691" w:rsidRPr="00595FDD" w:rsidTr="00837691">
        <w:trPr>
          <w:trHeight w:val="2442"/>
        </w:trPr>
        <w:tc>
          <w:tcPr>
            <w:tcW w:w="2418" w:type="dxa"/>
            <w:tcBorders>
              <w:top w:val="single" w:sz="4" w:space="0" w:color="auto"/>
              <w:left w:val="outset" w:sz="6" w:space="0" w:color="auto"/>
              <w:bottom w:val="outset" w:sz="6" w:space="0" w:color="auto"/>
              <w:right w:val="outset" w:sz="6" w:space="0" w:color="auto"/>
            </w:tcBorders>
          </w:tcPr>
          <w:p w:rsidR="00837691" w:rsidRPr="00595FDD" w:rsidRDefault="00837691" w:rsidP="00837691">
            <w:pPr>
              <w:tabs>
                <w:tab w:val="left" w:pos="434"/>
              </w:tabs>
              <w:ind w:left="434" w:right="560"/>
              <w:rPr>
                <w:rFonts w:ascii="Times New Roman" w:eastAsia="Times New Roman" w:hAnsi="Times New Roman" w:cs="Times New Roman"/>
                <w:b/>
                <w:bCs/>
                <w:sz w:val="24"/>
                <w:szCs w:val="24"/>
                <w:lang w:eastAsia="ru-RU"/>
              </w:rPr>
            </w:pPr>
          </w:p>
        </w:tc>
        <w:tc>
          <w:tcPr>
            <w:tcW w:w="2126" w:type="dxa"/>
            <w:gridSpan w:val="2"/>
            <w:tcBorders>
              <w:top w:val="single" w:sz="4" w:space="0" w:color="auto"/>
              <w:left w:val="outset" w:sz="6" w:space="0" w:color="auto"/>
              <w:bottom w:val="outset" w:sz="6" w:space="0" w:color="auto"/>
              <w:right w:val="outset" w:sz="6" w:space="0" w:color="auto"/>
            </w:tcBorders>
          </w:tcPr>
          <w:p w:rsidR="00837691" w:rsidRPr="00595FDD" w:rsidRDefault="00837691" w:rsidP="00837691">
            <w:pPr>
              <w:ind w:right="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5FDD">
              <w:rPr>
                <w:rFonts w:ascii="Times New Roman" w:eastAsia="Times New Roman" w:hAnsi="Times New Roman" w:cs="Times New Roman"/>
                <w:sz w:val="24"/>
                <w:szCs w:val="24"/>
                <w:lang w:eastAsia="ru-RU"/>
              </w:rPr>
              <w:t xml:space="preserve">  Центр </w:t>
            </w:r>
            <w:proofErr w:type="spellStart"/>
            <w:r w:rsidRPr="00595FDD">
              <w:rPr>
                <w:rFonts w:ascii="Times New Roman" w:eastAsia="Times New Roman" w:hAnsi="Times New Roman" w:cs="Times New Roman"/>
                <w:sz w:val="24"/>
                <w:szCs w:val="24"/>
                <w:lang w:eastAsia="ru-RU"/>
              </w:rPr>
              <w:t>сенсорики</w:t>
            </w:r>
            <w:proofErr w:type="spellEnd"/>
          </w:p>
          <w:p w:rsidR="00837691" w:rsidRPr="00595FDD" w:rsidRDefault="00837691" w:rsidP="00837691">
            <w:pPr>
              <w:ind w:left="434" w:right="560"/>
              <w:jc w:val="center"/>
              <w:rPr>
                <w:rFonts w:ascii="Times New Roman" w:eastAsia="Times New Roman" w:hAnsi="Times New Roman" w:cs="Times New Roman"/>
                <w:sz w:val="24"/>
                <w:szCs w:val="24"/>
                <w:lang w:eastAsia="ru-RU"/>
              </w:rPr>
            </w:pPr>
          </w:p>
        </w:tc>
        <w:tc>
          <w:tcPr>
            <w:tcW w:w="6237" w:type="dxa"/>
            <w:tcBorders>
              <w:top w:val="single" w:sz="4" w:space="0" w:color="auto"/>
              <w:left w:val="outset" w:sz="6" w:space="0" w:color="auto"/>
              <w:bottom w:val="outset" w:sz="6"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Плоскостные изображения предметов и объектов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для обводки</w:t>
            </w:r>
            <w:proofErr w:type="gramStart"/>
            <w:r w:rsidRPr="00595FDD">
              <w:rPr>
                <w:rFonts w:ascii="Times New Roman" w:eastAsia="Calibri" w:hAnsi="Times New Roman" w:cs="Times New Roman"/>
                <w:color w:val="000000"/>
                <w:sz w:val="24"/>
                <w:szCs w:val="24"/>
                <w:lang w:eastAsia="ru-RU"/>
              </w:rPr>
              <w:t xml:space="preserve"> .</w:t>
            </w:r>
            <w:proofErr w:type="gramEnd"/>
            <w:r w:rsidRPr="00595FDD">
              <w:rPr>
                <w:rFonts w:ascii="Times New Roman" w:eastAsia="Calibri" w:hAnsi="Times New Roman" w:cs="Times New Roman"/>
                <w:color w:val="000000"/>
                <w:sz w:val="24"/>
                <w:szCs w:val="24"/>
                <w:lang w:eastAsia="ru-RU"/>
              </w:rPr>
              <w:t xml:space="preserve">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Разрезные картинки и </w:t>
            </w:r>
            <w:proofErr w:type="spellStart"/>
            <w:r w:rsidRPr="00595FDD">
              <w:rPr>
                <w:rFonts w:ascii="Times New Roman" w:eastAsia="Calibri" w:hAnsi="Times New Roman" w:cs="Times New Roman"/>
                <w:color w:val="000000"/>
                <w:sz w:val="24"/>
                <w:szCs w:val="24"/>
                <w:lang w:eastAsia="ru-RU"/>
              </w:rPr>
              <w:t>пазлы</w:t>
            </w:r>
            <w:proofErr w:type="spellEnd"/>
            <w:r w:rsidRPr="00595FDD">
              <w:rPr>
                <w:rFonts w:ascii="Times New Roman" w:eastAsia="Calibri" w:hAnsi="Times New Roman" w:cs="Times New Roman"/>
                <w:color w:val="000000"/>
                <w:sz w:val="24"/>
                <w:szCs w:val="24"/>
                <w:lang w:eastAsia="ru-RU"/>
              </w:rPr>
              <w:t xml:space="preserve">.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Массажные мячики разных цветов и размеров.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Мяч среднего размера, малые мячи разных цветов (10 шт.).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5. Флажки разных цветов (10 шт.).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6. Игрушки-шнуровки, игрушки-застежки.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7. Мелкая и средняя мозаики и схемы выкладывания узоров из них.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8. Мелкий и средний конструкторы типа «</w:t>
            </w:r>
            <w:proofErr w:type="spellStart"/>
            <w:r w:rsidRPr="00595FDD">
              <w:rPr>
                <w:rFonts w:ascii="Times New Roman" w:eastAsia="Calibri" w:hAnsi="Times New Roman" w:cs="Times New Roman"/>
                <w:color w:val="000000"/>
                <w:sz w:val="24"/>
                <w:szCs w:val="24"/>
                <w:lang w:eastAsia="ru-RU"/>
              </w:rPr>
              <w:t>Lego</w:t>
            </w:r>
            <w:proofErr w:type="spellEnd"/>
            <w:r w:rsidRPr="00595FDD">
              <w:rPr>
                <w:rFonts w:ascii="Times New Roman" w:eastAsia="Calibri" w:hAnsi="Times New Roman" w:cs="Times New Roman"/>
                <w:color w:val="000000"/>
                <w:sz w:val="24"/>
                <w:szCs w:val="24"/>
                <w:lang w:eastAsia="ru-RU"/>
              </w:rPr>
              <w:t>» или «</w:t>
            </w:r>
            <w:proofErr w:type="spellStart"/>
            <w:r w:rsidRPr="00595FDD">
              <w:rPr>
                <w:rFonts w:ascii="Times New Roman" w:eastAsia="Calibri" w:hAnsi="Times New Roman" w:cs="Times New Roman"/>
                <w:color w:val="000000"/>
                <w:sz w:val="24"/>
                <w:szCs w:val="24"/>
                <w:lang w:eastAsia="ru-RU"/>
              </w:rPr>
              <w:t>Duplo</w:t>
            </w:r>
            <w:proofErr w:type="spellEnd"/>
            <w:r w:rsidRPr="00595FDD">
              <w:rPr>
                <w:rFonts w:ascii="Times New Roman" w:eastAsia="Calibri" w:hAnsi="Times New Roman" w:cs="Times New Roman"/>
                <w:color w:val="000000"/>
                <w:sz w:val="24"/>
                <w:szCs w:val="24"/>
                <w:lang w:eastAsia="ru-RU"/>
              </w:rPr>
              <w:t xml:space="preserve">» и схемы выполнения построек из них.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9. Мелкие и средние бусы разных цветов и леска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для их нанизывания.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10. Занимательные игрушки.</w:t>
            </w:r>
          </w:p>
        </w:tc>
      </w:tr>
      <w:tr w:rsidR="00837691" w:rsidRPr="00595FDD" w:rsidTr="00837691">
        <w:tc>
          <w:tcPr>
            <w:tcW w:w="2418"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b/>
                <w:bCs/>
                <w:sz w:val="24"/>
                <w:szCs w:val="24"/>
                <w:lang w:eastAsia="ru-RU"/>
              </w:rPr>
            </w:pPr>
            <w:r w:rsidRPr="00595FDD">
              <w:rPr>
                <w:rFonts w:ascii="Times New Roman" w:eastAsia="Times New Roman" w:hAnsi="Times New Roman" w:cs="Times New Roman"/>
                <w:b/>
                <w:bCs/>
                <w:sz w:val="24"/>
                <w:szCs w:val="24"/>
                <w:lang w:eastAsia="ru-RU"/>
              </w:rPr>
              <w:t xml:space="preserve">             </w:t>
            </w:r>
          </w:p>
        </w:tc>
        <w:tc>
          <w:tcPr>
            <w:tcW w:w="8363" w:type="dxa"/>
            <w:gridSpan w:val="3"/>
            <w:tcBorders>
              <w:top w:val="outset" w:sz="6" w:space="0" w:color="auto"/>
              <w:left w:val="outset" w:sz="6" w:space="0" w:color="auto"/>
              <w:bottom w:val="outset" w:sz="6" w:space="0" w:color="auto"/>
              <w:right w:val="outset" w:sz="6" w:space="0" w:color="auto"/>
            </w:tcBorders>
          </w:tcPr>
          <w:p w:rsidR="00837691" w:rsidRPr="00595FDD" w:rsidRDefault="00837691" w:rsidP="00837691">
            <w:pPr>
              <w:spacing w:after="0" w:line="240" w:lineRule="auto"/>
              <w:ind w:left="434" w:right="560"/>
              <w:rPr>
                <w:rFonts w:ascii="Times New Roman" w:eastAsia="Times New Roman" w:hAnsi="Times New Roman" w:cs="Times New Roman"/>
                <w:b/>
                <w:sz w:val="24"/>
                <w:szCs w:val="24"/>
                <w:lang w:eastAsia="ru-RU"/>
              </w:rPr>
            </w:pPr>
            <w:r w:rsidRPr="00595FDD">
              <w:rPr>
                <w:rFonts w:ascii="Times New Roman" w:eastAsia="Times New Roman" w:hAnsi="Times New Roman" w:cs="Times New Roman"/>
                <w:b/>
                <w:sz w:val="24"/>
                <w:szCs w:val="24"/>
                <w:lang w:eastAsia="ru-RU"/>
              </w:rPr>
              <w:t xml:space="preserve">                             Речевое развитие детей</w:t>
            </w:r>
          </w:p>
        </w:tc>
      </w:tr>
      <w:tr w:rsidR="00837691" w:rsidRPr="00595FDD" w:rsidTr="00837691">
        <w:tc>
          <w:tcPr>
            <w:tcW w:w="2418"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Восприятие художественной литературы и фольклора</w:t>
            </w:r>
          </w:p>
          <w:p w:rsidR="00837691" w:rsidRPr="00595FDD" w:rsidRDefault="00837691" w:rsidP="00837691">
            <w:pPr>
              <w:spacing w:after="0" w:line="240" w:lineRule="auto"/>
              <w:ind w:left="434" w:right="560"/>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837691">
            <w:pPr>
              <w:ind w:right="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5FDD">
              <w:rPr>
                <w:rFonts w:ascii="Times New Roman" w:eastAsia="Times New Roman" w:hAnsi="Times New Roman" w:cs="Times New Roman"/>
                <w:sz w:val="24"/>
                <w:szCs w:val="24"/>
                <w:lang w:eastAsia="ru-RU"/>
              </w:rPr>
              <w:t>Центр книги</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Полка для книг.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Столик, два стульчика.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3. Детские книги по пр</w:t>
            </w:r>
            <w:r>
              <w:rPr>
                <w:rFonts w:ascii="Times New Roman" w:eastAsia="Calibri" w:hAnsi="Times New Roman" w:cs="Times New Roman"/>
                <w:color w:val="000000"/>
                <w:sz w:val="24"/>
                <w:szCs w:val="24"/>
                <w:lang w:eastAsia="ru-RU"/>
              </w:rPr>
              <w:t xml:space="preserve">ограмме и любимые книги детей, </w:t>
            </w:r>
            <w:r w:rsidRPr="00595FDD">
              <w:rPr>
                <w:rFonts w:ascii="Times New Roman" w:eastAsia="Calibri" w:hAnsi="Times New Roman" w:cs="Times New Roman"/>
                <w:color w:val="000000"/>
                <w:sz w:val="24"/>
                <w:szCs w:val="24"/>
                <w:lang w:eastAsia="ru-RU"/>
              </w:rPr>
              <w:t>детские энциклопедии, справочная литература,</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Книги по интересам о достижениях в различных областях.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5. Книги, знакомящи</w:t>
            </w:r>
            <w:r>
              <w:rPr>
                <w:rFonts w:ascii="Times New Roman" w:eastAsia="Calibri" w:hAnsi="Times New Roman" w:cs="Times New Roman"/>
                <w:color w:val="000000"/>
                <w:sz w:val="24"/>
                <w:szCs w:val="24"/>
                <w:lang w:eastAsia="ru-RU"/>
              </w:rPr>
              <w:t xml:space="preserve">е с культурой русского народа: </w:t>
            </w:r>
            <w:r w:rsidRPr="00595FDD">
              <w:rPr>
                <w:rFonts w:ascii="Times New Roman" w:eastAsia="Calibri" w:hAnsi="Times New Roman" w:cs="Times New Roman"/>
                <w:color w:val="000000"/>
                <w:sz w:val="24"/>
                <w:szCs w:val="24"/>
                <w:lang w:eastAsia="ru-RU"/>
              </w:rPr>
              <w:t xml:space="preserve"> сказки, загадки, </w:t>
            </w:r>
            <w:proofErr w:type="spellStart"/>
            <w:r w:rsidRPr="00595FDD">
              <w:rPr>
                <w:rFonts w:ascii="Times New Roman" w:eastAsia="Calibri" w:hAnsi="Times New Roman" w:cs="Times New Roman"/>
                <w:color w:val="000000"/>
                <w:sz w:val="24"/>
                <w:szCs w:val="24"/>
                <w:lang w:eastAsia="ru-RU"/>
              </w:rPr>
              <w:t>потешки</w:t>
            </w:r>
            <w:proofErr w:type="spellEnd"/>
            <w:r w:rsidRPr="00595FDD">
              <w:rPr>
                <w:rFonts w:ascii="Times New Roman" w:eastAsia="Calibri" w:hAnsi="Times New Roman" w:cs="Times New Roman"/>
                <w:color w:val="000000"/>
                <w:sz w:val="24"/>
                <w:szCs w:val="24"/>
                <w:lang w:eastAsia="ru-RU"/>
              </w:rPr>
              <w:t xml:space="preserve">, игры.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6. Книжки-раскраски п</w:t>
            </w:r>
            <w:r>
              <w:rPr>
                <w:rFonts w:ascii="Times New Roman" w:eastAsia="Calibri" w:hAnsi="Times New Roman" w:cs="Times New Roman"/>
                <w:color w:val="000000"/>
                <w:sz w:val="24"/>
                <w:szCs w:val="24"/>
                <w:lang w:eastAsia="ru-RU"/>
              </w:rPr>
              <w:t xml:space="preserve">о изучаемым лексическим темам,   </w:t>
            </w:r>
            <w:r w:rsidRPr="00595FDD">
              <w:rPr>
                <w:rFonts w:ascii="Times New Roman" w:eastAsia="Calibri" w:hAnsi="Times New Roman" w:cs="Times New Roman"/>
                <w:color w:val="000000"/>
                <w:sz w:val="24"/>
                <w:szCs w:val="24"/>
                <w:lang w:eastAsia="ru-RU"/>
              </w:rPr>
              <w:t xml:space="preserve">книжки-самоделки.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7. Магнитофон, аудио</w:t>
            </w:r>
            <w:r>
              <w:rPr>
                <w:rFonts w:ascii="Times New Roman" w:eastAsia="Calibri" w:hAnsi="Times New Roman" w:cs="Times New Roman"/>
                <w:color w:val="000000"/>
                <w:sz w:val="24"/>
                <w:szCs w:val="24"/>
                <w:lang w:eastAsia="ru-RU"/>
              </w:rPr>
              <w:t xml:space="preserve">кассеты с записью литературных </w:t>
            </w:r>
            <w:r w:rsidRPr="00595FDD">
              <w:rPr>
                <w:rFonts w:ascii="Times New Roman" w:eastAsia="Calibri" w:hAnsi="Times New Roman" w:cs="Times New Roman"/>
                <w:color w:val="000000"/>
                <w:sz w:val="24"/>
                <w:szCs w:val="24"/>
                <w:lang w:eastAsia="ru-RU"/>
              </w:rPr>
              <w:t xml:space="preserve"> произведений для детей. </w:t>
            </w:r>
          </w:p>
          <w:p w:rsidR="00837691" w:rsidRPr="00595FDD" w:rsidRDefault="00837691" w:rsidP="00837691">
            <w:pPr>
              <w:autoSpaceDE w:val="0"/>
              <w:autoSpaceDN w:val="0"/>
              <w:adjustRightInd w:val="0"/>
              <w:spacing w:after="0" w:line="240" w:lineRule="auto"/>
              <w:ind w:left="434"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8. Книги издательства «</w:t>
            </w:r>
            <w:proofErr w:type="spellStart"/>
            <w:r w:rsidRPr="00595FDD">
              <w:rPr>
                <w:rFonts w:ascii="Times New Roman" w:eastAsia="Calibri" w:hAnsi="Times New Roman" w:cs="Times New Roman"/>
                <w:color w:val="000000"/>
                <w:sz w:val="24"/>
                <w:szCs w:val="24"/>
                <w:lang w:eastAsia="ru-RU"/>
              </w:rPr>
              <w:t>Бичик</w:t>
            </w:r>
            <w:proofErr w:type="spellEnd"/>
            <w:r w:rsidRPr="00595FDD">
              <w:rPr>
                <w:rFonts w:ascii="Times New Roman" w:eastAsia="Calibri" w:hAnsi="Times New Roman" w:cs="Times New Roman"/>
                <w:color w:val="000000"/>
                <w:sz w:val="24"/>
                <w:szCs w:val="24"/>
                <w:lang w:eastAsia="ru-RU"/>
              </w:rPr>
              <w:t>»</w:t>
            </w:r>
          </w:p>
        </w:tc>
      </w:tr>
      <w:tr w:rsidR="00837691" w:rsidRPr="00595FDD" w:rsidTr="00837691">
        <w:trPr>
          <w:trHeight w:val="4384"/>
        </w:trPr>
        <w:tc>
          <w:tcPr>
            <w:tcW w:w="2418"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lastRenderedPageBreak/>
              <w:t>Развитие речи</w:t>
            </w:r>
          </w:p>
          <w:p w:rsidR="00837691" w:rsidRPr="00595FDD" w:rsidRDefault="00837691" w:rsidP="00837691">
            <w:pPr>
              <w:spacing w:after="0" w:line="240" w:lineRule="auto"/>
              <w:ind w:left="434" w:right="560"/>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837691">
            <w:pPr>
              <w:ind w:right="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5FDD">
              <w:rPr>
                <w:rFonts w:ascii="Times New Roman" w:eastAsia="Times New Roman" w:hAnsi="Times New Roman" w:cs="Times New Roman"/>
                <w:sz w:val="24"/>
                <w:szCs w:val="24"/>
                <w:lang w:eastAsia="ru-RU"/>
              </w:rPr>
              <w:t xml:space="preserve"> Центр речевого развития</w:t>
            </w:r>
          </w:p>
          <w:p w:rsidR="00837691" w:rsidRPr="00595FDD" w:rsidRDefault="00837691" w:rsidP="00837691">
            <w:pPr>
              <w:ind w:right="5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5FDD">
              <w:rPr>
                <w:rFonts w:ascii="Times New Roman" w:eastAsia="Times New Roman" w:hAnsi="Times New Roman" w:cs="Times New Roman"/>
                <w:sz w:val="24"/>
                <w:szCs w:val="24"/>
                <w:lang w:eastAsia="ru-RU"/>
              </w:rPr>
              <w:t xml:space="preserve"> Центр «Будем говорить правильно»</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1.Полка или этажерка для пособий.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Пособия и игрушки для выработки направленной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w:t>
            </w:r>
            <w:proofErr w:type="gramStart"/>
            <w:r w:rsidRPr="00595FDD">
              <w:rPr>
                <w:rFonts w:ascii="Times New Roman" w:eastAsia="Calibri" w:hAnsi="Times New Roman" w:cs="Times New Roman"/>
                <w:color w:val="000000"/>
                <w:sz w:val="24"/>
                <w:szCs w:val="24"/>
                <w:lang w:eastAsia="ru-RU"/>
              </w:rPr>
              <w:t>возд</w:t>
            </w:r>
            <w:r>
              <w:rPr>
                <w:rFonts w:ascii="Times New Roman" w:eastAsia="Calibri" w:hAnsi="Times New Roman" w:cs="Times New Roman"/>
                <w:color w:val="000000"/>
                <w:sz w:val="24"/>
                <w:szCs w:val="24"/>
                <w:lang w:eastAsia="ru-RU"/>
              </w:rPr>
              <w:t xml:space="preserve">ушной струи («Мыльные пузыри», </w:t>
            </w:r>
            <w:r w:rsidRPr="00595FDD">
              <w:rPr>
                <w:rFonts w:ascii="Times New Roman" w:eastAsia="Calibri" w:hAnsi="Times New Roman" w:cs="Times New Roman"/>
                <w:color w:val="000000"/>
                <w:sz w:val="24"/>
                <w:szCs w:val="24"/>
                <w:lang w:eastAsia="ru-RU"/>
              </w:rPr>
              <w:t xml:space="preserve"> надувные игрушки (воздушные шары).</w:t>
            </w:r>
            <w:proofErr w:type="gramEnd"/>
          </w:p>
          <w:p w:rsidR="00837691" w:rsidRPr="00595FDD" w:rsidRDefault="00837691" w:rsidP="00837691">
            <w:pPr>
              <w:tabs>
                <w:tab w:val="left" w:pos="3303"/>
              </w:tabs>
              <w:spacing w:after="0" w:line="240" w:lineRule="auto"/>
              <w:ind w:right="560"/>
              <w:jc w:val="both"/>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3. Сюжетные картинки</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Настольно-печатные игры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5. Сюжетные картинки, серии сюжетных картинок.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6. Игры для со</w:t>
            </w:r>
            <w:r>
              <w:rPr>
                <w:rFonts w:ascii="Times New Roman" w:eastAsia="Calibri" w:hAnsi="Times New Roman" w:cs="Times New Roman"/>
                <w:color w:val="000000"/>
                <w:sz w:val="24"/>
                <w:szCs w:val="24"/>
                <w:lang w:eastAsia="ru-RU"/>
              </w:rPr>
              <w:t>вершенствования грамматического</w:t>
            </w:r>
            <w:r w:rsidRPr="00595FDD">
              <w:rPr>
                <w:rFonts w:ascii="Times New Roman" w:eastAsia="Calibri" w:hAnsi="Times New Roman" w:cs="Times New Roman"/>
                <w:color w:val="000000"/>
                <w:sz w:val="24"/>
                <w:szCs w:val="24"/>
                <w:lang w:eastAsia="ru-RU"/>
              </w:rPr>
              <w:t xml:space="preserve"> строя речи («Разноцветны</w:t>
            </w:r>
            <w:r>
              <w:rPr>
                <w:rFonts w:ascii="Times New Roman" w:eastAsia="Calibri" w:hAnsi="Times New Roman" w:cs="Times New Roman"/>
                <w:color w:val="000000"/>
                <w:sz w:val="24"/>
                <w:szCs w:val="24"/>
                <w:lang w:eastAsia="ru-RU"/>
              </w:rPr>
              <w:t xml:space="preserve">е листья», «Веселый повар», </w:t>
            </w:r>
            <w:r w:rsidRPr="00595FDD">
              <w:rPr>
                <w:rFonts w:ascii="Times New Roman" w:eastAsia="Calibri" w:hAnsi="Times New Roman" w:cs="Times New Roman"/>
                <w:color w:val="000000"/>
                <w:sz w:val="24"/>
                <w:szCs w:val="24"/>
                <w:lang w:eastAsia="ru-RU"/>
              </w:rPr>
              <w:t xml:space="preserve">  «На полянке», «За грибами» и др.).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7. Лото, дом</w:t>
            </w:r>
            <w:r>
              <w:rPr>
                <w:rFonts w:ascii="Times New Roman" w:eastAsia="Calibri" w:hAnsi="Times New Roman" w:cs="Times New Roman"/>
                <w:color w:val="000000"/>
                <w:sz w:val="24"/>
                <w:szCs w:val="24"/>
                <w:lang w:eastAsia="ru-RU"/>
              </w:rPr>
              <w:t>ино и другие игры по изучаемым</w:t>
            </w:r>
            <w:r w:rsidRPr="00595FDD">
              <w:rPr>
                <w:rFonts w:ascii="Times New Roman" w:eastAsia="Calibri" w:hAnsi="Times New Roman" w:cs="Times New Roman"/>
                <w:color w:val="000000"/>
                <w:sz w:val="24"/>
                <w:szCs w:val="24"/>
                <w:lang w:eastAsia="ru-RU"/>
              </w:rPr>
              <w:t xml:space="preserve">   лексическим темам.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8. Альб</w:t>
            </w:r>
            <w:r>
              <w:rPr>
                <w:rFonts w:ascii="Times New Roman" w:eastAsia="Calibri" w:hAnsi="Times New Roman" w:cs="Times New Roman"/>
                <w:color w:val="000000"/>
                <w:sz w:val="24"/>
                <w:szCs w:val="24"/>
                <w:lang w:eastAsia="ru-RU"/>
              </w:rPr>
              <w:t xml:space="preserve">омы и наборы открыток с видами </w:t>
            </w:r>
            <w:r w:rsidRPr="00595FDD">
              <w:rPr>
                <w:rFonts w:ascii="Times New Roman" w:eastAsia="Calibri" w:hAnsi="Times New Roman" w:cs="Times New Roman"/>
                <w:color w:val="000000"/>
                <w:sz w:val="24"/>
                <w:szCs w:val="24"/>
                <w:lang w:eastAsia="ru-RU"/>
              </w:rPr>
              <w:t>достопримечательностей Липецка</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9. Карта родного города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10. Глобус. </w:t>
            </w:r>
          </w:p>
          <w:p w:rsidR="00837691" w:rsidRPr="00595FDD" w:rsidRDefault="00837691" w:rsidP="00837691">
            <w:pPr>
              <w:tabs>
                <w:tab w:val="left" w:pos="3303"/>
              </w:tabs>
              <w:spacing w:after="0" w:line="240" w:lineRule="auto"/>
              <w:ind w:right="56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11. Игры по направлению </w:t>
            </w:r>
            <w:r w:rsidRPr="00595FDD">
              <w:rPr>
                <w:rFonts w:ascii="Times New Roman" w:eastAsia="Calibri" w:hAnsi="Times New Roman" w:cs="Times New Roman"/>
                <w:color w:val="000000"/>
                <w:sz w:val="24"/>
                <w:szCs w:val="24"/>
                <w:lang w:eastAsia="ru-RU"/>
              </w:rPr>
              <w:t>«Обеспечение безопасности жизнедеятельности»</w:t>
            </w:r>
          </w:p>
        </w:tc>
      </w:tr>
      <w:tr w:rsidR="00837691" w:rsidRPr="00595FDD" w:rsidTr="00837691">
        <w:tc>
          <w:tcPr>
            <w:tcW w:w="10781" w:type="dxa"/>
            <w:gridSpan w:val="4"/>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 xml:space="preserve">                                                               Физическое развитие детей</w:t>
            </w:r>
          </w:p>
        </w:tc>
      </w:tr>
      <w:tr w:rsidR="00837691" w:rsidRPr="00595FDD" w:rsidTr="00837691">
        <w:trPr>
          <w:trHeight w:val="4140"/>
        </w:trPr>
        <w:tc>
          <w:tcPr>
            <w:tcW w:w="2418" w:type="dxa"/>
            <w:vMerge w:val="restart"/>
            <w:tcBorders>
              <w:top w:val="outset" w:sz="6" w:space="0" w:color="auto"/>
              <w:left w:val="outset" w:sz="6" w:space="0" w:color="auto"/>
              <w:right w:val="outset" w:sz="6" w:space="0" w:color="auto"/>
            </w:tcBorders>
          </w:tcPr>
          <w:p w:rsidR="00837691" w:rsidRPr="00595FDD" w:rsidRDefault="00837691" w:rsidP="00837691">
            <w:pPr>
              <w:ind w:right="560"/>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Двигательная деятельность</w:t>
            </w:r>
          </w:p>
          <w:p w:rsidR="00837691" w:rsidRPr="00595FDD" w:rsidRDefault="00837691" w:rsidP="00837691">
            <w:pPr>
              <w:ind w:left="434" w:right="560"/>
              <w:jc w:val="both"/>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right w:val="outset" w:sz="6" w:space="0" w:color="auto"/>
            </w:tcBorders>
          </w:tcPr>
          <w:p w:rsidR="00837691" w:rsidRPr="00595FDD" w:rsidRDefault="00837691" w:rsidP="00837691">
            <w:pPr>
              <w:ind w:right="5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Центр двигатель ной активност</w:t>
            </w:r>
            <w:r w:rsidRPr="00595FDD">
              <w:rPr>
                <w:rFonts w:ascii="Times New Roman" w:eastAsia="Times New Roman" w:hAnsi="Times New Roman" w:cs="Times New Roman"/>
                <w:sz w:val="24"/>
                <w:szCs w:val="24"/>
                <w:lang w:eastAsia="ru-RU"/>
              </w:rPr>
              <w:t>и</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Мячи средние разных цветов.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Мячи малые разных цветов.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Мячики массажные разных цветов и размеров.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Обручи.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5. Флажки.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6. Гимнастические палки.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7. </w:t>
            </w:r>
            <w:proofErr w:type="spellStart"/>
            <w:r w:rsidRPr="00595FDD">
              <w:rPr>
                <w:rFonts w:ascii="Times New Roman" w:eastAsia="Calibri" w:hAnsi="Times New Roman" w:cs="Times New Roman"/>
                <w:color w:val="000000"/>
                <w:sz w:val="24"/>
                <w:szCs w:val="24"/>
                <w:lang w:eastAsia="ru-RU"/>
              </w:rPr>
              <w:t>Кольцеброс</w:t>
            </w:r>
            <w:proofErr w:type="spellEnd"/>
            <w:r w:rsidRPr="00595FDD">
              <w:rPr>
                <w:rFonts w:ascii="Times New Roman" w:eastAsia="Calibri" w:hAnsi="Times New Roman" w:cs="Times New Roman"/>
                <w:color w:val="000000"/>
                <w:sz w:val="24"/>
                <w:szCs w:val="24"/>
                <w:lang w:eastAsia="ru-RU"/>
              </w:rPr>
              <w:t xml:space="preserve">.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8. Кегли.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Pr="00595FDD">
              <w:rPr>
                <w:rFonts w:ascii="Times New Roman" w:eastAsia="Calibri" w:hAnsi="Times New Roman" w:cs="Times New Roman"/>
                <w:color w:val="000000"/>
                <w:sz w:val="24"/>
                <w:szCs w:val="24"/>
                <w:lang w:eastAsia="ru-RU"/>
              </w:rPr>
              <w:t xml:space="preserve">. Мишени на </w:t>
            </w:r>
            <w:proofErr w:type="spellStart"/>
            <w:r w:rsidRPr="00595FDD">
              <w:rPr>
                <w:rFonts w:ascii="Times New Roman" w:eastAsia="Calibri" w:hAnsi="Times New Roman" w:cs="Times New Roman"/>
                <w:color w:val="000000"/>
                <w:sz w:val="24"/>
                <w:szCs w:val="24"/>
                <w:lang w:eastAsia="ru-RU"/>
              </w:rPr>
              <w:t>ковролиновой</w:t>
            </w:r>
            <w:proofErr w:type="spellEnd"/>
            <w:r w:rsidRPr="00595FDD">
              <w:rPr>
                <w:rFonts w:ascii="Times New Roman" w:eastAsia="Calibri" w:hAnsi="Times New Roman" w:cs="Times New Roman"/>
                <w:color w:val="000000"/>
                <w:sz w:val="24"/>
                <w:szCs w:val="24"/>
                <w:lang w:eastAsia="ru-RU"/>
              </w:rPr>
              <w:t xml:space="preserve"> основе с набором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мячиков на «липучках».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r w:rsidRPr="00595FDD">
              <w:rPr>
                <w:rFonts w:ascii="Times New Roman" w:eastAsia="Calibri" w:hAnsi="Times New Roman" w:cs="Times New Roman"/>
                <w:color w:val="000000"/>
                <w:sz w:val="24"/>
                <w:szCs w:val="24"/>
                <w:lang w:eastAsia="ru-RU"/>
              </w:rPr>
              <w:t xml:space="preserve">. Скакалки.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Pr="00595FDD">
              <w:rPr>
                <w:rFonts w:ascii="Times New Roman" w:eastAsia="Calibri" w:hAnsi="Times New Roman" w:cs="Times New Roman"/>
                <w:color w:val="000000"/>
                <w:sz w:val="24"/>
                <w:szCs w:val="24"/>
                <w:lang w:eastAsia="ru-RU"/>
              </w:rPr>
              <w:t xml:space="preserve">. Летающая тарелка (для использования на прогулке).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w:t>
            </w:r>
            <w:r w:rsidRPr="00595FDD">
              <w:rPr>
                <w:rFonts w:ascii="Times New Roman" w:eastAsia="Calibri" w:hAnsi="Times New Roman" w:cs="Times New Roman"/>
                <w:color w:val="000000"/>
                <w:sz w:val="24"/>
                <w:szCs w:val="24"/>
                <w:lang w:eastAsia="ru-RU"/>
              </w:rPr>
              <w:t xml:space="preserve">. Нетрадиционное спортивное оборудование. </w:t>
            </w:r>
          </w:p>
          <w:p w:rsidR="00837691" w:rsidRPr="00595FDD" w:rsidRDefault="00837691" w:rsidP="00837691">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r w:rsidRPr="00595FDD">
              <w:rPr>
                <w:rFonts w:ascii="Times New Roman" w:eastAsia="Calibri" w:hAnsi="Times New Roman" w:cs="Times New Roman"/>
                <w:color w:val="000000"/>
                <w:sz w:val="24"/>
                <w:szCs w:val="24"/>
                <w:lang w:eastAsia="ru-RU"/>
              </w:rPr>
              <w:t xml:space="preserve">. Массажные и ребристые коврики. </w:t>
            </w:r>
          </w:p>
        </w:tc>
      </w:tr>
      <w:tr w:rsidR="00837691" w:rsidRPr="00595FDD" w:rsidTr="00837691">
        <w:tc>
          <w:tcPr>
            <w:tcW w:w="2418" w:type="dxa"/>
            <w:vMerge/>
            <w:tcBorders>
              <w:left w:val="outset" w:sz="6" w:space="0" w:color="auto"/>
              <w:bottom w:val="outset" w:sz="6" w:space="0" w:color="auto"/>
              <w:right w:val="outset" w:sz="6" w:space="0" w:color="auto"/>
            </w:tcBorders>
          </w:tcPr>
          <w:p w:rsidR="00837691" w:rsidRPr="00595FDD" w:rsidRDefault="00837691" w:rsidP="00837691">
            <w:pPr>
              <w:numPr>
                <w:ilvl w:val="0"/>
                <w:numId w:val="45"/>
              </w:numPr>
              <w:tabs>
                <w:tab w:val="num" w:pos="434"/>
              </w:tabs>
              <w:spacing w:after="0" w:line="240" w:lineRule="auto"/>
              <w:ind w:left="434" w:right="560"/>
              <w:jc w:val="both"/>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7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сохранения здоровья ребенка</w:t>
            </w:r>
          </w:p>
        </w:tc>
        <w:tc>
          <w:tcPr>
            <w:tcW w:w="6237" w:type="dxa"/>
            <w:tcBorders>
              <w:top w:val="outset" w:sz="6" w:space="0" w:color="auto"/>
              <w:left w:val="outset" w:sz="6" w:space="0" w:color="auto"/>
              <w:bottom w:val="outset" w:sz="6" w:space="0" w:color="auto"/>
              <w:right w:val="outset" w:sz="6" w:space="0" w:color="auto"/>
            </w:tcBorders>
          </w:tcPr>
          <w:p w:rsidR="00837691" w:rsidRDefault="00837691" w:rsidP="00837691">
            <w:pPr>
              <w:tabs>
                <w:tab w:val="num" w:pos="424"/>
              </w:tabs>
              <w:ind w:right="560"/>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1.Плакаты по правилам</w:t>
            </w:r>
            <w:r>
              <w:rPr>
                <w:rFonts w:ascii="Times New Roman" w:eastAsia="Times New Roman" w:hAnsi="Times New Roman" w:cs="Times New Roman"/>
                <w:sz w:val="24"/>
                <w:szCs w:val="24"/>
                <w:lang w:eastAsia="ru-RU"/>
              </w:rPr>
              <w:t xml:space="preserve"> безопасности жизнедеятельности</w:t>
            </w:r>
          </w:p>
          <w:p w:rsidR="00837691" w:rsidRPr="00595FDD" w:rsidRDefault="00837691" w:rsidP="00837691">
            <w:pPr>
              <w:tabs>
                <w:tab w:val="num" w:pos="424"/>
              </w:tabs>
              <w:ind w:right="560"/>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xml:space="preserve">2. Дидактические игры по </w:t>
            </w:r>
            <w:proofErr w:type="spellStart"/>
            <w:r w:rsidRPr="00595FDD">
              <w:rPr>
                <w:rFonts w:ascii="Times New Roman" w:eastAsia="Times New Roman" w:hAnsi="Times New Roman" w:cs="Times New Roman"/>
                <w:sz w:val="24"/>
                <w:szCs w:val="24"/>
                <w:lang w:eastAsia="ru-RU"/>
              </w:rPr>
              <w:t>валеологии</w:t>
            </w:r>
            <w:proofErr w:type="spellEnd"/>
            <w:r w:rsidRPr="00595FDD">
              <w:rPr>
                <w:rFonts w:ascii="Times New Roman" w:eastAsia="Times New Roman" w:hAnsi="Times New Roman" w:cs="Times New Roman"/>
                <w:sz w:val="24"/>
                <w:szCs w:val="24"/>
                <w:lang w:eastAsia="ru-RU"/>
              </w:rPr>
              <w:t>.</w:t>
            </w:r>
          </w:p>
        </w:tc>
      </w:tr>
      <w:tr w:rsidR="00837691" w:rsidRPr="00595FDD" w:rsidTr="00837691">
        <w:tc>
          <w:tcPr>
            <w:tcW w:w="10781" w:type="dxa"/>
            <w:gridSpan w:val="4"/>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 xml:space="preserve">                                                   Художественно-эстетическое развитие детей</w:t>
            </w:r>
          </w:p>
        </w:tc>
      </w:tr>
      <w:tr w:rsidR="00837691" w:rsidRPr="00595FDD" w:rsidTr="00B474E7">
        <w:tc>
          <w:tcPr>
            <w:tcW w:w="2560" w:type="dxa"/>
            <w:gridSpan w:val="2"/>
            <w:tcBorders>
              <w:top w:val="outset" w:sz="6" w:space="0" w:color="auto"/>
              <w:left w:val="outset" w:sz="6" w:space="0" w:color="auto"/>
              <w:bottom w:val="outset" w:sz="6" w:space="0" w:color="auto"/>
              <w:right w:val="outset" w:sz="6" w:space="0" w:color="auto"/>
            </w:tcBorders>
          </w:tcPr>
          <w:p w:rsidR="00837691" w:rsidRPr="00595FDD" w:rsidRDefault="00B474E7" w:rsidP="00B474E7">
            <w:pPr>
              <w:ind w:right="5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Изобразительная </w:t>
            </w:r>
            <w:r w:rsidR="00837691" w:rsidRPr="00595F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деятельност</w:t>
            </w:r>
            <w:r w:rsidR="00837691" w:rsidRPr="00595FDD">
              <w:rPr>
                <w:rFonts w:ascii="Times New Roman" w:eastAsia="Times New Roman" w:hAnsi="Times New Roman" w:cs="Times New Roman"/>
                <w:b/>
                <w:bCs/>
                <w:sz w:val="24"/>
                <w:szCs w:val="24"/>
                <w:lang w:eastAsia="ru-RU"/>
              </w:rPr>
              <w:t>ь</w:t>
            </w:r>
          </w:p>
          <w:p w:rsidR="00837691" w:rsidRPr="00595FDD" w:rsidRDefault="00837691" w:rsidP="00837691">
            <w:pPr>
              <w:spacing w:after="0" w:line="240" w:lineRule="auto"/>
              <w:ind w:left="434" w:right="560"/>
              <w:jc w:val="both"/>
              <w:rPr>
                <w:rFonts w:ascii="Times New Roman" w:eastAsia="Times New Roman" w:hAnsi="Times New Roman" w:cs="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изобразительной деятельности</w:t>
            </w:r>
          </w:p>
          <w:p w:rsidR="00837691" w:rsidRPr="00595FDD" w:rsidRDefault="00837691" w:rsidP="00837691">
            <w:pPr>
              <w:ind w:left="434" w:right="560"/>
              <w:jc w:val="both"/>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1. Восковые  мелки.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2. Цветной мел.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3. Гуашевые и акварельные краски.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4. Фломастеры, цветные карандаши.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5. Пластилин.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6. Цветная и белая бумага, картон, обои, наклейки,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 лоскутки ткани, нитки, ленты, самоклеящаяся пленка, </w:t>
            </w:r>
          </w:p>
          <w:p w:rsidR="00837691" w:rsidRPr="00595FDD" w:rsidRDefault="00B474E7"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старые открытки, </w:t>
            </w:r>
            <w:r w:rsidR="00837691" w:rsidRPr="00595FDD">
              <w:rPr>
                <w:rFonts w:ascii="Times New Roman" w:eastAsia="Calibri" w:hAnsi="Times New Roman" w:cs="Times New Roman"/>
                <w:sz w:val="24"/>
                <w:szCs w:val="24"/>
                <w:lang w:eastAsia="ru-RU"/>
              </w:rPr>
              <w:t xml:space="preserve">  природные материалы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 ( сухие листья, семена, мелкие ракушки и т.п.).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7.</w:t>
            </w:r>
            <w:r w:rsidR="00B474E7">
              <w:rPr>
                <w:rFonts w:ascii="Times New Roman" w:eastAsia="Calibri" w:hAnsi="Times New Roman" w:cs="Times New Roman"/>
                <w:sz w:val="24"/>
                <w:szCs w:val="24"/>
                <w:lang w:eastAsia="ru-RU"/>
              </w:rPr>
              <w:t xml:space="preserve"> Ватман для коллективных работ </w:t>
            </w:r>
            <w:r w:rsidRPr="00595FDD">
              <w:rPr>
                <w:rFonts w:ascii="Times New Roman" w:eastAsia="Calibri" w:hAnsi="Times New Roman" w:cs="Times New Roman"/>
                <w:sz w:val="24"/>
                <w:szCs w:val="24"/>
                <w:lang w:eastAsia="ru-RU"/>
              </w:rPr>
              <w:t xml:space="preserve"> (рисунков, коллажей, аппликаций).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8. Кисти, палочки, стеки, ножницы, поролон,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 печатки, трафареты по изучаемым темам.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lastRenderedPageBreak/>
              <w:t xml:space="preserve">9. Клейстер.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 xml:space="preserve">10. Доски для рисования мелом, фломастерами.  </w:t>
            </w:r>
          </w:p>
          <w:p w:rsidR="00837691" w:rsidRPr="00595FDD" w:rsidRDefault="00837691" w:rsidP="00B474E7">
            <w:pPr>
              <w:tabs>
                <w:tab w:val="left" w:pos="3303"/>
              </w:tabs>
              <w:spacing w:after="0" w:line="240" w:lineRule="auto"/>
              <w:ind w:right="560"/>
              <w:jc w:val="both"/>
              <w:rPr>
                <w:rFonts w:ascii="Times New Roman" w:eastAsia="Calibri" w:hAnsi="Times New Roman" w:cs="Times New Roman"/>
                <w:sz w:val="24"/>
                <w:szCs w:val="24"/>
                <w:lang w:eastAsia="ru-RU"/>
              </w:rPr>
            </w:pPr>
            <w:r w:rsidRPr="00595FDD">
              <w:rPr>
                <w:rFonts w:ascii="Times New Roman" w:eastAsia="Calibri" w:hAnsi="Times New Roman" w:cs="Times New Roman"/>
                <w:sz w:val="24"/>
                <w:szCs w:val="24"/>
                <w:lang w:eastAsia="ru-RU"/>
              </w:rPr>
              <w:t>11. Книжки-раскраски</w:t>
            </w:r>
            <w:proofErr w:type="gramStart"/>
            <w:r w:rsidRPr="00595FDD">
              <w:rPr>
                <w:rFonts w:ascii="Times New Roman" w:eastAsia="Calibri" w:hAnsi="Times New Roman" w:cs="Times New Roman"/>
                <w:sz w:val="24"/>
                <w:szCs w:val="24"/>
                <w:lang w:eastAsia="ru-RU"/>
              </w:rPr>
              <w:t xml:space="preserve"> .</w:t>
            </w:r>
            <w:proofErr w:type="gramEnd"/>
          </w:p>
        </w:tc>
      </w:tr>
      <w:tr w:rsidR="00837691" w:rsidRPr="00595FDD" w:rsidTr="00B474E7">
        <w:tc>
          <w:tcPr>
            <w:tcW w:w="2560"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jc w:val="both"/>
              <w:rPr>
                <w:rFonts w:ascii="Times New Roman" w:eastAsia="Times New Roman" w:hAnsi="Times New Roman" w:cs="Times New Roman"/>
                <w:b/>
                <w:bCs/>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конструирования</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Строительные конструкторы с блоками среднего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и мелкого размера.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Небольшие игрушки для обыгрывания построек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фигурки люд</w:t>
            </w:r>
            <w:r w:rsidR="00B474E7">
              <w:rPr>
                <w:rFonts w:ascii="Times New Roman" w:eastAsia="Calibri" w:hAnsi="Times New Roman" w:cs="Times New Roman"/>
                <w:color w:val="000000"/>
                <w:sz w:val="24"/>
                <w:szCs w:val="24"/>
                <w:lang w:eastAsia="ru-RU"/>
              </w:rPr>
              <w:t xml:space="preserve">ей и животных, дорожные знаки, </w:t>
            </w:r>
            <w:r w:rsidRPr="00595FDD">
              <w:rPr>
                <w:rFonts w:ascii="Times New Roman" w:eastAsia="Calibri" w:hAnsi="Times New Roman" w:cs="Times New Roman"/>
                <w:color w:val="000000"/>
                <w:sz w:val="24"/>
                <w:szCs w:val="24"/>
                <w:lang w:eastAsia="ru-RU"/>
              </w:rPr>
              <w:t xml:space="preserve"> светофоры и т.п.).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Макет железной дороги.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Транспорт (мелкий, средний, крупный).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5. Машины легковые и грузовые (са</w:t>
            </w:r>
            <w:r w:rsidR="00B474E7">
              <w:rPr>
                <w:rFonts w:ascii="Times New Roman" w:eastAsia="Calibri" w:hAnsi="Times New Roman" w:cs="Times New Roman"/>
                <w:color w:val="000000"/>
                <w:sz w:val="24"/>
                <w:szCs w:val="24"/>
                <w:lang w:eastAsia="ru-RU"/>
              </w:rPr>
              <w:t xml:space="preserve">мосвалы, грузовики, </w:t>
            </w:r>
            <w:r w:rsidRPr="00595FDD">
              <w:rPr>
                <w:rFonts w:ascii="Times New Roman" w:eastAsia="Calibri" w:hAnsi="Times New Roman" w:cs="Times New Roman"/>
                <w:color w:val="000000"/>
                <w:sz w:val="24"/>
                <w:szCs w:val="24"/>
                <w:lang w:eastAsia="ru-RU"/>
              </w:rPr>
              <w:t xml:space="preserve">  фургоны, специальный транспорт).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6. Констр</w:t>
            </w:r>
            <w:r w:rsidR="00B474E7">
              <w:rPr>
                <w:rFonts w:ascii="Times New Roman" w:eastAsia="Calibri" w:hAnsi="Times New Roman" w:cs="Times New Roman"/>
                <w:color w:val="000000"/>
                <w:sz w:val="24"/>
                <w:szCs w:val="24"/>
                <w:lang w:eastAsia="ru-RU"/>
              </w:rPr>
              <w:t>укторы типа «</w:t>
            </w:r>
            <w:proofErr w:type="spellStart"/>
            <w:r w:rsidR="00B474E7">
              <w:rPr>
                <w:rFonts w:ascii="Times New Roman" w:eastAsia="Calibri" w:hAnsi="Times New Roman" w:cs="Times New Roman"/>
                <w:color w:val="000000"/>
                <w:sz w:val="24"/>
                <w:szCs w:val="24"/>
                <w:lang w:eastAsia="ru-RU"/>
              </w:rPr>
              <w:t>Lego</w:t>
            </w:r>
            <w:proofErr w:type="spellEnd"/>
            <w:r w:rsidR="00B474E7">
              <w:rPr>
                <w:rFonts w:ascii="Times New Roman" w:eastAsia="Calibri" w:hAnsi="Times New Roman" w:cs="Times New Roman"/>
                <w:color w:val="000000"/>
                <w:sz w:val="24"/>
                <w:szCs w:val="24"/>
                <w:lang w:eastAsia="ru-RU"/>
              </w:rPr>
              <w:t xml:space="preserve">»  с деталями </w:t>
            </w:r>
            <w:r w:rsidRPr="00595FDD">
              <w:rPr>
                <w:rFonts w:ascii="Times New Roman" w:eastAsia="Calibri" w:hAnsi="Times New Roman" w:cs="Times New Roman"/>
                <w:color w:val="000000"/>
                <w:sz w:val="24"/>
                <w:szCs w:val="24"/>
                <w:lang w:eastAsia="ru-RU"/>
              </w:rPr>
              <w:t xml:space="preserve">  разного размера и схемы выполнения построек.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7. Разрезные картинки (4—</w:t>
            </w:r>
            <w:r w:rsidR="00B474E7">
              <w:rPr>
                <w:rFonts w:ascii="Times New Roman" w:eastAsia="Calibri" w:hAnsi="Times New Roman" w:cs="Times New Roman"/>
                <w:color w:val="000000"/>
                <w:sz w:val="24"/>
                <w:szCs w:val="24"/>
                <w:lang w:eastAsia="ru-RU"/>
              </w:rPr>
              <w:t xml:space="preserve">12 частей, все виды разрезов), </w:t>
            </w:r>
            <w:r w:rsidRPr="00595FDD">
              <w:rPr>
                <w:rFonts w:ascii="Times New Roman" w:eastAsia="Calibri" w:hAnsi="Times New Roman" w:cs="Times New Roman"/>
                <w:color w:val="000000"/>
                <w:sz w:val="24"/>
                <w:szCs w:val="24"/>
                <w:lang w:eastAsia="ru-RU"/>
              </w:rPr>
              <w:t xml:space="preserve"> </w:t>
            </w:r>
            <w:proofErr w:type="spellStart"/>
            <w:r w:rsidRPr="00595FDD">
              <w:rPr>
                <w:rFonts w:ascii="Times New Roman" w:eastAsia="Calibri" w:hAnsi="Times New Roman" w:cs="Times New Roman"/>
                <w:color w:val="000000"/>
                <w:sz w:val="24"/>
                <w:szCs w:val="24"/>
                <w:lang w:eastAsia="ru-RU"/>
              </w:rPr>
              <w:t>пазлы</w:t>
            </w:r>
            <w:proofErr w:type="spellEnd"/>
            <w:r w:rsidRPr="00595FDD">
              <w:rPr>
                <w:rFonts w:ascii="Times New Roman" w:eastAsia="Calibri" w:hAnsi="Times New Roman" w:cs="Times New Roman"/>
                <w:color w:val="000000"/>
                <w:sz w:val="24"/>
                <w:szCs w:val="24"/>
                <w:lang w:eastAsia="ru-RU"/>
              </w:rPr>
              <w:t xml:space="preserve">.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8. Различные сборные игрушки и схемы их сборки.</w:t>
            </w:r>
          </w:p>
        </w:tc>
      </w:tr>
      <w:tr w:rsidR="00837691" w:rsidRPr="00595FDD" w:rsidTr="00B474E7">
        <w:tc>
          <w:tcPr>
            <w:tcW w:w="2560"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Музыкальная деятельность</w:t>
            </w:r>
          </w:p>
          <w:p w:rsidR="00837691" w:rsidRPr="00595FDD" w:rsidRDefault="00837691" w:rsidP="00837691">
            <w:pPr>
              <w:spacing w:after="0" w:line="240" w:lineRule="auto"/>
              <w:ind w:left="434" w:right="560"/>
              <w:rPr>
                <w:rFonts w:ascii="Times New Roman" w:eastAsia="Times New Roman" w:hAnsi="Times New Roman" w:cs="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музыкально-театрализованной деятельности</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1. Музыкальные</w:t>
            </w:r>
            <w:r w:rsidR="00B474E7">
              <w:rPr>
                <w:rFonts w:ascii="Times New Roman" w:eastAsia="Calibri" w:hAnsi="Times New Roman" w:cs="Times New Roman"/>
                <w:color w:val="000000"/>
                <w:sz w:val="24"/>
                <w:szCs w:val="24"/>
                <w:lang w:eastAsia="ru-RU"/>
              </w:rPr>
              <w:t xml:space="preserve"> игрушки (балалайки, гармошки, </w:t>
            </w:r>
            <w:r w:rsidRPr="00595FDD">
              <w:rPr>
                <w:rFonts w:ascii="Times New Roman" w:eastAsia="Calibri" w:hAnsi="Times New Roman" w:cs="Times New Roman"/>
                <w:color w:val="000000"/>
                <w:sz w:val="24"/>
                <w:szCs w:val="24"/>
                <w:lang w:eastAsia="ru-RU"/>
              </w:rPr>
              <w:t xml:space="preserve">   пианино, лесенка);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w:t>
            </w:r>
            <w:proofErr w:type="gramStart"/>
            <w:r w:rsidRPr="00595FDD">
              <w:rPr>
                <w:rFonts w:ascii="Times New Roman" w:eastAsia="Calibri" w:hAnsi="Times New Roman" w:cs="Times New Roman"/>
                <w:color w:val="000000"/>
                <w:sz w:val="24"/>
                <w:szCs w:val="24"/>
                <w:lang w:eastAsia="ru-RU"/>
              </w:rPr>
              <w:t xml:space="preserve">Детские музыкальные инструменты (металлофон, </w:t>
            </w:r>
            <w:proofErr w:type="gramEnd"/>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барабан, погремушки, бубен, детский синтезатор,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трещотка, треугольник, валдайские колокольчики);</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«Поющие» игрушки;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4. Звучащие предметы-заместители;</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5. Ложки, палочки, молоточки, кубики;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6. Магнитофон, аудиокасс</w:t>
            </w:r>
            <w:r w:rsidR="00B474E7">
              <w:rPr>
                <w:rFonts w:ascii="Times New Roman" w:eastAsia="Calibri" w:hAnsi="Times New Roman" w:cs="Times New Roman"/>
                <w:color w:val="000000"/>
                <w:sz w:val="24"/>
                <w:szCs w:val="24"/>
                <w:lang w:eastAsia="ru-RU"/>
              </w:rPr>
              <w:t xml:space="preserve">еты с записью детских песенок, </w:t>
            </w:r>
            <w:r w:rsidRPr="00595FDD">
              <w:rPr>
                <w:rFonts w:ascii="Times New Roman" w:eastAsia="Calibri" w:hAnsi="Times New Roman" w:cs="Times New Roman"/>
                <w:color w:val="000000"/>
                <w:sz w:val="24"/>
                <w:szCs w:val="24"/>
                <w:lang w:eastAsia="ru-RU"/>
              </w:rPr>
              <w:t xml:space="preserve">  музыки для детей, «голосов природы»;</w:t>
            </w:r>
          </w:p>
          <w:p w:rsidR="00837691" w:rsidRPr="00595FDD" w:rsidRDefault="00837691" w:rsidP="00B474E7">
            <w:pPr>
              <w:tabs>
                <w:tab w:val="left" w:pos="3303"/>
              </w:tabs>
              <w:spacing w:after="0" w:line="240" w:lineRule="auto"/>
              <w:ind w:right="560"/>
              <w:jc w:val="both"/>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7. Портреты композиторов;</w:t>
            </w:r>
          </w:p>
          <w:p w:rsidR="00837691" w:rsidRPr="00B474E7"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8. Кукл</w:t>
            </w:r>
            <w:proofErr w:type="gramStart"/>
            <w:r w:rsidRPr="00595FDD">
              <w:rPr>
                <w:rFonts w:ascii="Times New Roman" w:eastAsia="Calibri" w:hAnsi="Times New Roman" w:cs="Times New Roman"/>
                <w:color w:val="000000"/>
                <w:sz w:val="24"/>
                <w:szCs w:val="24"/>
                <w:lang w:eastAsia="ru-RU"/>
              </w:rPr>
              <w:t>ы-</w:t>
            </w:r>
            <w:proofErr w:type="gramEnd"/>
            <w:r w:rsidR="00B474E7">
              <w:rPr>
                <w:rFonts w:ascii="Times New Roman" w:eastAsia="Calibri" w:hAnsi="Times New Roman" w:cs="Times New Roman"/>
                <w:color w:val="000000"/>
                <w:sz w:val="24"/>
                <w:szCs w:val="24"/>
                <w:lang w:eastAsia="ru-RU"/>
              </w:rPr>
              <w:t xml:space="preserve"> игрушки для кукольного  театра</w:t>
            </w:r>
          </w:p>
        </w:tc>
      </w:tr>
      <w:tr w:rsidR="00837691" w:rsidRPr="00595FDD" w:rsidTr="00837691">
        <w:tc>
          <w:tcPr>
            <w:tcW w:w="10781" w:type="dxa"/>
            <w:gridSpan w:val="4"/>
            <w:tcBorders>
              <w:top w:val="outset" w:sz="6" w:space="0" w:color="auto"/>
              <w:left w:val="outset" w:sz="6" w:space="0" w:color="auto"/>
              <w:bottom w:val="outset" w:sz="6" w:space="0" w:color="auto"/>
              <w:right w:val="outset" w:sz="6" w:space="0" w:color="auto"/>
            </w:tcBorders>
          </w:tcPr>
          <w:p w:rsidR="00837691" w:rsidRPr="00595FDD" w:rsidRDefault="00837691" w:rsidP="00837691">
            <w:pPr>
              <w:ind w:left="434"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 xml:space="preserve">                                                               Социально-коммуникативное   развитие детей</w:t>
            </w:r>
          </w:p>
        </w:tc>
      </w:tr>
      <w:tr w:rsidR="00837691" w:rsidRPr="00595FDD" w:rsidTr="00837691">
        <w:tc>
          <w:tcPr>
            <w:tcW w:w="2418"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tabs>
                <w:tab w:val="left" w:pos="434"/>
              </w:tabs>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Коммуникативная деятельность</w:t>
            </w:r>
          </w:p>
          <w:p w:rsidR="00837691" w:rsidRPr="00595FDD" w:rsidRDefault="00837691" w:rsidP="00837691">
            <w:pPr>
              <w:tabs>
                <w:tab w:val="left" w:pos="434"/>
              </w:tabs>
              <w:spacing w:after="0" w:line="240" w:lineRule="auto"/>
              <w:ind w:left="434" w:right="560"/>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B474E7">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сюжетно-ролевых игр</w:t>
            </w:r>
          </w:p>
          <w:p w:rsidR="00837691" w:rsidRPr="00595FDD" w:rsidRDefault="00837691" w:rsidP="00837691">
            <w:pPr>
              <w:ind w:left="434" w:right="560"/>
              <w:rPr>
                <w:rFonts w:ascii="Times New Roman" w:eastAsia="Times New Roman" w:hAnsi="Times New Roman" w:cs="Times New Roman"/>
                <w:sz w:val="24"/>
                <w:szCs w:val="24"/>
                <w:lang w:eastAsia="ru-RU"/>
              </w:rPr>
            </w:pP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Куклы разных размеров.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Комплекты одежды и постельного белья для кукол,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кукольные сервизы, кукольная мебель, коляски для кукол.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Предметы-заместители для сюжетно-ролевых игр.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4. </w:t>
            </w:r>
            <w:proofErr w:type="gramStart"/>
            <w:r w:rsidRPr="00595FDD">
              <w:rPr>
                <w:rFonts w:ascii="Times New Roman" w:eastAsia="Calibri" w:hAnsi="Times New Roman" w:cs="Times New Roman"/>
                <w:color w:val="000000"/>
                <w:sz w:val="24"/>
                <w:szCs w:val="24"/>
                <w:lang w:eastAsia="ru-RU"/>
              </w:rPr>
              <w:t>Ат</w:t>
            </w:r>
            <w:r w:rsidR="00B474E7">
              <w:rPr>
                <w:rFonts w:ascii="Times New Roman" w:eastAsia="Calibri" w:hAnsi="Times New Roman" w:cs="Times New Roman"/>
                <w:color w:val="000000"/>
                <w:sz w:val="24"/>
                <w:szCs w:val="24"/>
                <w:lang w:eastAsia="ru-RU"/>
              </w:rPr>
              <w:t xml:space="preserve">рибуты для сюжетно-ролевых игр </w:t>
            </w:r>
            <w:r w:rsidRPr="00595FDD">
              <w:rPr>
                <w:rFonts w:ascii="Times New Roman" w:eastAsia="Calibri" w:hAnsi="Times New Roman" w:cs="Times New Roman"/>
                <w:color w:val="000000"/>
                <w:sz w:val="24"/>
                <w:szCs w:val="24"/>
                <w:lang w:eastAsia="ru-RU"/>
              </w:rPr>
              <w:t xml:space="preserve">  («Дочки-матери», «Хозяюшки», «Доктор Айболит», </w:t>
            </w:r>
            <w:proofErr w:type="gramEnd"/>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w:t>
            </w:r>
            <w:proofErr w:type="gramStart"/>
            <w:r w:rsidRPr="00595FDD">
              <w:rPr>
                <w:rFonts w:ascii="Times New Roman" w:eastAsia="Calibri" w:hAnsi="Times New Roman" w:cs="Times New Roman"/>
                <w:color w:val="000000"/>
                <w:sz w:val="24"/>
                <w:szCs w:val="24"/>
                <w:lang w:eastAsia="ru-RU"/>
              </w:rPr>
              <w:t xml:space="preserve">«Парикмахерская», «Моряки» и др.). </w:t>
            </w:r>
            <w:proofErr w:type="gramEnd"/>
          </w:p>
          <w:p w:rsidR="00837691" w:rsidRPr="00595FDD" w:rsidRDefault="00837691" w:rsidP="00B474E7">
            <w:pPr>
              <w:tabs>
                <w:tab w:val="left" w:pos="3303"/>
              </w:tabs>
              <w:spacing w:after="0" w:line="240" w:lineRule="auto"/>
              <w:ind w:right="560"/>
              <w:jc w:val="both"/>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5. Альбомы с сериями демонстрационных картин </w:t>
            </w:r>
          </w:p>
          <w:p w:rsidR="00837691" w:rsidRPr="00595FDD" w:rsidRDefault="00837691" w:rsidP="00B474E7">
            <w:pPr>
              <w:tabs>
                <w:tab w:val="left" w:pos="3303"/>
              </w:tabs>
              <w:spacing w:after="0" w:line="240" w:lineRule="auto"/>
              <w:ind w:right="560"/>
              <w:jc w:val="both"/>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   «Наш детс</w:t>
            </w:r>
            <w:r w:rsidR="00B474E7">
              <w:rPr>
                <w:rFonts w:ascii="Times New Roman" w:eastAsia="Calibri" w:hAnsi="Times New Roman" w:cs="Times New Roman"/>
                <w:color w:val="000000"/>
                <w:sz w:val="24"/>
                <w:szCs w:val="24"/>
                <w:lang w:eastAsia="ru-RU"/>
              </w:rPr>
              <w:t xml:space="preserve">кий сад», «Все работы хороши», </w:t>
            </w:r>
            <w:r w:rsidRPr="00595FDD">
              <w:rPr>
                <w:rFonts w:ascii="Times New Roman" w:eastAsia="Calibri" w:hAnsi="Times New Roman" w:cs="Times New Roman"/>
                <w:color w:val="000000"/>
                <w:sz w:val="24"/>
                <w:szCs w:val="24"/>
                <w:lang w:eastAsia="ru-RU"/>
              </w:rPr>
              <w:t xml:space="preserve"> «Мамы всякие нужны».</w:t>
            </w:r>
          </w:p>
        </w:tc>
      </w:tr>
      <w:tr w:rsidR="00837691" w:rsidRPr="00595FDD" w:rsidTr="00837691">
        <w:tc>
          <w:tcPr>
            <w:tcW w:w="2418"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tabs>
                <w:tab w:val="left" w:pos="434"/>
              </w:tabs>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b/>
                <w:bCs/>
                <w:sz w:val="24"/>
                <w:szCs w:val="24"/>
                <w:lang w:eastAsia="ru-RU"/>
              </w:rPr>
              <w:t>Самообслуживание и элементарный бытовой труд</w:t>
            </w:r>
          </w:p>
          <w:p w:rsidR="00837691" w:rsidRPr="00595FDD" w:rsidRDefault="00837691" w:rsidP="00837691">
            <w:pPr>
              <w:tabs>
                <w:tab w:val="left" w:pos="434"/>
              </w:tabs>
              <w:spacing w:after="0" w:line="240" w:lineRule="auto"/>
              <w:ind w:left="434" w:right="560"/>
              <w:rPr>
                <w:rFonts w:ascii="Times New Roman" w:eastAsia="Times New Roman" w:hAnsi="Times New Roman" w:cs="Times New Roman"/>
                <w:sz w:val="24"/>
                <w:szCs w:val="24"/>
                <w:lang w:eastAsia="ru-RU"/>
              </w:rPr>
            </w:pPr>
          </w:p>
        </w:tc>
        <w:tc>
          <w:tcPr>
            <w:tcW w:w="2126" w:type="dxa"/>
            <w:gridSpan w:val="2"/>
            <w:tcBorders>
              <w:top w:val="outset" w:sz="6" w:space="0" w:color="auto"/>
              <w:left w:val="outset" w:sz="6" w:space="0" w:color="auto"/>
              <w:bottom w:val="outset" w:sz="6" w:space="0" w:color="auto"/>
              <w:right w:val="outset" w:sz="6" w:space="0" w:color="auto"/>
            </w:tcBorders>
          </w:tcPr>
          <w:p w:rsidR="00837691" w:rsidRPr="00595FDD" w:rsidRDefault="00837691" w:rsidP="00B474E7">
            <w:pPr>
              <w:ind w:right="560"/>
              <w:rPr>
                <w:rFonts w:ascii="Times New Roman" w:eastAsia="Times New Roman" w:hAnsi="Times New Roman" w:cs="Times New Roman"/>
                <w:sz w:val="24"/>
                <w:szCs w:val="24"/>
                <w:lang w:eastAsia="ru-RU"/>
              </w:rPr>
            </w:pPr>
            <w:r w:rsidRPr="00595FDD">
              <w:rPr>
                <w:rFonts w:ascii="Times New Roman" w:eastAsia="Times New Roman" w:hAnsi="Times New Roman" w:cs="Times New Roman"/>
                <w:sz w:val="24"/>
                <w:szCs w:val="24"/>
                <w:lang w:eastAsia="ru-RU"/>
              </w:rPr>
              <w:t>-   Центр труда</w:t>
            </w:r>
          </w:p>
        </w:tc>
        <w:tc>
          <w:tcPr>
            <w:tcW w:w="6237" w:type="dxa"/>
            <w:tcBorders>
              <w:top w:val="outset" w:sz="6" w:space="0" w:color="auto"/>
              <w:left w:val="outset" w:sz="6" w:space="0" w:color="auto"/>
              <w:bottom w:val="outset" w:sz="6" w:space="0" w:color="auto"/>
              <w:right w:val="outset" w:sz="6" w:space="0" w:color="auto"/>
            </w:tcBorders>
          </w:tcPr>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1. Набор инструментов «Маленький плотник».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2. Набор инструментов «Маленький слесарь».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 xml:space="preserve">3. Контейнеры с гвоздями, шурупами, гайками. </w:t>
            </w:r>
          </w:p>
          <w:p w:rsidR="00837691" w:rsidRPr="00595FDD" w:rsidRDefault="00837691" w:rsidP="00B474E7">
            <w:pPr>
              <w:autoSpaceDE w:val="0"/>
              <w:autoSpaceDN w:val="0"/>
              <w:adjustRightInd w:val="0"/>
              <w:spacing w:after="0" w:line="240" w:lineRule="auto"/>
              <w:ind w:right="560"/>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4. Со</w:t>
            </w:r>
            <w:r w:rsidR="00B474E7">
              <w:rPr>
                <w:rFonts w:ascii="Times New Roman" w:eastAsia="Calibri" w:hAnsi="Times New Roman" w:cs="Times New Roman"/>
                <w:color w:val="000000"/>
                <w:sz w:val="24"/>
                <w:szCs w:val="24"/>
                <w:lang w:eastAsia="ru-RU"/>
              </w:rPr>
              <w:t xml:space="preserve">вок, щетка для сметания мусора </w:t>
            </w:r>
            <w:r w:rsidRPr="00595FDD">
              <w:rPr>
                <w:rFonts w:ascii="Times New Roman" w:eastAsia="Calibri" w:hAnsi="Times New Roman" w:cs="Times New Roman"/>
                <w:color w:val="000000"/>
                <w:sz w:val="24"/>
                <w:szCs w:val="24"/>
                <w:lang w:eastAsia="ru-RU"/>
              </w:rPr>
              <w:t xml:space="preserve"> с рабочих мест.  </w:t>
            </w:r>
          </w:p>
          <w:p w:rsidR="00837691" w:rsidRPr="00595FDD" w:rsidRDefault="00837691" w:rsidP="00B474E7">
            <w:pPr>
              <w:tabs>
                <w:tab w:val="left" w:pos="3303"/>
              </w:tabs>
              <w:spacing w:after="0" w:line="240" w:lineRule="auto"/>
              <w:ind w:right="560"/>
              <w:jc w:val="both"/>
              <w:rPr>
                <w:rFonts w:ascii="Times New Roman" w:eastAsia="Calibri" w:hAnsi="Times New Roman" w:cs="Times New Roman"/>
                <w:color w:val="000000"/>
                <w:sz w:val="24"/>
                <w:szCs w:val="24"/>
                <w:lang w:eastAsia="ru-RU"/>
              </w:rPr>
            </w:pPr>
            <w:r w:rsidRPr="00595FDD">
              <w:rPr>
                <w:rFonts w:ascii="Times New Roman" w:eastAsia="Calibri" w:hAnsi="Times New Roman" w:cs="Times New Roman"/>
                <w:color w:val="000000"/>
                <w:sz w:val="24"/>
                <w:szCs w:val="24"/>
                <w:lang w:eastAsia="ru-RU"/>
              </w:rPr>
              <w:t>5. Фартуки, тряпочки.</w:t>
            </w:r>
          </w:p>
        </w:tc>
      </w:tr>
    </w:tbl>
    <w:p w:rsidR="000F1FC2" w:rsidRPr="00F37DA9" w:rsidRDefault="00B474E7" w:rsidP="00F37DA9">
      <w:pPr>
        <w:tabs>
          <w:tab w:val="left" w:pos="4089"/>
        </w:tabs>
        <w:spacing w:after="0" w:line="240" w:lineRule="auto"/>
        <w:contextualSpacing/>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ab/>
      </w:r>
    </w:p>
    <w:p w:rsidR="000F1FC2" w:rsidRDefault="000F1FC2" w:rsidP="0093672A">
      <w:pPr>
        <w:spacing w:after="0" w:line="240" w:lineRule="auto"/>
        <w:ind w:firstLine="993"/>
        <w:jc w:val="both"/>
        <w:rPr>
          <w:rFonts w:ascii="Times New Roman" w:eastAsia="Calibri" w:hAnsi="Times New Roman" w:cs="Times New Roman"/>
          <w:b/>
          <w:sz w:val="24"/>
          <w:szCs w:val="24"/>
          <w:u w:val="single"/>
        </w:rPr>
      </w:pPr>
    </w:p>
    <w:p w:rsidR="0093672A" w:rsidRPr="00595FDD" w:rsidRDefault="00595FDD" w:rsidP="0093672A">
      <w:pPr>
        <w:spacing w:after="0" w:line="240" w:lineRule="auto"/>
        <w:ind w:firstLine="993"/>
        <w:jc w:val="both"/>
        <w:rPr>
          <w:rFonts w:ascii="Times New Roman" w:eastAsia="Calibri" w:hAnsi="Times New Roman" w:cs="Times New Roman"/>
          <w:b/>
          <w:sz w:val="24"/>
          <w:szCs w:val="24"/>
          <w:u w:val="single"/>
        </w:rPr>
      </w:pPr>
      <w:r w:rsidRPr="00595FDD">
        <w:rPr>
          <w:rFonts w:ascii="Times New Roman" w:eastAsia="Calibri" w:hAnsi="Times New Roman" w:cs="Times New Roman"/>
          <w:b/>
          <w:sz w:val="24"/>
          <w:szCs w:val="24"/>
          <w:u w:val="single"/>
        </w:rPr>
        <w:t xml:space="preserve">  </w:t>
      </w:r>
      <w:r w:rsidR="0093672A" w:rsidRPr="00595FDD">
        <w:rPr>
          <w:rFonts w:ascii="Times New Roman" w:eastAsia="Calibri" w:hAnsi="Times New Roman" w:cs="Times New Roman"/>
          <w:b/>
          <w:sz w:val="24"/>
          <w:szCs w:val="24"/>
          <w:u w:val="single"/>
        </w:rPr>
        <w:t>Примерное содержание наглядн</w:t>
      </w:r>
      <w:proofErr w:type="gramStart"/>
      <w:r w:rsidR="0093672A" w:rsidRPr="00595FDD">
        <w:rPr>
          <w:rFonts w:ascii="Times New Roman" w:eastAsia="Calibri" w:hAnsi="Times New Roman" w:cs="Times New Roman"/>
          <w:b/>
          <w:sz w:val="24"/>
          <w:szCs w:val="24"/>
          <w:u w:val="single"/>
        </w:rPr>
        <w:t>о-</w:t>
      </w:r>
      <w:proofErr w:type="gramEnd"/>
      <w:r w:rsidR="0093672A" w:rsidRPr="00595FDD">
        <w:rPr>
          <w:rFonts w:ascii="Times New Roman" w:eastAsia="Calibri" w:hAnsi="Times New Roman" w:cs="Times New Roman"/>
          <w:b/>
          <w:sz w:val="24"/>
          <w:szCs w:val="24"/>
          <w:u w:val="single"/>
        </w:rPr>
        <w:t xml:space="preserve"> иллюстративного материала</w:t>
      </w:r>
    </w:p>
    <w:p w:rsidR="0093672A" w:rsidRPr="00595FDD" w:rsidRDefault="0093672A" w:rsidP="0093672A">
      <w:pPr>
        <w:spacing w:after="0" w:line="240" w:lineRule="auto"/>
        <w:ind w:firstLine="993"/>
        <w:jc w:val="both"/>
        <w:rPr>
          <w:rFonts w:ascii="Times New Roman" w:eastAsia="Calibri" w:hAnsi="Times New Roman" w:cs="Times New Roman"/>
          <w:b/>
          <w:i/>
          <w:sz w:val="24"/>
          <w:szCs w:val="24"/>
          <w:u w:val="single"/>
        </w:rPr>
      </w:pPr>
      <w:r w:rsidRPr="00595FDD">
        <w:rPr>
          <w:rFonts w:ascii="Times New Roman" w:eastAsia="Calibri" w:hAnsi="Times New Roman" w:cs="Times New Roman"/>
          <w:b/>
          <w:i/>
          <w:sz w:val="24"/>
          <w:szCs w:val="24"/>
          <w:u w:val="single"/>
        </w:rPr>
        <w:t>Тематика картин и иллюстраций</w:t>
      </w:r>
    </w:p>
    <w:p w:rsidR="0093672A" w:rsidRPr="00595FDD" w:rsidRDefault="0093672A" w:rsidP="001A1FDD">
      <w:pPr>
        <w:numPr>
          <w:ilvl w:val="0"/>
          <w:numId w:val="35"/>
        </w:numPr>
        <w:spacing w:after="0" w:line="240" w:lineRule="auto"/>
        <w:ind w:firstLine="567"/>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 xml:space="preserve">Ознакомление с окружающим: </w:t>
      </w:r>
      <w:proofErr w:type="gramStart"/>
      <w:r w:rsidRPr="00595FDD">
        <w:rPr>
          <w:rFonts w:ascii="Times New Roman" w:eastAsia="Calibri" w:hAnsi="Times New Roman" w:cs="Times New Roman"/>
          <w:sz w:val="24"/>
          <w:szCs w:val="24"/>
        </w:rPr>
        <w:t>Республика Саха (Я), город Якутск,  труд взрослых, ОБЖ, правила дорожного движения, Российская армия, школа, детский сад, семья, предметный мир.</w:t>
      </w:r>
      <w:proofErr w:type="gramEnd"/>
    </w:p>
    <w:p w:rsidR="0093672A" w:rsidRPr="00595FDD" w:rsidRDefault="0093672A" w:rsidP="001A1FDD">
      <w:pPr>
        <w:numPr>
          <w:ilvl w:val="0"/>
          <w:numId w:val="35"/>
        </w:numPr>
        <w:spacing w:after="0" w:line="240" w:lineRule="auto"/>
        <w:ind w:firstLine="567"/>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lastRenderedPageBreak/>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rsidR="0093672A" w:rsidRPr="00595FDD" w:rsidRDefault="0093672A" w:rsidP="001A1FDD">
      <w:pPr>
        <w:numPr>
          <w:ilvl w:val="0"/>
          <w:numId w:val="36"/>
        </w:numPr>
        <w:spacing w:after="0" w:line="240" w:lineRule="auto"/>
        <w:ind w:firstLine="567"/>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Предметные картинки для описания</w:t>
      </w:r>
    </w:p>
    <w:p w:rsidR="0093672A" w:rsidRPr="00595FDD" w:rsidRDefault="0093672A" w:rsidP="001A1FDD">
      <w:pPr>
        <w:numPr>
          <w:ilvl w:val="0"/>
          <w:numId w:val="36"/>
        </w:numPr>
        <w:spacing w:after="0" w:line="240" w:lineRule="auto"/>
        <w:ind w:firstLine="567"/>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Сюжетные картинки для творческого рассказывания</w:t>
      </w:r>
    </w:p>
    <w:p w:rsidR="0093672A" w:rsidRPr="00595FDD" w:rsidRDefault="0093672A" w:rsidP="001A1FDD">
      <w:pPr>
        <w:numPr>
          <w:ilvl w:val="0"/>
          <w:numId w:val="36"/>
        </w:numPr>
        <w:spacing w:after="0" w:line="240" w:lineRule="auto"/>
        <w:ind w:firstLine="567"/>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Последовательные серии сюжетных картин</w:t>
      </w:r>
    </w:p>
    <w:p w:rsidR="0093672A" w:rsidRPr="00595FDD" w:rsidRDefault="0093672A" w:rsidP="001A1FDD">
      <w:pPr>
        <w:numPr>
          <w:ilvl w:val="0"/>
          <w:numId w:val="35"/>
        </w:numPr>
        <w:spacing w:after="0" w:line="240" w:lineRule="auto"/>
        <w:ind w:firstLine="993"/>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 xml:space="preserve">Ознакомление с природой: животный мир (домашние, дикие животные, птицы, жизни диких животных), растительный мир (цветы, овощи, деревья </w:t>
      </w:r>
      <w:proofErr w:type="spellStart"/>
      <w:r w:rsidRPr="00595FDD">
        <w:rPr>
          <w:rFonts w:ascii="Times New Roman" w:eastAsia="Calibri" w:hAnsi="Times New Roman" w:cs="Times New Roman"/>
          <w:sz w:val="24"/>
          <w:szCs w:val="24"/>
        </w:rPr>
        <w:t>и.т</w:t>
      </w:r>
      <w:proofErr w:type="gramStart"/>
      <w:r w:rsidRPr="00595FDD">
        <w:rPr>
          <w:rFonts w:ascii="Times New Roman" w:eastAsia="Calibri" w:hAnsi="Times New Roman" w:cs="Times New Roman"/>
          <w:sz w:val="24"/>
          <w:szCs w:val="24"/>
        </w:rPr>
        <w:t>.п</w:t>
      </w:r>
      <w:proofErr w:type="spellEnd"/>
      <w:proofErr w:type="gramEnd"/>
      <w:r w:rsidRPr="00595FDD">
        <w:rPr>
          <w:rFonts w:ascii="Times New Roman" w:eastAsia="Calibri" w:hAnsi="Times New Roman" w:cs="Times New Roman"/>
          <w:sz w:val="24"/>
          <w:szCs w:val="24"/>
        </w:rPr>
        <w:t>), неживая природа (времена года, погода).</w:t>
      </w:r>
    </w:p>
    <w:p w:rsidR="0093672A" w:rsidRPr="00595FDD" w:rsidRDefault="0093672A" w:rsidP="001A1FDD">
      <w:pPr>
        <w:numPr>
          <w:ilvl w:val="0"/>
          <w:numId w:val="35"/>
        </w:numPr>
        <w:spacing w:after="0" w:line="240" w:lineRule="auto"/>
        <w:ind w:firstLine="993"/>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Формирование нравственных представлений.</w:t>
      </w:r>
    </w:p>
    <w:p w:rsidR="0093672A" w:rsidRPr="00595FDD" w:rsidRDefault="0093672A" w:rsidP="001A1FDD">
      <w:pPr>
        <w:numPr>
          <w:ilvl w:val="0"/>
          <w:numId w:val="35"/>
        </w:numPr>
        <w:spacing w:after="0" w:line="240" w:lineRule="auto"/>
        <w:ind w:firstLine="993"/>
        <w:contextualSpacing/>
        <w:jc w:val="both"/>
        <w:rPr>
          <w:rFonts w:ascii="Times New Roman" w:eastAsia="Calibri" w:hAnsi="Times New Roman" w:cs="Times New Roman"/>
          <w:sz w:val="24"/>
          <w:szCs w:val="24"/>
        </w:rPr>
      </w:pPr>
      <w:r w:rsidRPr="00595FDD">
        <w:rPr>
          <w:rFonts w:ascii="Times New Roman" w:eastAsia="Calibri" w:hAnsi="Times New Roman" w:cs="Times New Roman"/>
          <w:sz w:val="24"/>
          <w:szCs w:val="24"/>
        </w:rPr>
        <w:t>Демонстрационные и раздаточные материалы по образовательным областям: познавательной, речевой, художественн</w:t>
      </w:r>
      <w:proofErr w:type="gramStart"/>
      <w:r w:rsidRPr="00595FDD">
        <w:rPr>
          <w:rFonts w:ascii="Times New Roman" w:eastAsia="Calibri" w:hAnsi="Times New Roman" w:cs="Times New Roman"/>
          <w:sz w:val="24"/>
          <w:szCs w:val="24"/>
        </w:rPr>
        <w:t>о-</w:t>
      </w:r>
      <w:proofErr w:type="gramEnd"/>
      <w:r w:rsidRPr="00595FDD">
        <w:rPr>
          <w:rFonts w:ascii="Times New Roman" w:eastAsia="Calibri" w:hAnsi="Times New Roman" w:cs="Times New Roman"/>
          <w:sz w:val="24"/>
          <w:szCs w:val="24"/>
        </w:rPr>
        <w:t xml:space="preserve"> эстетической. </w:t>
      </w:r>
    </w:p>
    <w:tbl>
      <w:tblPr>
        <w:tblStyle w:val="56"/>
        <w:tblW w:w="11340" w:type="dxa"/>
        <w:tblInd w:w="-459" w:type="dxa"/>
        <w:tblLayout w:type="fixed"/>
        <w:tblLook w:val="04A0" w:firstRow="1" w:lastRow="0" w:firstColumn="1" w:lastColumn="0" w:noHBand="0" w:noVBand="1"/>
      </w:tblPr>
      <w:tblGrid>
        <w:gridCol w:w="2835"/>
        <w:gridCol w:w="3686"/>
        <w:gridCol w:w="1276"/>
        <w:gridCol w:w="1275"/>
        <w:gridCol w:w="993"/>
        <w:gridCol w:w="1275"/>
      </w:tblGrid>
      <w:tr w:rsidR="0093672A" w:rsidRPr="00595FDD" w:rsidTr="002906FA">
        <w:trPr>
          <w:gridAfter w:val="1"/>
          <w:wAfter w:w="1275" w:type="dxa"/>
          <w:trHeight w:val="521"/>
        </w:trPr>
        <w:tc>
          <w:tcPr>
            <w:tcW w:w="2835" w:type="dxa"/>
          </w:tcPr>
          <w:p w:rsidR="0093672A" w:rsidRPr="00595FDD" w:rsidRDefault="0093672A" w:rsidP="002906FA">
            <w:pPr>
              <w:ind w:firstLine="993"/>
              <w:jc w:val="both"/>
              <w:rPr>
                <w:rFonts w:ascii="Times New Roman" w:eastAsia="Calibri" w:hAnsi="Times New Roman" w:cs="Times New Roman"/>
                <w:b/>
                <w:i/>
              </w:rPr>
            </w:pPr>
            <w:r w:rsidRPr="00595FDD">
              <w:rPr>
                <w:rFonts w:ascii="Times New Roman" w:eastAsia="Calibri" w:hAnsi="Times New Roman" w:cs="Times New Roman"/>
                <w:b/>
                <w:i/>
              </w:rPr>
              <w:t>Название</w:t>
            </w:r>
          </w:p>
        </w:tc>
        <w:tc>
          <w:tcPr>
            <w:tcW w:w="3686" w:type="dxa"/>
          </w:tcPr>
          <w:p w:rsidR="0093672A" w:rsidRPr="00595FDD" w:rsidRDefault="0093672A" w:rsidP="002906FA">
            <w:pPr>
              <w:ind w:firstLine="993"/>
              <w:jc w:val="both"/>
              <w:rPr>
                <w:rFonts w:ascii="Times New Roman" w:eastAsia="Calibri" w:hAnsi="Times New Roman" w:cs="Times New Roman"/>
                <w:b/>
                <w:i/>
              </w:rPr>
            </w:pPr>
            <w:r w:rsidRPr="00595FDD">
              <w:rPr>
                <w:rFonts w:ascii="Times New Roman" w:eastAsia="Calibri" w:hAnsi="Times New Roman" w:cs="Times New Roman"/>
                <w:b/>
                <w:i/>
              </w:rPr>
              <w:t>Использование</w:t>
            </w:r>
          </w:p>
        </w:tc>
        <w:tc>
          <w:tcPr>
            <w:tcW w:w="1276" w:type="dxa"/>
          </w:tcPr>
          <w:p w:rsidR="0093672A" w:rsidRPr="00595FDD" w:rsidRDefault="0093672A" w:rsidP="002906FA">
            <w:pPr>
              <w:ind w:firstLine="33"/>
              <w:jc w:val="both"/>
              <w:rPr>
                <w:rFonts w:ascii="Times New Roman" w:eastAsia="Calibri" w:hAnsi="Times New Roman" w:cs="Times New Roman"/>
                <w:b/>
                <w:i/>
              </w:rPr>
            </w:pPr>
            <w:r w:rsidRPr="00595FDD">
              <w:rPr>
                <w:rFonts w:ascii="Times New Roman" w:eastAsia="Calibri" w:hAnsi="Times New Roman" w:cs="Times New Roman"/>
                <w:b/>
                <w:i/>
              </w:rPr>
              <w:t>Методический</w:t>
            </w:r>
          </w:p>
          <w:p w:rsidR="0093672A" w:rsidRPr="00595FDD" w:rsidRDefault="0093672A" w:rsidP="002906FA">
            <w:pPr>
              <w:ind w:firstLine="33"/>
              <w:jc w:val="both"/>
              <w:rPr>
                <w:rFonts w:ascii="Times New Roman" w:eastAsia="Calibri" w:hAnsi="Times New Roman" w:cs="Times New Roman"/>
                <w:b/>
                <w:i/>
              </w:rPr>
            </w:pPr>
            <w:r w:rsidRPr="00595FDD">
              <w:rPr>
                <w:rFonts w:ascii="Times New Roman" w:eastAsia="Calibri" w:hAnsi="Times New Roman" w:cs="Times New Roman"/>
                <w:b/>
                <w:i/>
              </w:rPr>
              <w:t>кабинет</w:t>
            </w:r>
          </w:p>
        </w:tc>
        <w:tc>
          <w:tcPr>
            <w:tcW w:w="1275" w:type="dxa"/>
          </w:tcPr>
          <w:p w:rsidR="0093672A" w:rsidRPr="00595FDD" w:rsidRDefault="0093672A" w:rsidP="002906FA">
            <w:pPr>
              <w:ind w:firstLine="33"/>
              <w:jc w:val="both"/>
              <w:rPr>
                <w:rFonts w:ascii="Times New Roman" w:eastAsia="Calibri" w:hAnsi="Times New Roman" w:cs="Times New Roman"/>
                <w:b/>
                <w:i/>
              </w:rPr>
            </w:pPr>
            <w:r w:rsidRPr="00595FDD">
              <w:rPr>
                <w:rFonts w:ascii="Times New Roman" w:eastAsia="Calibri" w:hAnsi="Times New Roman" w:cs="Times New Roman"/>
                <w:b/>
                <w:i/>
              </w:rPr>
              <w:t>Другие кабинеты</w:t>
            </w:r>
          </w:p>
        </w:tc>
        <w:tc>
          <w:tcPr>
            <w:tcW w:w="993" w:type="dxa"/>
          </w:tcPr>
          <w:p w:rsidR="0093672A" w:rsidRPr="00595FDD" w:rsidRDefault="0093672A" w:rsidP="002906FA">
            <w:pPr>
              <w:ind w:firstLine="33"/>
              <w:jc w:val="both"/>
              <w:rPr>
                <w:rFonts w:ascii="Times New Roman" w:eastAsia="Calibri" w:hAnsi="Times New Roman" w:cs="Times New Roman"/>
                <w:b/>
                <w:i/>
              </w:rPr>
            </w:pPr>
            <w:r w:rsidRPr="00595FDD">
              <w:rPr>
                <w:rFonts w:ascii="Times New Roman" w:eastAsia="Calibri" w:hAnsi="Times New Roman" w:cs="Times New Roman"/>
                <w:b/>
                <w:i/>
              </w:rPr>
              <w:t xml:space="preserve">Группа </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Куклы в национальной одежде</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Ознакомление с социальной действительностью, художественное творчество, коммуникация, ознакомление с бытом других народов</w:t>
            </w:r>
          </w:p>
        </w:tc>
        <w:tc>
          <w:tcPr>
            <w:tcW w:w="1276" w:type="dxa"/>
          </w:tcPr>
          <w:p w:rsidR="0093672A" w:rsidRPr="00595FDD" w:rsidRDefault="0093672A" w:rsidP="002906FA">
            <w:pPr>
              <w:ind w:firstLine="993"/>
              <w:jc w:val="center"/>
              <w:rPr>
                <w:rFonts w:ascii="Times New Roman" w:eastAsia="Calibri" w:hAnsi="Times New Roman" w:cs="Times New Roman"/>
              </w:rPr>
            </w:pPr>
          </w:p>
        </w:tc>
        <w:tc>
          <w:tcPr>
            <w:tcW w:w="1275" w:type="dxa"/>
          </w:tcPr>
          <w:p w:rsidR="0093672A" w:rsidRPr="00595FDD" w:rsidRDefault="0093672A" w:rsidP="002906FA">
            <w:pPr>
              <w:jc w:val="center"/>
              <w:rPr>
                <w:rFonts w:ascii="Times New Roman" w:eastAsia="Calibri" w:hAnsi="Times New Roman" w:cs="Times New Roman"/>
              </w:rPr>
            </w:pPr>
            <w:r w:rsidRPr="00595FDD">
              <w:rPr>
                <w:rFonts w:ascii="Times New Roman" w:eastAsia="Calibri" w:hAnsi="Times New Roman" w:cs="Times New Roman"/>
              </w:rPr>
              <w:t>Кабинет якутского языка</w:t>
            </w:r>
          </w:p>
        </w:tc>
        <w:tc>
          <w:tcPr>
            <w:tcW w:w="993" w:type="dxa"/>
          </w:tcPr>
          <w:p w:rsidR="0093672A" w:rsidRPr="00595FDD" w:rsidRDefault="0093672A" w:rsidP="002906FA">
            <w:pPr>
              <w:ind w:firstLine="993"/>
              <w:jc w:val="center"/>
              <w:rPr>
                <w:rFonts w:eastAsia="Calibri"/>
              </w:rPr>
            </w:pPr>
          </w:p>
          <w:p w:rsidR="0093672A" w:rsidRPr="00595FDD" w:rsidRDefault="0093672A" w:rsidP="002906FA">
            <w:pPr>
              <w:jc w:val="center"/>
              <w:rPr>
                <w:rFonts w:eastAsia="Calibri"/>
              </w:rPr>
            </w:pP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Мягкие игрушки</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Коммуникация, художественное творчество</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93"/>
              <w:jc w:val="center"/>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Резиновые, пластмассовые фигурки людей, животные с детенышами</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Коммуникация, художественное творчество, математика, музыка, познание</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jc w:val="center"/>
              <w:rPr>
                <w:rFonts w:ascii="Times New Roman" w:eastAsia="Calibri" w:hAnsi="Times New Roman" w:cs="Times New Roman"/>
              </w:rPr>
            </w:pPr>
            <w:r w:rsidRPr="00595FDD">
              <w:rPr>
                <w:rFonts w:ascii="Times New Roman" w:eastAsia="Calibri" w:hAnsi="Times New Roman" w:cs="Times New Roman"/>
              </w:rPr>
              <w:t>Кабинеты якутского языка, логопеда, психолога</w:t>
            </w:r>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Посуда пластмассовая, деревянная</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Ознакомление с социальной действительностью, коммуникация, ознакомление с искусством</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center"/>
              <w:rPr>
                <w:rFonts w:ascii="Times New Roman" w:eastAsia="Calibri" w:hAnsi="Times New Roman" w:cs="Times New Roman"/>
              </w:rPr>
            </w:pPr>
            <w:r w:rsidRPr="00595FDD">
              <w:rPr>
                <w:rFonts w:ascii="Times New Roman" w:eastAsia="Calibri" w:hAnsi="Times New Roman" w:cs="Times New Roman"/>
              </w:rPr>
              <w:t xml:space="preserve">Кабинеты якутского языка, логопеда, психолога, </w:t>
            </w: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Игрушки – забавы, заводные игрушки, с движущимися частями</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Развитие речи, художественное творчество, развлечения</w:t>
            </w:r>
          </w:p>
        </w:tc>
        <w:tc>
          <w:tcPr>
            <w:tcW w:w="1276" w:type="dxa"/>
          </w:tcPr>
          <w:p w:rsidR="0093672A" w:rsidRPr="00595FDD" w:rsidRDefault="0093672A" w:rsidP="002906FA">
            <w:pPr>
              <w:ind w:firstLine="993"/>
              <w:jc w:val="center"/>
              <w:rPr>
                <w:rFonts w:ascii="Times New Roman" w:eastAsia="Calibri" w:hAnsi="Times New Roman" w:cs="Times New Roman"/>
              </w:rPr>
            </w:pPr>
          </w:p>
        </w:tc>
        <w:tc>
          <w:tcPr>
            <w:tcW w:w="1275" w:type="dxa"/>
          </w:tcPr>
          <w:p w:rsidR="0093672A" w:rsidRPr="00595FDD" w:rsidRDefault="0093672A" w:rsidP="002906FA">
            <w:pPr>
              <w:ind w:firstLine="92"/>
              <w:jc w:val="center"/>
              <w:rPr>
                <w:rFonts w:ascii="Times New Roman" w:eastAsia="Calibri" w:hAnsi="Times New Roman" w:cs="Times New Roman"/>
              </w:rPr>
            </w:pP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Игрушки, воспроизводящие железнодорожный, грузовой, водный, воздушный, пассажирский, сельскохозяйственный, строительный транспорт</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Ознакомление с социальной действительностью, коммуникация, художественное творчество, конструирование, математика</w:t>
            </w:r>
          </w:p>
        </w:tc>
        <w:tc>
          <w:tcPr>
            <w:tcW w:w="1276" w:type="dxa"/>
          </w:tcPr>
          <w:p w:rsidR="0093672A" w:rsidRPr="00595FDD" w:rsidRDefault="0093672A" w:rsidP="002906FA">
            <w:pPr>
              <w:ind w:firstLine="993"/>
              <w:jc w:val="center"/>
              <w:rPr>
                <w:rFonts w:ascii="Times New Roman" w:eastAsia="Calibri" w:hAnsi="Times New Roman" w:cs="Times New Roman"/>
              </w:rPr>
            </w:pPr>
          </w:p>
        </w:tc>
        <w:tc>
          <w:tcPr>
            <w:tcW w:w="1275" w:type="dxa"/>
          </w:tcPr>
          <w:p w:rsidR="0093672A" w:rsidRPr="00595FDD" w:rsidRDefault="0093672A" w:rsidP="002906FA">
            <w:pPr>
              <w:rPr>
                <w:rFonts w:ascii="Times New Roman" w:eastAsia="Calibri" w:hAnsi="Times New Roman" w:cs="Times New Roman"/>
              </w:rPr>
            </w:pPr>
          </w:p>
        </w:tc>
        <w:tc>
          <w:tcPr>
            <w:tcW w:w="993" w:type="dxa"/>
          </w:tcPr>
          <w:p w:rsidR="0093672A" w:rsidRPr="00595FDD" w:rsidRDefault="0093672A" w:rsidP="002906FA">
            <w:pPr>
              <w:ind w:firstLine="993"/>
              <w:jc w:val="center"/>
              <w:rPr>
                <w:rFonts w:ascii="Times New Roman" w:eastAsia="Calibri" w:hAnsi="Times New Roman" w:cs="Times New Roman"/>
              </w:rPr>
            </w:pPr>
            <w:r w:rsidRPr="00595FDD">
              <w:rPr>
                <w:rFonts w:ascii="Times New Roman" w:eastAsia="Calibri" w:hAnsi="Times New Roman" w:cs="Times New Roman"/>
              </w:rPr>
              <w:t>+</w:t>
            </w:r>
          </w:p>
          <w:p w:rsidR="0093672A" w:rsidRPr="00595FDD" w:rsidRDefault="0093672A" w:rsidP="002906FA">
            <w:pPr>
              <w:jc w:val="center"/>
              <w:rPr>
                <w:rFonts w:ascii="Times New Roman" w:eastAsia="Calibri" w:hAnsi="Times New Roman" w:cs="Times New Roman"/>
              </w:rPr>
            </w:pPr>
          </w:p>
          <w:p w:rsidR="0093672A" w:rsidRPr="00595FDD" w:rsidRDefault="0093672A" w:rsidP="002906FA">
            <w:pPr>
              <w:jc w:val="center"/>
              <w:rPr>
                <w:rFonts w:ascii="Times New Roman" w:eastAsia="Calibri" w:hAnsi="Times New Roman" w:cs="Times New Roman"/>
              </w:rPr>
            </w:pPr>
          </w:p>
          <w:p w:rsidR="0093672A" w:rsidRPr="00595FDD" w:rsidRDefault="0093672A" w:rsidP="002906FA">
            <w:pPr>
              <w:jc w:val="center"/>
              <w:rPr>
                <w:rFonts w:ascii="Times New Roman" w:eastAsia="Calibri" w:hAnsi="Times New Roman" w:cs="Times New Roman"/>
              </w:rPr>
            </w:pPr>
          </w:p>
          <w:p w:rsidR="0093672A" w:rsidRPr="00595FDD" w:rsidRDefault="0093672A" w:rsidP="002906FA">
            <w:pPr>
              <w:jc w:val="center"/>
              <w:rPr>
                <w:rFonts w:ascii="Times New Roman" w:eastAsia="Calibri" w:hAnsi="Times New Roman" w:cs="Times New Roman"/>
              </w:rPr>
            </w:pPr>
            <w:r w:rsidRPr="00595FDD">
              <w:rPr>
                <w:rFonts w:ascii="Times New Roman" w:eastAsia="Calibri" w:hAnsi="Times New Roman" w:cs="Times New Roman"/>
              </w:rPr>
              <w:t>+</w:t>
            </w:r>
          </w:p>
        </w:tc>
        <w:tc>
          <w:tcPr>
            <w:tcW w:w="1275" w:type="dxa"/>
            <w:tcBorders>
              <w:top w:val="nil"/>
            </w:tcBorders>
          </w:tcPr>
          <w:p w:rsidR="0093672A" w:rsidRPr="00595FDD" w:rsidRDefault="0093672A" w:rsidP="002906FA">
            <w:pPr>
              <w:ind w:firstLine="92"/>
              <w:jc w:val="both"/>
              <w:rPr>
                <w:rFonts w:ascii="Times New Roman" w:eastAsia="Calibri" w:hAnsi="Times New Roman" w:cs="Times New Roman"/>
              </w:rPr>
            </w:pP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Овощи, фрукты грибы муляжи</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Художественное творчество, коммуникация, математика, познание</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993" w:type="dxa"/>
          </w:tcPr>
          <w:p w:rsidR="0093672A" w:rsidRPr="00595FDD" w:rsidRDefault="0093672A" w:rsidP="002906FA">
            <w:pPr>
              <w:ind w:firstLine="993"/>
              <w:jc w:val="center"/>
              <w:rPr>
                <w:rFonts w:eastAsia="Calibri"/>
              </w:rPr>
            </w:pPr>
            <w:r w:rsidRPr="00595FDD">
              <w:rPr>
                <w:rFonts w:eastAsia="Calibri"/>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 xml:space="preserve">Народная игрушка дымковская, </w:t>
            </w:r>
            <w:proofErr w:type="spellStart"/>
            <w:r w:rsidRPr="00595FDD">
              <w:rPr>
                <w:rFonts w:ascii="Times New Roman" w:eastAsia="Calibri" w:hAnsi="Times New Roman" w:cs="Times New Roman"/>
              </w:rPr>
              <w:t>филимоновская</w:t>
            </w:r>
            <w:proofErr w:type="spellEnd"/>
            <w:r w:rsidRPr="00595FDD">
              <w:rPr>
                <w:rFonts w:ascii="Times New Roman" w:eastAsia="Calibri" w:hAnsi="Times New Roman" w:cs="Times New Roman"/>
              </w:rPr>
              <w:t xml:space="preserve">, хохломская, гжель.  </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Художественное творчество, ознакомление с искусством, оформление мин</w:t>
            </w:r>
            <w:proofErr w:type="gramStart"/>
            <w:r w:rsidRPr="00595FDD">
              <w:rPr>
                <w:rFonts w:ascii="Times New Roman" w:eastAsia="Calibri" w:hAnsi="Times New Roman" w:cs="Times New Roman"/>
              </w:rPr>
              <w:t>и-</w:t>
            </w:r>
            <w:proofErr w:type="gramEnd"/>
            <w:r w:rsidRPr="00595FDD">
              <w:rPr>
                <w:rFonts w:ascii="Times New Roman" w:eastAsia="Calibri" w:hAnsi="Times New Roman" w:cs="Times New Roman"/>
              </w:rPr>
              <w:t xml:space="preserve"> музея игрушки</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both"/>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 xml:space="preserve">Игрушки для обыгрывания построек </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Игровая, конструктивная деятельность</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r w:rsidRPr="00595FDD">
              <w:rPr>
                <w:rFonts w:eastAsia="Calibri"/>
              </w:rPr>
              <w:t>+</w:t>
            </w:r>
          </w:p>
        </w:tc>
      </w:tr>
      <w:tr w:rsidR="0093672A" w:rsidRPr="00595FDD" w:rsidTr="002906FA">
        <w:trPr>
          <w:gridAfter w:val="1"/>
          <w:wAfter w:w="1275" w:type="dxa"/>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Игрушки для кукольного театр</w:t>
            </w:r>
            <w:proofErr w:type="gramStart"/>
            <w:r w:rsidRPr="00595FDD">
              <w:rPr>
                <w:rFonts w:ascii="Times New Roman" w:eastAsia="Calibri" w:hAnsi="Times New Roman" w:cs="Times New Roman"/>
              </w:rPr>
              <w:t>а(</w:t>
            </w:r>
            <w:proofErr w:type="gramEnd"/>
            <w:r w:rsidRPr="00595FDD">
              <w:rPr>
                <w:rFonts w:ascii="Times New Roman" w:eastAsia="Calibri" w:hAnsi="Times New Roman" w:cs="Times New Roman"/>
              </w:rPr>
              <w:t>пальчиковый теневой, настольный)</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Ознакомление с художественной литературой (досуги, театрализованная деятельность)</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eastAsia="Calibri"/>
              </w:rPr>
              <w:t>++</w:t>
            </w:r>
          </w:p>
        </w:tc>
      </w:tr>
      <w:tr w:rsidR="0093672A" w:rsidRPr="00595FDD" w:rsidTr="002906FA">
        <w:trPr>
          <w:gridAfter w:val="1"/>
          <w:wAfter w:w="1275" w:type="dxa"/>
          <w:trHeight w:val="1169"/>
        </w:trPr>
        <w:tc>
          <w:tcPr>
            <w:tcW w:w="2835" w:type="dxa"/>
          </w:tcPr>
          <w:p w:rsidR="0093672A" w:rsidRPr="00595FDD" w:rsidRDefault="0093672A" w:rsidP="002906FA">
            <w:pPr>
              <w:ind w:firstLine="33"/>
              <w:jc w:val="both"/>
              <w:rPr>
                <w:rFonts w:ascii="Times New Roman" w:eastAsia="Calibri" w:hAnsi="Times New Roman" w:cs="Times New Roman"/>
              </w:rPr>
            </w:pPr>
            <w:proofErr w:type="gramStart"/>
            <w:r w:rsidRPr="00595FDD">
              <w:rPr>
                <w:rFonts w:ascii="Times New Roman" w:eastAsia="Calibri" w:hAnsi="Times New Roman" w:cs="Times New Roman"/>
              </w:rPr>
              <w:t xml:space="preserve">Музыкальные инструменты и игрушки: гитара, бубен, барабан, погремушки, неваляшка, </w:t>
            </w:r>
            <w:r w:rsidRPr="00595FDD">
              <w:rPr>
                <w:rFonts w:ascii="Times New Roman" w:eastAsia="Calibri" w:hAnsi="Times New Roman" w:cs="Times New Roman"/>
              </w:rPr>
              <w:lastRenderedPageBreak/>
              <w:t>маракас, трещотка.</w:t>
            </w:r>
            <w:proofErr w:type="gramEnd"/>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lastRenderedPageBreak/>
              <w:t>Ознакомление с социальной действительностью, коммуникация, музыка, познание, художественное творчество</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eastAsia="Calibri"/>
              </w:rPr>
              <w:t>+</w:t>
            </w:r>
          </w:p>
          <w:p w:rsidR="0093672A" w:rsidRPr="00595FDD" w:rsidRDefault="0093672A" w:rsidP="002906FA">
            <w:pPr>
              <w:jc w:val="center"/>
              <w:rPr>
                <w:rFonts w:eastAsia="Calibri"/>
              </w:rPr>
            </w:pP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637"/>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lastRenderedPageBreak/>
              <w:t>Звуковые книжки</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Музыкальное воспитание, художественная литература, познание</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p>
        </w:tc>
      </w:tr>
      <w:tr w:rsidR="0093672A" w:rsidRPr="00595FDD" w:rsidTr="00595FDD">
        <w:trPr>
          <w:gridAfter w:val="1"/>
          <w:wAfter w:w="1275" w:type="dxa"/>
          <w:trHeight w:val="325"/>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Юла - волчок</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Развитие мелкой моторики</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1169"/>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Настольно - печатные игры с разными дидактическими задачами</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Познание, ознакомление с социальной действительностью, коммуникация</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eastAsia="Calibri"/>
              </w:rPr>
              <w:t>+</w:t>
            </w:r>
          </w:p>
          <w:p w:rsidR="0093672A" w:rsidRPr="00595FDD" w:rsidRDefault="0093672A" w:rsidP="002906FA">
            <w:pPr>
              <w:jc w:val="center"/>
              <w:rPr>
                <w:rFonts w:eastAsia="Calibri"/>
              </w:rPr>
            </w:pP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940"/>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Набор дорожных знаков, ЖД вокзал, Центра развития</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Ознакомление с социальной действительностью, ОБЖ, игровая деятельность, познание</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r w:rsidRPr="00595FDD">
              <w:rPr>
                <w:rFonts w:eastAsia="Calibri"/>
              </w:rPr>
              <w:t>+</w:t>
            </w:r>
          </w:p>
        </w:tc>
      </w:tr>
      <w:tr w:rsidR="0093672A" w:rsidRPr="00595FDD" w:rsidTr="002906FA">
        <w:trPr>
          <w:gridAfter w:val="1"/>
          <w:wAfter w:w="1275" w:type="dxa"/>
          <w:trHeight w:val="1169"/>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Матрешки (раздаточные) и 3-10 местные</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Математика,  сенсорное развитие, коммуникация, художественное творчество</w:t>
            </w:r>
          </w:p>
        </w:tc>
        <w:tc>
          <w:tcPr>
            <w:tcW w:w="1276" w:type="dxa"/>
          </w:tcPr>
          <w:p w:rsidR="0093672A" w:rsidRPr="00595FDD" w:rsidRDefault="0093672A" w:rsidP="002906FA">
            <w:pPr>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both"/>
              <w:rPr>
                <w:rFonts w:eastAsia="Calibri"/>
              </w:rPr>
            </w:pPr>
            <w:r w:rsidRPr="00595FDD">
              <w:rPr>
                <w:rFonts w:eastAsia="Calibri"/>
              </w:rPr>
              <w:t>+</w:t>
            </w:r>
          </w:p>
        </w:tc>
      </w:tr>
      <w:tr w:rsidR="0093672A" w:rsidRPr="00595FDD" w:rsidTr="002906FA">
        <w:trPr>
          <w:gridAfter w:val="1"/>
          <w:wAfter w:w="1275" w:type="dxa"/>
          <w:trHeight w:val="1169"/>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Пирамидки из 4-5 колец разных по размеру цвету</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Математика, сенсорное развитие, коммуникация, художественное творчество</w:t>
            </w:r>
          </w:p>
        </w:tc>
        <w:tc>
          <w:tcPr>
            <w:tcW w:w="1276" w:type="dxa"/>
          </w:tcPr>
          <w:p w:rsidR="0093672A" w:rsidRPr="00595FDD" w:rsidRDefault="0093672A" w:rsidP="002906FA">
            <w:pPr>
              <w:jc w:val="both"/>
              <w:rPr>
                <w:rFonts w:ascii="Times New Roman" w:eastAsia="Calibri" w:hAnsi="Times New Roman" w:cs="Times New Roman"/>
              </w:rPr>
            </w:pPr>
            <w:r w:rsidRPr="00595FDD">
              <w:rPr>
                <w:rFonts w:eastAsia="Calibri"/>
              </w:rPr>
              <w:t xml:space="preserve">          +</w:t>
            </w:r>
          </w:p>
        </w:tc>
        <w:tc>
          <w:tcPr>
            <w:tcW w:w="1275" w:type="dxa"/>
          </w:tcPr>
          <w:p w:rsidR="0093672A" w:rsidRPr="00595FDD" w:rsidRDefault="0093672A" w:rsidP="002906FA">
            <w:pPr>
              <w:ind w:firstLine="92"/>
              <w:jc w:val="center"/>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ascii="Times New Roman" w:eastAsia="Calibri" w:hAnsi="Times New Roman" w:cs="Times New Roman"/>
              </w:rPr>
              <w:t>+</w:t>
            </w:r>
            <w:r w:rsidRPr="00595FDD">
              <w:rPr>
                <w:rFonts w:eastAsia="Calibri"/>
              </w:rPr>
              <w:t>+</w:t>
            </w:r>
          </w:p>
        </w:tc>
      </w:tr>
      <w:tr w:rsidR="0093672A" w:rsidRPr="00595FDD" w:rsidTr="002906FA">
        <w:trPr>
          <w:gridAfter w:val="1"/>
          <w:wAfter w:w="1275" w:type="dxa"/>
          <w:trHeight w:val="903"/>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Пирамидки из 6-8 колец, окрашенные в основные цвета</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Математика, сенсорное развитие, коммуникация, художественное творчество</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both"/>
              <w:rPr>
                <w:rFonts w:eastAsia="Calibri"/>
              </w:rPr>
            </w:pPr>
            <w:r w:rsidRPr="00595FDD">
              <w:rPr>
                <w:rFonts w:eastAsia="Calibri"/>
              </w:rPr>
              <w:t>+</w:t>
            </w: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631"/>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Игрушки вкладыши разных форм</w:t>
            </w:r>
          </w:p>
        </w:tc>
        <w:tc>
          <w:tcPr>
            <w:tcW w:w="368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Сенсорное развитие, коммуникация</w:t>
            </w:r>
          </w:p>
        </w:tc>
        <w:tc>
          <w:tcPr>
            <w:tcW w:w="1276"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both"/>
              <w:rPr>
                <w:rFonts w:eastAsia="Calibri"/>
              </w:rPr>
            </w:pPr>
            <w:r w:rsidRPr="00595FDD">
              <w:rPr>
                <w:rFonts w:eastAsia="Calibri"/>
              </w:rPr>
              <w:t>+</w:t>
            </w:r>
          </w:p>
        </w:tc>
      </w:tr>
      <w:tr w:rsidR="0093672A" w:rsidRPr="00595FDD" w:rsidTr="002906FA">
        <w:trPr>
          <w:gridAfter w:val="1"/>
          <w:wAfter w:w="1275" w:type="dxa"/>
          <w:trHeight w:val="840"/>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Дидактические игры и пособия для детей раннего возраста</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Различие по величине, форме, цвету, объему</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eastAsia="Calibri"/>
              </w:rPr>
              <w:t>+</w:t>
            </w: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744"/>
        </w:trPr>
        <w:tc>
          <w:tcPr>
            <w:tcW w:w="2835" w:type="dxa"/>
          </w:tcPr>
          <w:p w:rsidR="0093672A" w:rsidRPr="00595FDD" w:rsidRDefault="0093672A" w:rsidP="002906FA">
            <w:pPr>
              <w:ind w:firstLine="33"/>
              <w:jc w:val="both"/>
              <w:rPr>
                <w:rFonts w:ascii="Times New Roman" w:eastAsia="Calibri" w:hAnsi="Times New Roman" w:cs="Times New Roman"/>
              </w:rPr>
            </w:pPr>
            <w:r w:rsidRPr="00595FDD">
              <w:rPr>
                <w:rFonts w:ascii="Times New Roman" w:eastAsia="Calibri" w:hAnsi="Times New Roman" w:cs="Times New Roman"/>
              </w:rPr>
              <w:t>Игрушки и пособия для диагностики детей раннего возраста</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 xml:space="preserve">В соответствии с </w:t>
            </w:r>
            <w:proofErr w:type="spellStart"/>
            <w:r w:rsidRPr="00595FDD">
              <w:rPr>
                <w:rFonts w:ascii="Times New Roman" w:eastAsia="Calibri" w:hAnsi="Times New Roman" w:cs="Times New Roman"/>
              </w:rPr>
              <w:t>эпикризными</w:t>
            </w:r>
            <w:proofErr w:type="spellEnd"/>
            <w:r w:rsidRPr="00595FDD">
              <w:rPr>
                <w:rFonts w:ascii="Times New Roman" w:eastAsia="Calibri" w:hAnsi="Times New Roman" w:cs="Times New Roman"/>
              </w:rPr>
              <w:t xml:space="preserve"> сроками</w:t>
            </w:r>
          </w:p>
        </w:tc>
        <w:tc>
          <w:tcPr>
            <w:tcW w:w="1276" w:type="dxa"/>
          </w:tcPr>
          <w:p w:rsidR="0093672A" w:rsidRPr="00595FDD" w:rsidRDefault="0093672A" w:rsidP="002906FA">
            <w:pPr>
              <w:ind w:firstLine="993"/>
              <w:jc w:val="both"/>
              <w:rPr>
                <w:rFonts w:ascii="Times New Roman" w:eastAsia="Calibri" w:hAnsi="Times New Roman" w:cs="Times New Roman"/>
              </w:rPr>
            </w:pPr>
            <w:r w:rsidRPr="00595FDD">
              <w:rPr>
                <w:rFonts w:ascii="Times New Roman" w:eastAsia="Calibri" w:hAnsi="Times New Roman" w:cs="Times New Roman"/>
              </w:rPr>
              <w:t xml:space="preserve">           </w:t>
            </w:r>
          </w:p>
          <w:p w:rsidR="0093672A" w:rsidRPr="00595FDD" w:rsidRDefault="0093672A" w:rsidP="002906FA">
            <w:pPr>
              <w:ind w:firstLine="993"/>
              <w:jc w:val="both"/>
              <w:rPr>
                <w:rFonts w:ascii="Times New Roman" w:eastAsia="Calibri" w:hAnsi="Times New Roman" w:cs="Times New Roman"/>
              </w:rPr>
            </w:pPr>
            <w:r w:rsidRPr="00595FDD">
              <w:rPr>
                <w:rFonts w:ascii="Times New Roman" w:eastAsia="Calibri" w:hAnsi="Times New Roman" w:cs="Times New Roman"/>
              </w:rPr>
              <w:t xml:space="preserve">                                                                                       </w:t>
            </w:r>
          </w:p>
        </w:tc>
        <w:tc>
          <w:tcPr>
            <w:tcW w:w="1275" w:type="dxa"/>
          </w:tcPr>
          <w:p w:rsidR="0093672A" w:rsidRPr="00595FDD" w:rsidRDefault="0093672A" w:rsidP="002906FA">
            <w:pPr>
              <w:ind w:firstLine="92"/>
              <w:jc w:val="both"/>
              <w:rPr>
                <w:rFonts w:ascii="Times New Roman" w:eastAsia="Calibri" w:hAnsi="Times New Roman" w:cs="Times New Roman"/>
              </w:rPr>
            </w:pPr>
            <w:r w:rsidRPr="00595FDD">
              <w:rPr>
                <w:rFonts w:ascii="Times New Roman" w:eastAsia="Calibri" w:hAnsi="Times New Roman" w:cs="Times New Roman"/>
              </w:rPr>
              <w:t>Кабинет</w:t>
            </w:r>
          </w:p>
          <w:p w:rsidR="0093672A" w:rsidRPr="00595FDD" w:rsidRDefault="0093672A" w:rsidP="002906FA">
            <w:pPr>
              <w:ind w:firstLine="92"/>
              <w:jc w:val="both"/>
              <w:rPr>
                <w:rFonts w:ascii="Times New Roman" w:eastAsia="Calibri" w:hAnsi="Times New Roman" w:cs="Times New Roman"/>
              </w:rPr>
            </w:pPr>
            <w:r w:rsidRPr="00595FDD">
              <w:rPr>
                <w:rFonts w:ascii="Times New Roman" w:eastAsia="Calibri" w:hAnsi="Times New Roman" w:cs="Times New Roman"/>
              </w:rPr>
              <w:t>психолога</w:t>
            </w:r>
          </w:p>
        </w:tc>
        <w:tc>
          <w:tcPr>
            <w:tcW w:w="993" w:type="dxa"/>
          </w:tcPr>
          <w:p w:rsidR="0093672A" w:rsidRPr="00595FDD" w:rsidRDefault="0093672A" w:rsidP="002906FA">
            <w:pPr>
              <w:ind w:firstLine="993"/>
              <w:jc w:val="center"/>
              <w:rPr>
                <w:rFonts w:eastAsia="Calibri"/>
              </w:rPr>
            </w:pPr>
          </w:p>
        </w:tc>
      </w:tr>
      <w:tr w:rsidR="0093672A" w:rsidRPr="00595FDD" w:rsidTr="002906FA">
        <w:trPr>
          <w:gridAfter w:val="1"/>
          <w:wAfter w:w="1275" w:type="dxa"/>
          <w:trHeight w:val="1169"/>
        </w:trPr>
        <w:tc>
          <w:tcPr>
            <w:tcW w:w="2835"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Строительные материалы (разные по размеру, составу, цвету)</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Конструирование, игровая деятельность</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
        </w:tc>
        <w:tc>
          <w:tcPr>
            <w:tcW w:w="993" w:type="dxa"/>
          </w:tcPr>
          <w:p w:rsidR="0093672A" w:rsidRPr="00595FDD" w:rsidRDefault="0093672A" w:rsidP="002906FA">
            <w:pPr>
              <w:ind w:firstLine="993"/>
              <w:jc w:val="center"/>
              <w:rPr>
                <w:rFonts w:eastAsia="Calibri"/>
              </w:rPr>
            </w:pPr>
            <w:r w:rsidRPr="00595FDD">
              <w:rPr>
                <w:rFonts w:eastAsia="Calibri"/>
              </w:rPr>
              <w:t>+</w:t>
            </w:r>
          </w:p>
          <w:p w:rsidR="0093672A" w:rsidRPr="00595FDD" w:rsidRDefault="0093672A" w:rsidP="002906FA">
            <w:pPr>
              <w:jc w:val="center"/>
              <w:rPr>
                <w:rFonts w:eastAsia="Calibri"/>
              </w:rPr>
            </w:pPr>
          </w:p>
          <w:p w:rsidR="0093672A" w:rsidRPr="00595FDD" w:rsidRDefault="0093672A" w:rsidP="002906FA">
            <w:pPr>
              <w:jc w:val="center"/>
              <w:rPr>
                <w:rFonts w:eastAsia="Calibri"/>
              </w:rPr>
            </w:pPr>
            <w:r w:rsidRPr="00595FDD">
              <w:rPr>
                <w:rFonts w:ascii="Times New Roman" w:eastAsia="Calibri" w:hAnsi="Times New Roman" w:cs="Times New Roman"/>
              </w:rPr>
              <w:t>+</w:t>
            </w:r>
          </w:p>
        </w:tc>
      </w:tr>
      <w:tr w:rsidR="0093672A" w:rsidRPr="00595FDD" w:rsidTr="002906FA">
        <w:trPr>
          <w:gridAfter w:val="1"/>
          <w:wAfter w:w="1275" w:type="dxa"/>
          <w:trHeight w:val="1169"/>
        </w:trPr>
        <w:tc>
          <w:tcPr>
            <w:tcW w:w="2835" w:type="dxa"/>
          </w:tcPr>
          <w:p w:rsidR="0093672A" w:rsidRPr="00595FDD" w:rsidRDefault="0093672A" w:rsidP="002906FA">
            <w:pPr>
              <w:jc w:val="both"/>
              <w:rPr>
                <w:rFonts w:ascii="Times New Roman" w:eastAsia="Calibri" w:hAnsi="Times New Roman" w:cs="Times New Roman"/>
              </w:rPr>
            </w:pPr>
            <w:r w:rsidRPr="00595FDD">
              <w:rPr>
                <w:rFonts w:ascii="Times New Roman" w:eastAsia="Calibri" w:hAnsi="Times New Roman" w:cs="Times New Roman"/>
              </w:rPr>
              <w:t>Шапочки, маски элементы костюмов и атрибутов для творческих игр</w:t>
            </w:r>
          </w:p>
        </w:tc>
        <w:tc>
          <w:tcPr>
            <w:tcW w:w="3686" w:type="dxa"/>
          </w:tcPr>
          <w:p w:rsidR="0093672A" w:rsidRPr="00595FDD" w:rsidRDefault="0093672A" w:rsidP="002906FA">
            <w:pPr>
              <w:ind w:firstLine="176"/>
              <w:jc w:val="both"/>
              <w:rPr>
                <w:rFonts w:ascii="Times New Roman" w:eastAsia="Calibri" w:hAnsi="Times New Roman" w:cs="Times New Roman"/>
              </w:rPr>
            </w:pPr>
            <w:r w:rsidRPr="00595FDD">
              <w:rPr>
                <w:rFonts w:ascii="Times New Roman" w:eastAsia="Calibri" w:hAnsi="Times New Roman" w:cs="Times New Roman"/>
              </w:rPr>
              <w:t>Театрализованная деятельность подвижные игры, игровая деятельность</w:t>
            </w:r>
          </w:p>
        </w:tc>
        <w:tc>
          <w:tcPr>
            <w:tcW w:w="1276" w:type="dxa"/>
          </w:tcPr>
          <w:p w:rsidR="0093672A" w:rsidRPr="00595FDD" w:rsidRDefault="0093672A" w:rsidP="002906FA">
            <w:pPr>
              <w:ind w:firstLine="993"/>
              <w:jc w:val="both"/>
              <w:rPr>
                <w:rFonts w:ascii="Times New Roman" w:eastAsia="Calibri" w:hAnsi="Times New Roman" w:cs="Times New Roman"/>
              </w:rPr>
            </w:pPr>
          </w:p>
        </w:tc>
        <w:tc>
          <w:tcPr>
            <w:tcW w:w="1275" w:type="dxa"/>
          </w:tcPr>
          <w:p w:rsidR="0093672A" w:rsidRPr="00595FDD" w:rsidRDefault="0093672A" w:rsidP="002906FA">
            <w:pPr>
              <w:ind w:firstLine="92"/>
              <w:jc w:val="both"/>
              <w:rPr>
                <w:rFonts w:ascii="Times New Roman" w:eastAsia="Calibri" w:hAnsi="Times New Roman" w:cs="Times New Roman"/>
              </w:rPr>
            </w:pPr>
            <w:proofErr w:type="spellStart"/>
            <w:r w:rsidRPr="00595FDD">
              <w:rPr>
                <w:rFonts w:ascii="Times New Roman" w:eastAsia="Calibri" w:hAnsi="Times New Roman" w:cs="Times New Roman"/>
              </w:rPr>
              <w:t>Муз</w:t>
            </w:r>
            <w:proofErr w:type="gramStart"/>
            <w:r w:rsidRPr="00595FDD">
              <w:rPr>
                <w:rFonts w:ascii="Times New Roman" w:eastAsia="Calibri" w:hAnsi="Times New Roman" w:cs="Times New Roman"/>
              </w:rPr>
              <w:t>.з</w:t>
            </w:r>
            <w:proofErr w:type="gramEnd"/>
            <w:r w:rsidRPr="00595FDD">
              <w:rPr>
                <w:rFonts w:ascii="Times New Roman" w:eastAsia="Calibri" w:hAnsi="Times New Roman" w:cs="Times New Roman"/>
              </w:rPr>
              <w:t>ал</w:t>
            </w:r>
            <w:proofErr w:type="spellEnd"/>
          </w:p>
        </w:tc>
        <w:tc>
          <w:tcPr>
            <w:tcW w:w="993" w:type="dxa"/>
          </w:tcPr>
          <w:p w:rsidR="0093672A" w:rsidRPr="00595FDD" w:rsidRDefault="0093672A" w:rsidP="002906FA">
            <w:pPr>
              <w:ind w:firstLine="993"/>
              <w:jc w:val="center"/>
              <w:rPr>
                <w:rFonts w:eastAsia="Calibri"/>
              </w:rPr>
            </w:pPr>
            <w:r w:rsidRPr="00595FDD">
              <w:rPr>
                <w:rFonts w:eastAsia="Calibri"/>
              </w:rPr>
              <w:t>+</w:t>
            </w:r>
          </w:p>
          <w:p w:rsidR="0093672A" w:rsidRPr="00595FDD" w:rsidRDefault="0093672A" w:rsidP="002906FA">
            <w:pPr>
              <w:jc w:val="center"/>
              <w:rPr>
                <w:rFonts w:eastAsia="Calibri"/>
              </w:rPr>
            </w:pPr>
          </w:p>
          <w:p w:rsidR="0093672A" w:rsidRPr="00595FDD" w:rsidRDefault="0093672A" w:rsidP="002906FA">
            <w:pPr>
              <w:jc w:val="center"/>
              <w:rPr>
                <w:rFonts w:eastAsia="Calibri"/>
              </w:rPr>
            </w:pPr>
            <w:r w:rsidRPr="00595FDD">
              <w:rPr>
                <w:rFonts w:ascii="Times New Roman" w:eastAsia="Calibri" w:hAnsi="Times New Roman" w:cs="Times New Roman"/>
              </w:rPr>
              <w:t>+</w:t>
            </w:r>
          </w:p>
        </w:tc>
      </w:tr>
    </w:tbl>
    <w:p w:rsidR="00595FDD" w:rsidRPr="002645DA" w:rsidRDefault="00595FDD"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F37DA9" w:rsidRDefault="00F37DA9" w:rsidP="0093672A">
      <w:pPr>
        <w:spacing w:after="0" w:line="240" w:lineRule="auto"/>
        <w:ind w:firstLine="993"/>
        <w:jc w:val="both"/>
        <w:rPr>
          <w:rFonts w:ascii="Times New Roman" w:eastAsia="Calibri" w:hAnsi="Times New Roman" w:cs="Times New Roman"/>
          <w:i/>
          <w:sz w:val="24"/>
          <w:szCs w:val="24"/>
          <w:u w:val="single"/>
        </w:rPr>
      </w:pPr>
    </w:p>
    <w:p w:rsidR="0093672A" w:rsidRPr="002645DA" w:rsidRDefault="0093672A" w:rsidP="0093672A">
      <w:pPr>
        <w:spacing w:after="0" w:line="240" w:lineRule="auto"/>
        <w:ind w:firstLine="993"/>
        <w:jc w:val="both"/>
        <w:rPr>
          <w:rFonts w:ascii="Times New Roman" w:eastAsia="Calibri" w:hAnsi="Times New Roman" w:cs="Times New Roman"/>
          <w:i/>
          <w:sz w:val="24"/>
          <w:szCs w:val="24"/>
          <w:u w:val="single"/>
        </w:rPr>
      </w:pPr>
      <w:r w:rsidRPr="002645DA">
        <w:rPr>
          <w:rFonts w:ascii="Times New Roman" w:eastAsia="Calibri" w:hAnsi="Times New Roman" w:cs="Times New Roman"/>
          <w:i/>
          <w:sz w:val="24"/>
          <w:szCs w:val="24"/>
          <w:u w:val="single"/>
        </w:rPr>
        <w:t>Технические средства обучения</w:t>
      </w:r>
    </w:p>
    <w:p w:rsidR="0093672A" w:rsidRPr="002645DA" w:rsidRDefault="0093672A" w:rsidP="0093672A">
      <w:pPr>
        <w:spacing w:after="0" w:line="240" w:lineRule="auto"/>
        <w:ind w:firstLine="567"/>
        <w:jc w:val="both"/>
        <w:rPr>
          <w:rFonts w:ascii="Times New Roman" w:eastAsia="Calibri" w:hAnsi="Times New Roman" w:cs="Times New Roman"/>
          <w:sz w:val="24"/>
          <w:szCs w:val="24"/>
        </w:rPr>
      </w:pPr>
      <w:r w:rsidRPr="002645DA">
        <w:rPr>
          <w:rFonts w:ascii="Times New Roman" w:eastAsia="Calibri" w:hAnsi="Times New Roman" w:cs="Times New Roman"/>
          <w:sz w:val="24"/>
          <w:szCs w:val="24"/>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rsidR="0093672A" w:rsidRPr="002645DA" w:rsidRDefault="00F6765C" w:rsidP="001A1FDD">
      <w:pPr>
        <w:numPr>
          <w:ilvl w:val="0"/>
          <w:numId w:val="37"/>
        </w:numPr>
        <w:spacing w:after="0" w:line="240" w:lineRule="auto"/>
        <w:ind w:firstLine="567"/>
        <w:rPr>
          <w:rFonts w:ascii="Times New Roman" w:eastAsia="Calibri" w:hAnsi="Times New Roman" w:cs="Times New Roman"/>
          <w:sz w:val="24"/>
          <w:szCs w:val="24"/>
        </w:rPr>
      </w:pPr>
      <w:r w:rsidRPr="002645DA">
        <w:rPr>
          <w:rFonts w:ascii="Times New Roman" w:eastAsia="Calibri" w:hAnsi="Times New Roman" w:cs="Times New Roman"/>
          <w:sz w:val="24"/>
          <w:szCs w:val="24"/>
        </w:rPr>
        <w:t>Интерактивные доски;</w:t>
      </w:r>
    </w:p>
    <w:p w:rsidR="0093672A" w:rsidRPr="002645DA" w:rsidRDefault="00FE210B" w:rsidP="001A1FDD">
      <w:pPr>
        <w:numPr>
          <w:ilvl w:val="0"/>
          <w:numId w:val="37"/>
        </w:numPr>
        <w:spacing w:after="0" w:line="240" w:lineRule="auto"/>
        <w:ind w:firstLine="567"/>
        <w:rPr>
          <w:rFonts w:ascii="Times New Roman" w:eastAsia="Calibri" w:hAnsi="Times New Roman" w:cs="Times New Roman"/>
          <w:sz w:val="24"/>
          <w:szCs w:val="24"/>
        </w:rPr>
      </w:pPr>
      <w:r w:rsidRPr="002645DA">
        <w:rPr>
          <w:rFonts w:ascii="Times New Roman" w:eastAsia="Calibri" w:hAnsi="Times New Roman" w:cs="Times New Roman"/>
          <w:sz w:val="24"/>
          <w:szCs w:val="24"/>
        </w:rPr>
        <w:t>Но</w:t>
      </w:r>
      <w:r w:rsidR="00F6765C" w:rsidRPr="002645DA">
        <w:rPr>
          <w:rFonts w:ascii="Times New Roman" w:eastAsia="Calibri" w:hAnsi="Times New Roman" w:cs="Times New Roman"/>
          <w:sz w:val="24"/>
          <w:szCs w:val="24"/>
        </w:rPr>
        <w:t>утбуки для педагогов;</w:t>
      </w:r>
    </w:p>
    <w:p w:rsidR="0093672A" w:rsidRPr="002645DA" w:rsidRDefault="0093672A" w:rsidP="001A1FDD">
      <w:pPr>
        <w:numPr>
          <w:ilvl w:val="0"/>
          <w:numId w:val="37"/>
        </w:numPr>
        <w:spacing w:after="0" w:line="240" w:lineRule="auto"/>
        <w:ind w:firstLine="567"/>
        <w:rPr>
          <w:rFonts w:ascii="Times New Roman" w:eastAsia="Calibri" w:hAnsi="Times New Roman" w:cs="Times New Roman"/>
          <w:sz w:val="24"/>
          <w:szCs w:val="24"/>
        </w:rPr>
      </w:pPr>
      <w:r w:rsidRPr="002645DA">
        <w:rPr>
          <w:rFonts w:ascii="Times New Roman" w:eastAsia="Calibri" w:hAnsi="Times New Roman" w:cs="Times New Roman"/>
          <w:sz w:val="24"/>
          <w:szCs w:val="24"/>
        </w:rPr>
        <w:t>Экран, проектор</w:t>
      </w:r>
      <w:r w:rsidR="00F6765C" w:rsidRPr="002645DA">
        <w:rPr>
          <w:rFonts w:ascii="Times New Roman" w:eastAsia="Calibri" w:hAnsi="Times New Roman" w:cs="Times New Roman"/>
          <w:sz w:val="24"/>
          <w:szCs w:val="24"/>
        </w:rPr>
        <w:t>;</w:t>
      </w:r>
    </w:p>
    <w:p w:rsidR="0093672A" w:rsidRPr="002645DA" w:rsidRDefault="0093672A" w:rsidP="001A1FDD">
      <w:pPr>
        <w:pStyle w:val="a3"/>
        <w:numPr>
          <w:ilvl w:val="0"/>
          <w:numId w:val="37"/>
        </w:numPr>
        <w:rPr>
          <w:rFonts w:eastAsia="Calibri"/>
        </w:rPr>
      </w:pPr>
      <w:r w:rsidRPr="002645DA">
        <w:rPr>
          <w:rFonts w:eastAsia="Calibri"/>
        </w:rPr>
        <w:t>Музыкальный центр</w:t>
      </w:r>
      <w:r w:rsidR="00F6765C" w:rsidRPr="002645DA">
        <w:rPr>
          <w:rFonts w:eastAsia="Calibri"/>
        </w:rPr>
        <w:t>;</w:t>
      </w:r>
    </w:p>
    <w:p w:rsidR="0093672A" w:rsidRPr="002645DA" w:rsidRDefault="0093672A" w:rsidP="001A1FDD">
      <w:pPr>
        <w:numPr>
          <w:ilvl w:val="0"/>
          <w:numId w:val="37"/>
        </w:numPr>
        <w:spacing w:after="0" w:line="240" w:lineRule="auto"/>
        <w:ind w:firstLine="993"/>
        <w:rPr>
          <w:rFonts w:ascii="Times New Roman" w:eastAsia="Calibri" w:hAnsi="Times New Roman" w:cs="Times New Roman"/>
          <w:sz w:val="24"/>
          <w:szCs w:val="24"/>
        </w:rPr>
      </w:pPr>
      <w:r w:rsidRPr="002645DA">
        <w:rPr>
          <w:rFonts w:ascii="Times New Roman" w:eastAsia="Calibri" w:hAnsi="Times New Roman" w:cs="Times New Roman"/>
          <w:sz w:val="24"/>
          <w:szCs w:val="24"/>
        </w:rPr>
        <w:t xml:space="preserve">ЖК телевизор, </w:t>
      </w:r>
      <w:r w:rsidRPr="002645DA">
        <w:rPr>
          <w:rFonts w:ascii="Times New Roman" w:eastAsia="Calibri" w:hAnsi="Times New Roman" w:cs="Times New Roman"/>
          <w:sz w:val="24"/>
          <w:szCs w:val="24"/>
          <w:lang w:val="en-US"/>
        </w:rPr>
        <w:t>DVD.</w:t>
      </w:r>
    </w:p>
    <w:p w:rsidR="0093672A" w:rsidRPr="00DE3FB5" w:rsidRDefault="0093672A" w:rsidP="0093672A">
      <w:pPr>
        <w:spacing w:after="0" w:line="240" w:lineRule="auto"/>
        <w:ind w:firstLine="993"/>
        <w:jc w:val="both"/>
        <w:rPr>
          <w:rFonts w:ascii="Times New Roman" w:eastAsia="Calibri" w:hAnsi="Times New Roman" w:cs="Times New Roman"/>
          <w:b/>
          <w:sz w:val="24"/>
          <w:szCs w:val="24"/>
          <w:u w:val="single"/>
        </w:rPr>
      </w:pPr>
    </w:p>
    <w:p w:rsidR="0093672A" w:rsidRPr="00F37DA9" w:rsidRDefault="00B340D5" w:rsidP="00B340D5">
      <w:pPr>
        <w:ind w:left="1630"/>
        <w:jc w:val="both"/>
        <w:rPr>
          <w:rFonts w:ascii="Times New Roman" w:eastAsia="Calibri" w:hAnsi="Times New Roman" w:cs="Times New Roman"/>
          <w:b/>
          <w:sz w:val="28"/>
          <w:szCs w:val="28"/>
        </w:rPr>
      </w:pPr>
      <w:r w:rsidRPr="00F37DA9">
        <w:rPr>
          <w:rFonts w:ascii="Times New Roman" w:eastAsia="Calibri" w:hAnsi="Times New Roman" w:cs="Times New Roman"/>
          <w:b/>
          <w:sz w:val="28"/>
          <w:szCs w:val="28"/>
        </w:rPr>
        <w:t>3.2.</w:t>
      </w:r>
      <w:r w:rsidR="0093672A" w:rsidRPr="00F37DA9">
        <w:rPr>
          <w:rFonts w:ascii="Times New Roman" w:eastAsia="Calibri" w:hAnsi="Times New Roman" w:cs="Times New Roman"/>
          <w:b/>
          <w:sz w:val="28"/>
          <w:szCs w:val="28"/>
        </w:rPr>
        <w:t>Организации режима пребывания детей в образовательном учреждении</w:t>
      </w:r>
    </w:p>
    <w:p w:rsidR="002645DA" w:rsidRDefault="002645DA" w:rsidP="0093672A">
      <w:pPr>
        <w:spacing w:after="0" w:line="240" w:lineRule="auto"/>
        <w:ind w:firstLine="567"/>
        <w:jc w:val="both"/>
        <w:rPr>
          <w:rFonts w:ascii="Times New Roman" w:eastAsia="Calibri" w:hAnsi="Times New Roman" w:cs="Times New Roman"/>
          <w:sz w:val="24"/>
          <w:szCs w:val="24"/>
        </w:rPr>
      </w:pPr>
    </w:p>
    <w:p w:rsidR="0093672A" w:rsidRPr="00DE3FB5" w:rsidRDefault="0093672A" w:rsidP="0093672A">
      <w:pPr>
        <w:spacing w:after="0" w:line="240" w:lineRule="auto"/>
        <w:ind w:firstLine="567"/>
        <w:jc w:val="both"/>
        <w:rPr>
          <w:rFonts w:ascii="Times New Roman" w:eastAsia="Calibri" w:hAnsi="Times New Roman" w:cs="Times New Roman"/>
          <w:sz w:val="24"/>
          <w:szCs w:val="24"/>
        </w:rPr>
      </w:pPr>
      <w:r w:rsidRPr="00DE3FB5">
        <w:rPr>
          <w:rFonts w:ascii="Times New Roman" w:eastAsia="Calibri" w:hAnsi="Times New Roman" w:cs="Times New Roman"/>
          <w:sz w:val="24"/>
          <w:szCs w:val="24"/>
        </w:rPr>
        <w:t xml:space="preserve">Ежедневная организация жизни и деятельности детей строится на интегративных процессах: консолидации медика и педагогов; взаимодействии родителей, педагогов, медика и детей; интеграции разнокачественных функциональных систем общего и дополнительного образования с системой психолого-педагогической работы. </w:t>
      </w:r>
    </w:p>
    <w:p w:rsidR="0093672A" w:rsidRPr="00DE3FB5" w:rsidRDefault="00E21C25" w:rsidP="0093672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Режим</w:t>
      </w:r>
      <w:r w:rsidR="0093672A" w:rsidRPr="00DE3FB5">
        <w:rPr>
          <w:rFonts w:ascii="Times New Roman" w:eastAsia="Calibri" w:hAnsi="Times New Roman" w:cs="Times New Roman"/>
          <w:sz w:val="24"/>
          <w:szCs w:val="24"/>
        </w:rPr>
        <w:t xml:space="preserve"> пребывания детей в Учреждении составлен с учетом климатических условий и разделен на холодный и теплый период времени. В холодный период времени, когда температурный режим ниже  -15 С и скорость ветра не  более 15 м/с (для </w:t>
      </w:r>
      <w:proofErr w:type="spellStart"/>
      <w:r w:rsidR="0093672A" w:rsidRPr="00DE3FB5">
        <w:rPr>
          <w:rFonts w:ascii="Times New Roman" w:eastAsia="Calibri" w:hAnsi="Times New Roman" w:cs="Times New Roman"/>
          <w:sz w:val="24"/>
          <w:szCs w:val="24"/>
        </w:rPr>
        <w:t>ср.группы</w:t>
      </w:r>
      <w:proofErr w:type="spellEnd"/>
      <w:r w:rsidR="0093672A" w:rsidRPr="00DE3FB5">
        <w:rPr>
          <w:rFonts w:ascii="Times New Roman" w:eastAsia="Calibri" w:hAnsi="Times New Roman" w:cs="Times New Roman"/>
          <w:sz w:val="24"/>
          <w:szCs w:val="24"/>
        </w:rPr>
        <w:t>), для детей старшей группы  ниже - 20</w:t>
      </w:r>
      <w:proofErr w:type="gramStart"/>
      <w:r w:rsidR="0093672A" w:rsidRPr="00DE3FB5">
        <w:rPr>
          <w:rFonts w:ascii="Times New Roman" w:eastAsia="Calibri" w:hAnsi="Times New Roman" w:cs="Times New Roman"/>
          <w:sz w:val="24"/>
          <w:szCs w:val="24"/>
        </w:rPr>
        <w:t xml:space="preserve"> С</w:t>
      </w:r>
      <w:proofErr w:type="gramEnd"/>
      <w:r w:rsidR="0093672A" w:rsidRPr="00DE3FB5">
        <w:rPr>
          <w:rFonts w:ascii="Times New Roman" w:eastAsia="Calibri" w:hAnsi="Times New Roman" w:cs="Times New Roman"/>
          <w:sz w:val="24"/>
          <w:szCs w:val="24"/>
        </w:rPr>
        <w:t xml:space="preserve"> и скорость ветра не более 15 м/с прогулки и занятия физкультурой на открытом воздухе не проводятся, но решаются через подвижные игры, трудовую деятельность, профи</w:t>
      </w:r>
      <w:r>
        <w:rPr>
          <w:rFonts w:ascii="Times New Roman" w:eastAsia="Calibri" w:hAnsi="Times New Roman" w:cs="Times New Roman"/>
          <w:sz w:val="24"/>
          <w:szCs w:val="24"/>
        </w:rPr>
        <w:t xml:space="preserve">лактические мероприятия. Режим </w:t>
      </w:r>
      <w:r w:rsidR="0093672A" w:rsidRPr="00DE3FB5">
        <w:rPr>
          <w:rFonts w:ascii="Times New Roman" w:eastAsia="Calibri" w:hAnsi="Times New Roman" w:cs="Times New Roman"/>
          <w:sz w:val="24"/>
          <w:szCs w:val="24"/>
        </w:rPr>
        <w:t xml:space="preserve">пребывания детей в разных возрастных группах отличаются временем, учитывая возрастные особенности  детей. </w:t>
      </w:r>
    </w:p>
    <w:p w:rsidR="0093672A" w:rsidRDefault="0093672A"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EE750D" w:rsidRDefault="00EE750D" w:rsidP="0093672A">
      <w:pPr>
        <w:spacing w:after="0" w:line="240" w:lineRule="auto"/>
        <w:ind w:firstLine="993"/>
        <w:jc w:val="center"/>
        <w:rPr>
          <w:rFonts w:ascii="Times New Roman" w:eastAsia="Calibri" w:hAnsi="Times New Roman" w:cs="Times New Roman"/>
          <w:b/>
          <w:sz w:val="24"/>
          <w:szCs w:val="24"/>
          <w:u w:val="single"/>
        </w:rPr>
      </w:pPr>
    </w:p>
    <w:p w:rsidR="00C40AFF" w:rsidRDefault="00C40AFF" w:rsidP="0093672A">
      <w:pPr>
        <w:spacing w:after="0" w:line="240" w:lineRule="auto"/>
        <w:ind w:firstLine="993"/>
        <w:jc w:val="center"/>
        <w:rPr>
          <w:rFonts w:ascii="Times New Roman" w:eastAsia="Calibri" w:hAnsi="Times New Roman" w:cs="Times New Roman"/>
          <w:b/>
          <w:sz w:val="24"/>
          <w:szCs w:val="24"/>
          <w:u w:val="single"/>
        </w:rPr>
      </w:pPr>
    </w:p>
    <w:p w:rsidR="0048408F" w:rsidRDefault="0048408F" w:rsidP="00C32FC2">
      <w:pPr>
        <w:tabs>
          <w:tab w:val="left" w:pos="540"/>
          <w:tab w:val="left" w:pos="720"/>
        </w:tabs>
        <w:spacing w:after="0" w:line="240" w:lineRule="auto"/>
        <w:jc w:val="both"/>
        <w:rPr>
          <w:rFonts w:ascii="Times New Roman" w:eastAsia="Calibri" w:hAnsi="Times New Roman" w:cs="Times New Roman"/>
          <w:b/>
          <w:sz w:val="24"/>
          <w:szCs w:val="24"/>
          <w:u w:val="single"/>
        </w:rPr>
      </w:pPr>
    </w:p>
    <w:p w:rsidR="0048408F" w:rsidRPr="0046219E" w:rsidRDefault="0048408F" w:rsidP="00C32FC2">
      <w:pPr>
        <w:tabs>
          <w:tab w:val="left" w:pos="540"/>
          <w:tab w:val="left" w:pos="720"/>
        </w:tabs>
        <w:spacing w:after="0" w:line="240" w:lineRule="auto"/>
        <w:jc w:val="both"/>
        <w:rPr>
          <w:rFonts w:ascii="Times New Roman" w:eastAsia="Calibri" w:hAnsi="Times New Roman" w:cs="Times New Roman"/>
          <w:b/>
          <w:sz w:val="24"/>
          <w:szCs w:val="24"/>
          <w:u w:val="single"/>
        </w:rPr>
      </w:pPr>
    </w:p>
    <w:p w:rsidR="001C69CD" w:rsidRDefault="00A17CA2" w:rsidP="00A17CA2">
      <w:pPr>
        <w:spacing w:after="0" w:line="240" w:lineRule="atLeast"/>
        <w:rPr>
          <w:sz w:val="24"/>
          <w:szCs w:val="24"/>
        </w:rPr>
      </w:pPr>
      <w:r w:rsidRPr="0046219E">
        <w:rPr>
          <w:sz w:val="24"/>
          <w:szCs w:val="24"/>
        </w:rPr>
        <w:lastRenderedPageBreak/>
        <w:t xml:space="preserve">                                                                              </w:t>
      </w: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1C69CD" w:rsidRDefault="001C69CD"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9C134C" w:rsidRDefault="009C134C" w:rsidP="00A17CA2">
      <w:pPr>
        <w:spacing w:after="0" w:line="240" w:lineRule="atLeast"/>
        <w:rPr>
          <w:sz w:val="24"/>
          <w:szCs w:val="24"/>
        </w:rPr>
      </w:pPr>
    </w:p>
    <w:p w:rsidR="001C69CD" w:rsidRDefault="001C69CD" w:rsidP="00A17CA2">
      <w:pPr>
        <w:spacing w:after="0" w:line="240" w:lineRule="atLeast"/>
        <w:rPr>
          <w:sz w:val="24"/>
          <w:szCs w:val="24"/>
        </w:rPr>
      </w:pPr>
      <w:r>
        <w:rPr>
          <w:sz w:val="24"/>
          <w:szCs w:val="24"/>
        </w:rPr>
        <w:t xml:space="preserve">                                                                        </w:t>
      </w:r>
    </w:p>
    <w:p w:rsidR="00A17CA2" w:rsidRPr="001C69CD" w:rsidRDefault="001C69CD" w:rsidP="00A17CA2">
      <w:pPr>
        <w:spacing w:after="0" w:line="240" w:lineRule="atLeast"/>
        <w:rPr>
          <w:rFonts w:ascii="Times New Roman" w:eastAsia="Calibri" w:hAnsi="Times New Roman" w:cs="Times New Roman"/>
          <w:b/>
          <w:sz w:val="24"/>
          <w:szCs w:val="24"/>
        </w:rPr>
      </w:pPr>
      <w:r>
        <w:rPr>
          <w:sz w:val="24"/>
          <w:szCs w:val="24"/>
        </w:rPr>
        <w:t xml:space="preserve">                                                                        </w:t>
      </w:r>
      <w:r w:rsidR="00A17CA2" w:rsidRPr="0046219E">
        <w:rPr>
          <w:sz w:val="24"/>
          <w:szCs w:val="24"/>
        </w:rPr>
        <w:t xml:space="preserve">  </w:t>
      </w:r>
      <w:r w:rsidR="00A17CA2" w:rsidRPr="001C69CD">
        <w:rPr>
          <w:rFonts w:ascii="Times New Roman" w:eastAsia="Calibri" w:hAnsi="Times New Roman" w:cs="Times New Roman"/>
          <w:b/>
          <w:sz w:val="24"/>
          <w:szCs w:val="24"/>
        </w:rPr>
        <w:t>Учебный план</w:t>
      </w:r>
    </w:p>
    <w:p w:rsidR="00A17CA2" w:rsidRPr="001C69CD" w:rsidRDefault="00A17CA2" w:rsidP="00A17CA2">
      <w:pPr>
        <w:spacing w:after="0" w:line="240" w:lineRule="atLeast"/>
        <w:ind w:left="284" w:firstLine="283"/>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МБДОУ Д/с общеразвивающего вида № 77 « Сказка»</w:t>
      </w:r>
    </w:p>
    <w:p w:rsidR="00A17CA2" w:rsidRPr="001C69CD" w:rsidRDefault="00A17CA2" w:rsidP="00A17CA2">
      <w:pPr>
        <w:spacing w:after="0" w:line="240" w:lineRule="atLeast"/>
        <w:ind w:left="284" w:firstLine="283"/>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 xml:space="preserve">на 2020-2021 учебный год </w:t>
      </w:r>
    </w:p>
    <w:p w:rsidR="00A17CA2" w:rsidRPr="001C69CD" w:rsidRDefault="00A17CA2" w:rsidP="00A17CA2">
      <w:pPr>
        <w:spacing w:after="0" w:line="240" w:lineRule="atLeast"/>
        <w:ind w:left="284" w:firstLine="283"/>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(пятидневная рабочая неделя)</w:t>
      </w:r>
    </w:p>
    <w:tbl>
      <w:tblPr>
        <w:tblStyle w:val="a4"/>
        <w:tblW w:w="10739" w:type="dxa"/>
        <w:tblInd w:w="-459" w:type="dxa"/>
        <w:tblLayout w:type="fixed"/>
        <w:tblLook w:val="04A0" w:firstRow="1" w:lastRow="0" w:firstColumn="1" w:lastColumn="0" w:noHBand="0" w:noVBand="1"/>
      </w:tblPr>
      <w:tblGrid>
        <w:gridCol w:w="567"/>
        <w:gridCol w:w="2127"/>
        <w:gridCol w:w="1276"/>
        <w:gridCol w:w="1134"/>
        <w:gridCol w:w="1275"/>
        <w:gridCol w:w="1560"/>
        <w:gridCol w:w="1417"/>
        <w:gridCol w:w="1383"/>
      </w:tblGrid>
      <w:tr w:rsidR="00A17CA2" w:rsidRPr="001C69CD" w:rsidTr="00A17CA2">
        <w:tc>
          <w:tcPr>
            <w:tcW w:w="567" w:type="dxa"/>
          </w:tcPr>
          <w:p w:rsidR="00A17CA2" w:rsidRPr="001C69CD" w:rsidRDefault="00A17CA2" w:rsidP="00EB3684">
            <w:pPr>
              <w:spacing w:line="240" w:lineRule="atLeast"/>
              <w:ind w:firstLine="12"/>
              <w:jc w:val="center"/>
              <w:rPr>
                <w:rFonts w:eastAsia="Calibri" w:cs="Times New Roman"/>
                <w:b/>
                <w:sz w:val="20"/>
                <w:szCs w:val="20"/>
              </w:rPr>
            </w:pPr>
            <w:r w:rsidRPr="001C69CD">
              <w:rPr>
                <w:rFonts w:eastAsia="Calibri" w:cs="Times New Roman"/>
                <w:b/>
                <w:sz w:val="20"/>
                <w:szCs w:val="20"/>
              </w:rPr>
              <w:t>№</w:t>
            </w:r>
          </w:p>
        </w:tc>
        <w:tc>
          <w:tcPr>
            <w:tcW w:w="2127" w:type="dxa"/>
          </w:tcPr>
          <w:p w:rsidR="00A17CA2" w:rsidRPr="001C69CD" w:rsidRDefault="00A17CA2" w:rsidP="00EB3684">
            <w:pPr>
              <w:spacing w:line="240" w:lineRule="atLeast"/>
              <w:ind w:left="-31" w:firstLine="31"/>
              <w:jc w:val="center"/>
              <w:rPr>
                <w:rFonts w:eastAsia="Calibri" w:cs="Times New Roman"/>
                <w:b/>
                <w:sz w:val="20"/>
                <w:szCs w:val="20"/>
              </w:rPr>
            </w:pPr>
            <w:r w:rsidRPr="001C69CD">
              <w:rPr>
                <w:rFonts w:eastAsia="Calibri" w:cs="Times New Roman"/>
                <w:b/>
                <w:sz w:val="20"/>
                <w:szCs w:val="20"/>
              </w:rPr>
              <w:t>Образовательный</w:t>
            </w:r>
          </w:p>
          <w:p w:rsidR="00A17CA2" w:rsidRPr="001C69CD" w:rsidRDefault="00A17CA2" w:rsidP="00EB3684">
            <w:pPr>
              <w:spacing w:line="240" w:lineRule="atLeast"/>
              <w:ind w:left="-31" w:firstLine="31"/>
              <w:jc w:val="center"/>
              <w:rPr>
                <w:rFonts w:eastAsia="Calibri" w:cs="Times New Roman"/>
                <w:b/>
                <w:sz w:val="20"/>
                <w:szCs w:val="20"/>
              </w:rPr>
            </w:pPr>
            <w:r w:rsidRPr="001C69CD">
              <w:rPr>
                <w:rFonts w:eastAsia="Calibri" w:cs="Times New Roman"/>
                <w:b/>
                <w:sz w:val="20"/>
                <w:szCs w:val="20"/>
              </w:rPr>
              <w:t xml:space="preserve"> компонент</w:t>
            </w:r>
          </w:p>
        </w:tc>
        <w:tc>
          <w:tcPr>
            <w:tcW w:w="1276" w:type="dxa"/>
          </w:tcPr>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Младшая</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группа «Теремок»</w:t>
            </w:r>
          </w:p>
          <w:p w:rsidR="00A17CA2" w:rsidRPr="001C69CD" w:rsidRDefault="00A17CA2" w:rsidP="00EB3684">
            <w:pPr>
              <w:spacing w:line="240" w:lineRule="atLeast"/>
              <w:ind w:left="-109" w:right="-102"/>
              <w:jc w:val="center"/>
              <w:rPr>
                <w:rFonts w:eastAsia="Calibri" w:cs="Times New Roman"/>
                <w:b/>
                <w:sz w:val="20"/>
                <w:szCs w:val="20"/>
              </w:rPr>
            </w:pPr>
          </w:p>
        </w:tc>
        <w:tc>
          <w:tcPr>
            <w:tcW w:w="1134" w:type="dxa"/>
          </w:tcPr>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Средняя</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группа</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 xml:space="preserve"> «</w:t>
            </w:r>
            <w:proofErr w:type="spellStart"/>
            <w:r w:rsidRPr="001C69CD">
              <w:rPr>
                <w:rFonts w:eastAsia="Calibri" w:cs="Times New Roman"/>
                <w:b/>
                <w:sz w:val="20"/>
                <w:szCs w:val="20"/>
              </w:rPr>
              <w:t>Бемби</w:t>
            </w:r>
            <w:proofErr w:type="spellEnd"/>
            <w:r w:rsidRPr="001C69CD">
              <w:rPr>
                <w:rFonts w:eastAsia="Calibri" w:cs="Times New Roman"/>
                <w:b/>
                <w:sz w:val="20"/>
                <w:szCs w:val="20"/>
              </w:rPr>
              <w:t>», «Умка»</w:t>
            </w:r>
          </w:p>
          <w:p w:rsidR="00A17CA2" w:rsidRPr="001C69CD" w:rsidRDefault="00A17CA2" w:rsidP="00EB3684">
            <w:pPr>
              <w:spacing w:line="240" w:lineRule="atLeast"/>
              <w:ind w:right="-102"/>
              <w:rPr>
                <w:rFonts w:eastAsia="Calibri" w:cs="Times New Roman"/>
                <w:b/>
                <w:sz w:val="20"/>
                <w:szCs w:val="20"/>
              </w:rPr>
            </w:pPr>
            <w:r w:rsidRPr="001C69CD">
              <w:rPr>
                <w:rFonts w:eastAsia="Calibri" w:cs="Times New Roman"/>
                <w:b/>
                <w:sz w:val="20"/>
                <w:szCs w:val="20"/>
              </w:rPr>
              <w:t xml:space="preserve">     </w:t>
            </w:r>
          </w:p>
          <w:p w:rsidR="00A17CA2" w:rsidRPr="001C69CD" w:rsidRDefault="00A17CA2" w:rsidP="00EB3684">
            <w:pPr>
              <w:spacing w:line="240" w:lineRule="atLeast"/>
              <w:ind w:left="-109" w:right="-102"/>
              <w:jc w:val="center"/>
              <w:rPr>
                <w:rFonts w:eastAsia="Calibri" w:cs="Times New Roman"/>
                <w:b/>
                <w:sz w:val="20"/>
                <w:szCs w:val="20"/>
              </w:rPr>
            </w:pPr>
          </w:p>
          <w:p w:rsidR="00A17CA2" w:rsidRPr="001C69CD" w:rsidRDefault="00A17CA2" w:rsidP="00EB3684">
            <w:pPr>
              <w:spacing w:line="240" w:lineRule="atLeast"/>
              <w:ind w:left="-109" w:right="-102"/>
              <w:jc w:val="center"/>
              <w:rPr>
                <w:rFonts w:eastAsia="Calibri" w:cs="Times New Roman"/>
                <w:b/>
                <w:sz w:val="20"/>
                <w:szCs w:val="20"/>
              </w:rPr>
            </w:pPr>
          </w:p>
        </w:tc>
        <w:tc>
          <w:tcPr>
            <w:tcW w:w="1275" w:type="dxa"/>
          </w:tcPr>
          <w:p w:rsidR="00A17CA2" w:rsidRPr="001C69CD" w:rsidRDefault="00A17CA2" w:rsidP="00EB3684">
            <w:pPr>
              <w:spacing w:line="240" w:lineRule="atLeast"/>
              <w:ind w:right="-102"/>
              <w:rPr>
                <w:rFonts w:eastAsia="Calibri" w:cs="Times New Roman"/>
                <w:b/>
                <w:sz w:val="20"/>
                <w:szCs w:val="20"/>
              </w:rPr>
            </w:pPr>
            <w:r w:rsidRPr="001C69CD">
              <w:rPr>
                <w:rFonts w:eastAsia="Calibri" w:cs="Times New Roman"/>
                <w:b/>
                <w:sz w:val="20"/>
                <w:szCs w:val="20"/>
              </w:rPr>
              <w:t xml:space="preserve">  Старшая</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группа</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«Русалочка»</w:t>
            </w:r>
          </w:p>
          <w:p w:rsidR="00A17CA2" w:rsidRPr="001C69CD" w:rsidRDefault="00A17CA2" w:rsidP="00EB3684">
            <w:pPr>
              <w:spacing w:line="240" w:lineRule="atLeast"/>
              <w:ind w:left="-109" w:right="-102"/>
              <w:jc w:val="center"/>
              <w:rPr>
                <w:rFonts w:eastAsia="Calibri" w:cs="Times New Roman"/>
                <w:b/>
                <w:sz w:val="20"/>
                <w:szCs w:val="20"/>
              </w:rPr>
            </w:pPr>
          </w:p>
        </w:tc>
        <w:tc>
          <w:tcPr>
            <w:tcW w:w="1560" w:type="dxa"/>
          </w:tcPr>
          <w:p w:rsidR="00A17CA2" w:rsidRPr="001C69CD" w:rsidRDefault="00A17CA2" w:rsidP="00EB3684">
            <w:pPr>
              <w:spacing w:line="240" w:lineRule="atLeast"/>
              <w:ind w:right="-102"/>
              <w:jc w:val="center"/>
              <w:rPr>
                <w:rFonts w:eastAsia="Calibri" w:cs="Times New Roman"/>
                <w:b/>
                <w:sz w:val="20"/>
                <w:szCs w:val="20"/>
              </w:rPr>
            </w:pPr>
            <w:proofErr w:type="spellStart"/>
            <w:r w:rsidRPr="001C69CD">
              <w:rPr>
                <w:rFonts w:eastAsia="Calibri" w:cs="Times New Roman"/>
                <w:b/>
                <w:sz w:val="20"/>
                <w:szCs w:val="20"/>
              </w:rPr>
              <w:t>Подг</w:t>
            </w:r>
            <w:proofErr w:type="spellEnd"/>
            <w:r w:rsidRPr="001C69CD">
              <w:rPr>
                <w:rFonts w:eastAsia="Calibri" w:cs="Times New Roman"/>
                <w:b/>
                <w:sz w:val="20"/>
                <w:szCs w:val="20"/>
              </w:rPr>
              <w:t>.</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логопедическая группа</w:t>
            </w:r>
          </w:p>
          <w:p w:rsidR="00A17CA2" w:rsidRPr="001C69CD" w:rsidRDefault="00A17CA2" w:rsidP="00EB3684">
            <w:pPr>
              <w:spacing w:line="240" w:lineRule="atLeast"/>
              <w:ind w:right="-102"/>
              <w:jc w:val="center"/>
              <w:rPr>
                <w:rFonts w:eastAsia="Calibri" w:cs="Times New Roman"/>
                <w:b/>
                <w:sz w:val="20"/>
                <w:szCs w:val="20"/>
              </w:rPr>
            </w:pPr>
            <w:r w:rsidRPr="001C69CD">
              <w:rPr>
                <w:rFonts w:eastAsia="Calibri" w:cs="Times New Roman"/>
                <w:b/>
                <w:sz w:val="20"/>
                <w:szCs w:val="20"/>
              </w:rPr>
              <w:t>«Цветик-</w:t>
            </w:r>
            <w:proofErr w:type="spellStart"/>
            <w:r w:rsidRPr="001C69CD">
              <w:rPr>
                <w:rFonts w:eastAsia="Calibri" w:cs="Times New Roman"/>
                <w:b/>
                <w:sz w:val="20"/>
                <w:szCs w:val="20"/>
              </w:rPr>
              <w:t>Семицветик</w:t>
            </w:r>
            <w:proofErr w:type="spellEnd"/>
            <w:r w:rsidRPr="001C69CD">
              <w:rPr>
                <w:rFonts w:eastAsia="Calibri" w:cs="Times New Roman"/>
                <w:b/>
                <w:sz w:val="20"/>
                <w:szCs w:val="20"/>
              </w:rPr>
              <w:t>»</w:t>
            </w:r>
          </w:p>
          <w:p w:rsidR="00A17CA2" w:rsidRPr="001C69CD" w:rsidRDefault="00A17CA2" w:rsidP="00EB3684">
            <w:pPr>
              <w:spacing w:line="240" w:lineRule="atLeast"/>
              <w:ind w:left="-109" w:right="-102"/>
              <w:jc w:val="center"/>
              <w:rPr>
                <w:rFonts w:eastAsia="Calibri" w:cs="Times New Roman"/>
                <w:b/>
                <w:sz w:val="20"/>
                <w:szCs w:val="20"/>
              </w:rPr>
            </w:pPr>
          </w:p>
        </w:tc>
        <w:tc>
          <w:tcPr>
            <w:tcW w:w="1417" w:type="dxa"/>
          </w:tcPr>
          <w:p w:rsidR="00A17CA2" w:rsidRPr="001C69CD" w:rsidRDefault="00A17CA2" w:rsidP="00EB3684">
            <w:pPr>
              <w:spacing w:line="240" w:lineRule="atLeast"/>
              <w:ind w:left="-109" w:right="-102"/>
              <w:jc w:val="center"/>
              <w:rPr>
                <w:rFonts w:eastAsia="Calibri" w:cs="Times New Roman"/>
                <w:b/>
                <w:sz w:val="20"/>
                <w:szCs w:val="20"/>
              </w:rPr>
            </w:pPr>
            <w:proofErr w:type="spellStart"/>
            <w:r w:rsidRPr="001C69CD">
              <w:rPr>
                <w:rFonts w:eastAsia="Calibri" w:cs="Times New Roman"/>
                <w:b/>
                <w:sz w:val="20"/>
                <w:szCs w:val="20"/>
              </w:rPr>
              <w:t>Подг</w:t>
            </w:r>
            <w:proofErr w:type="spellEnd"/>
            <w:r w:rsidRPr="001C69CD">
              <w:rPr>
                <w:rFonts w:eastAsia="Calibri" w:cs="Times New Roman"/>
                <w:b/>
                <w:sz w:val="20"/>
                <w:szCs w:val="20"/>
              </w:rPr>
              <w:t>.</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 xml:space="preserve">группа </w:t>
            </w:r>
          </w:p>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«Аладдин», «Белоснежка»</w:t>
            </w:r>
          </w:p>
          <w:p w:rsidR="00A17CA2" w:rsidRPr="001C69CD" w:rsidRDefault="00A17CA2" w:rsidP="00EB3684">
            <w:pPr>
              <w:spacing w:line="240" w:lineRule="atLeast"/>
              <w:ind w:left="-109" w:right="-102"/>
              <w:jc w:val="center"/>
              <w:rPr>
                <w:rFonts w:eastAsia="Calibri" w:cs="Times New Roman"/>
                <w:b/>
                <w:sz w:val="20"/>
                <w:szCs w:val="20"/>
              </w:rPr>
            </w:pPr>
          </w:p>
        </w:tc>
        <w:tc>
          <w:tcPr>
            <w:tcW w:w="1383" w:type="dxa"/>
          </w:tcPr>
          <w:p w:rsidR="00A17CA2" w:rsidRPr="001C69CD" w:rsidRDefault="00A17CA2" w:rsidP="00EB3684">
            <w:pPr>
              <w:spacing w:line="240" w:lineRule="atLeast"/>
              <w:ind w:left="-109" w:right="-102"/>
              <w:jc w:val="center"/>
              <w:rPr>
                <w:rFonts w:eastAsia="Calibri" w:cs="Times New Roman"/>
                <w:b/>
                <w:sz w:val="20"/>
                <w:szCs w:val="20"/>
              </w:rPr>
            </w:pPr>
            <w:r w:rsidRPr="001C69CD">
              <w:rPr>
                <w:rFonts w:eastAsia="Calibri" w:cs="Times New Roman"/>
                <w:b/>
                <w:sz w:val="20"/>
                <w:szCs w:val="20"/>
              </w:rPr>
              <w:t>Участники ОП</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jc w:val="center"/>
              <w:rPr>
                <w:rFonts w:cs="Times New Roman"/>
                <w:b/>
                <w:sz w:val="20"/>
                <w:szCs w:val="20"/>
              </w:rPr>
            </w:pPr>
            <w:r w:rsidRPr="001C69CD">
              <w:rPr>
                <w:rFonts w:cs="Times New Roman"/>
                <w:b/>
                <w:sz w:val="20"/>
                <w:szCs w:val="20"/>
              </w:rPr>
              <w:t>Возраст</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3 - 4</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4 - 5</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5 - 6</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6 - 7</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6 - 7</w:t>
            </w:r>
          </w:p>
        </w:tc>
        <w:tc>
          <w:tcPr>
            <w:tcW w:w="1383" w:type="dxa"/>
          </w:tcPr>
          <w:p w:rsidR="00A17CA2" w:rsidRPr="001C69CD" w:rsidRDefault="00A17CA2" w:rsidP="00EB3684">
            <w:pPr>
              <w:rPr>
                <w:rFonts w:cs="Times New Roman"/>
              </w:rPr>
            </w:pPr>
          </w:p>
        </w:tc>
      </w:tr>
      <w:tr w:rsidR="00A17CA2" w:rsidRPr="001C69CD" w:rsidTr="00A17CA2">
        <w:tc>
          <w:tcPr>
            <w:tcW w:w="10739" w:type="dxa"/>
            <w:gridSpan w:val="8"/>
          </w:tcPr>
          <w:p w:rsidR="00A17CA2" w:rsidRPr="001C69CD" w:rsidRDefault="00A17CA2" w:rsidP="00EB3684">
            <w:pPr>
              <w:rPr>
                <w:rFonts w:cs="Times New Roman"/>
                <w:sz w:val="20"/>
                <w:szCs w:val="20"/>
              </w:rPr>
            </w:pPr>
            <w:r w:rsidRPr="001C69CD">
              <w:rPr>
                <w:rFonts w:cs="Times New Roman"/>
                <w:sz w:val="20"/>
                <w:szCs w:val="20"/>
              </w:rPr>
              <w:t xml:space="preserve">                                                                                           </w:t>
            </w:r>
            <w:r w:rsidRPr="001C69CD">
              <w:rPr>
                <w:rFonts w:cs="Times New Roman"/>
                <w:b/>
                <w:sz w:val="20"/>
                <w:szCs w:val="20"/>
              </w:rPr>
              <w:t>Обязательная часть – 60%</w:t>
            </w:r>
          </w:p>
          <w:p w:rsidR="00A17CA2" w:rsidRPr="001C69CD" w:rsidRDefault="00A17CA2" w:rsidP="00EB3684">
            <w:pPr>
              <w:rPr>
                <w:rFonts w:cs="Times New Roman"/>
                <w:b/>
                <w:sz w:val="20"/>
                <w:szCs w:val="20"/>
              </w:rPr>
            </w:pPr>
          </w:p>
        </w:tc>
      </w:tr>
      <w:tr w:rsidR="00A17CA2" w:rsidRPr="001C69CD" w:rsidTr="00A17CA2">
        <w:tc>
          <w:tcPr>
            <w:tcW w:w="10739" w:type="dxa"/>
            <w:gridSpan w:val="8"/>
          </w:tcPr>
          <w:p w:rsidR="00A17CA2" w:rsidRPr="001C69CD" w:rsidRDefault="00A17CA2" w:rsidP="00EB3684">
            <w:pPr>
              <w:rPr>
                <w:rFonts w:cs="Times New Roman"/>
                <w:b/>
                <w:sz w:val="20"/>
                <w:szCs w:val="20"/>
              </w:rPr>
            </w:pPr>
            <w:r w:rsidRPr="001C69CD">
              <w:rPr>
                <w:rFonts w:cs="Times New Roman"/>
                <w:b/>
                <w:sz w:val="20"/>
                <w:szCs w:val="20"/>
              </w:rPr>
              <w:t xml:space="preserve">                                                                                             Познавательное развитие</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ФЭМП</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ФЦКМ (ознакомление с окружающим/ознакомление с миром природы)</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Познавательно-исследовательская  и продуктивная деятельность</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t xml:space="preserve">   </w:t>
            </w:r>
          </w:p>
          <w:p w:rsidR="00A17CA2" w:rsidRPr="001C69CD" w:rsidRDefault="00A17CA2" w:rsidP="00EB3684">
            <w:pPr>
              <w:rPr>
                <w:rFonts w:cs="Times New Roman"/>
                <w:sz w:val="20"/>
                <w:szCs w:val="20"/>
              </w:rPr>
            </w:pPr>
            <w:r w:rsidRPr="001C69CD">
              <w:rPr>
                <w:rFonts w:cs="Times New Roman"/>
                <w:sz w:val="20"/>
                <w:szCs w:val="20"/>
              </w:rPr>
              <w:t xml:space="preserve">  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10172" w:type="dxa"/>
            <w:gridSpan w:val="7"/>
          </w:tcPr>
          <w:p w:rsidR="00A17CA2" w:rsidRPr="001C69CD" w:rsidRDefault="00A17CA2" w:rsidP="00EB3684">
            <w:pPr>
              <w:ind w:left="1332"/>
              <w:rPr>
                <w:rFonts w:cs="Times New Roman"/>
                <w:b/>
                <w:sz w:val="20"/>
                <w:szCs w:val="20"/>
              </w:rPr>
            </w:pPr>
            <w:r w:rsidRPr="001C69CD">
              <w:rPr>
                <w:rFonts w:cs="Times New Roman"/>
                <w:b/>
                <w:sz w:val="20"/>
                <w:szCs w:val="20"/>
              </w:rPr>
              <w:t xml:space="preserve">                                                              Речевое развитие</w:t>
            </w:r>
          </w:p>
        </w:tc>
      </w:tr>
      <w:tr w:rsidR="00A17CA2" w:rsidRPr="001C69CD" w:rsidTr="00A17CA2">
        <w:trPr>
          <w:trHeight w:val="345"/>
        </w:trPr>
        <w:tc>
          <w:tcPr>
            <w:tcW w:w="567" w:type="dxa"/>
            <w:vMerge w:val="restart"/>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Развитие речи</w:t>
            </w:r>
          </w:p>
          <w:p w:rsidR="00A17CA2" w:rsidRPr="001C69CD" w:rsidRDefault="00A17CA2" w:rsidP="00EB3684">
            <w:pPr>
              <w:rPr>
                <w:rFonts w:cs="Times New Roman"/>
                <w:sz w:val="20"/>
                <w:szCs w:val="20"/>
              </w:rPr>
            </w:pP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 xml:space="preserve">  1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rPr>
          <w:trHeight w:val="345"/>
        </w:trPr>
        <w:tc>
          <w:tcPr>
            <w:tcW w:w="567" w:type="dxa"/>
            <w:vMerge/>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Логопедическое</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4</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383" w:type="dxa"/>
          </w:tcPr>
          <w:p w:rsidR="00A17CA2" w:rsidRPr="001C69CD" w:rsidRDefault="00A17CA2" w:rsidP="00EB3684">
            <w:pPr>
              <w:rPr>
                <w:rFonts w:cs="Times New Roman"/>
                <w:sz w:val="20"/>
                <w:szCs w:val="20"/>
              </w:rPr>
            </w:pPr>
            <w:r w:rsidRPr="001C69CD">
              <w:rPr>
                <w:rFonts w:cs="Times New Roman"/>
                <w:sz w:val="20"/>
                <w:szCs w:val="20"/>
              </w:rPr>
              <w:t>Учитель-логопед</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Приобщение к  художественной литературе</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t>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Конструктивно-модельная деятельность</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t>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10739" w:type="dxa"/>
            <w:gridSpan w:val="8"/>
          </w:tcPr>
          <w:p w:rsidR="00A17CA2" w:rsidRPr="001C69CD" w:rsidRDefault="00A17CA2" w:rsidP="00EB3684">
            <w:pPr>
              <w:rPr>
                <w:rFonts w:cs="Times New Roman"/>
                <w:b/>
                <w:sz w:val="20"/>
                <w:szCs w:val="20"/>
              </w:rPr>
            </w:pPr>
            <w:r w:rsidRPr="001C69CD">
              <w:rPr>
                <w:rFonts w:cs="Times New Roman"/>
                <w:b/>
                <w:sz w:val="20"/>
                <w:szCs w:val="20"/>
              </w:rPr>
              <w:t xml:space="preserve">                                                                                   Художественно-эстетическое развитие</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Лепка/аппликация</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0,5/0,5</w:t>
            </w:r>
          </w:p>
          <w:p w:rsidR="00A17CA2" w:rsidRPr="001C69CD" w:rsidRDefault="00A17CA2" w:rsidP="00EB3684">
            <w:pPr>
              <w:jc w:val="center"/>
              <w:rPr>
                <w:rFonts w:cs="Times New Roman"/>
                <w:sz w:val="20"/>
                <w:szCs w:val="20"/>
              </w:rPr>
            </w:pPr>
            <w:r w:rsidRPr="001C69CD">
              <w:rPr>
                <w:rFonts w:cs="Times New Roman"/>
                <w:sz w:val="20"/>
                <w:szCs w:val="20"/>
              </w:rPr>
              <w:t xml:space="preserve">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 xml:space="preserve">0,5/0,5 </w:t>
            </w:r>
          </w:p>
          <w:p w:rsidR="00A17CA2" w:rsidRPr="001C69CD" w:rsidRDefault="00A17CA2" w:rsidP="00EB3684">
            <w:pPr>
              <w:jc w:val="center"/>
              <w:rPr>
                <w:rFonts w:cs="Times New Roman"/>
                <w:sz w:val="20"/>
                <w:szCs w:val="20"/>
              </w:rPr>
            </w:pP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0,5/0,5</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0,5/0,5</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0,5/0,5</w:t>
            </w: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 xml:space="preserve">Рисование </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Музыка</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Музыкальный руководитель</w:t>
            </w:r>
          </w:p>
        </w:tc>
      </w:tr>
      <w:tr w:rsidR="00A17CA2" w:rsidRPr="001C69CD" w:rsidTr="00A17CA2">
        <w:tc>
          <w:tcPr>
            <w:tcW w:w="10739" w:type="dxa"/>
            <w:gridSpan w:val="8"/>
          </w:tcPr>
          <w:p w:rsidR="00A17CA2" w:rsidRPr="001C69CD" w:rsidRDefault="00A17CA2" w:rsidP="00EB3684">
            <w:pPr>
              <w:rPr>
                <w:rFonts w:cs="Times New Roman"/>
                <w:b/>
                <w:sz w:val="20"/>
                <w:szCs w:val="20"/>
              </w:rPr>
            </w:pPr>
            <w:r w:rsidRPr="001C69CD">
              <w:rPr>
                <w:rFonts w:cs="Times New Roman"/>
                <w:sz w:val="20"/>
                <w:szCs w:val="20"/>
              </w:rPr>
              <w:t xml:space="preserve">                                                                                                   </w:t>
            </w:r>
            <w:r w:rsidRPr="001C69CD">
              <w:rPr>
                <w:rFonts w:cs="Times New Roman"/>
                <w:b/>
                <w:sz w:val="20"/>
                <w:szCs w:val="20"/>
              </w:rPr>
              <w:t>Физическое развитие</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Физкультура</w:t>
            </w:r>
          </w:p>
        </w:tc>
        <w:tc>
          <w:tcPr>
            <w:tcW w:w="1276" w:type="dxa"/>
          </w:tcPr>
          <w:p w:rsidR="00A17CA2" w:rsidRPr="001C69CD" w:rsidRDefault="00A17CA2" w:rsidP="00EB3684">
            <w:pPr>
              <w:jc w:val="center"/>
              <w:rPr>
                <w:rFonts w:cs="Times New Roman"/>
                <w:sz w:val="20"/>
                <w:szCs w:val="20"/>
              </w:rPr>
            </w:pPr>
            <w:r w:rsidRPr="001C69CD">
              <w:rPr>
                <w:rFonts w:cs="Times New Roman"/>
                <w:sz w:val="20"/>
                <w:szCs w:val="20"/>
              </w:rPr>
              <w:t xml:space="preserve">3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 xml:space="preserve">3 </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3</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3</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3</w:t>
            </w:r>
          </w:p>
        </w:tc>
        <w:tc>
          <w:tcPr>
            <w:tcW w:w="1383" w:type="dxa"/>
          </w:tcPr>
          <w:p w:rsidR="00A17CA2" w:rsidRPr="001C69CD" w:rsidRDefault="00A17CA2" w:rsidP="00EB3684">
            <w:pPr>
              <w:rPr>
                <w:rFonts w:cs="Times New Roman"/>
                <w:sz w:val="20"/>
                <w:szCs w:val="20"/>
              </w:rPr>
            </w:pPr>
            <w:r w:rsidRPr="001C69CD">
              <w:rPr>
                <w:rFonts w:cs="Times New Roman"/>
                <w:sz w:val="20"/>
                <w:szCs w:val="20"/>
              </w:rPr>
              <w:t xml:space="preserve">Инструктор по </w:t>
            </w:r>
            <w:proofErr w:type="spellStart"/>
            <w:r w:rsidRPr="001C69CD">
              <w:rPr>
                <w:rFonts w:cs="Times New Roman"/>
                <w:sz w:val="20"/>
                <w:szCs w:val="20"/>
              </w:rPr>
              <w:t>физ</w:t>
            </w:r>
            <w:proofErr w:type="gramStart"/>
            <w:r w:rsidRPr="001C69CD">
              <w:rPr>
                <w:rFonts w:cs="Times New Roman"/>
                <w:sz w:val="20"/>
                <w:szCs w:val="20"/>
              </w:rPr>
              <w:t>.к</w:t>
            </w:r>
            <w:proofErr w:type="gramEnd"/>
            <w:r w:rsidRPr="001C69CD">
              <w:rPr>
                <w:rFonts w:cs="Times New Roman"/>
                <w:sz w:val="20"/>
                <w:szCs w:val="20"/>
              </w:rPr>
              <w:t>ультуре</w:t>
            </w:r>
            <w:proofErr w:type="spellEnd"/>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Формирование начальных представлений  о здоровом образе жизни</w:t>
            </w:r>
          </w:p>
        </w:tc>
        <w:tc>
          <w:tcPr>
            <w:tcW w:w="6662" w:type="dxa"/>
            <w:gridSpan w:val="5"/>
          </w:tcPr>
          <w:p w:rsidR="00A17CA2" w:rsidRPr="001C69CD" w:rsidRDefault="00A17CA2" w:rsidP="00EB3684">
            <w:pPr>
              <w:rPr>
                <w:rFonts w:cs="Times New Roman"/>
                <w:sz w:val="20"/>
                <w:szCs w:val="20"/>
              </w:rPr>
            </w:pPr>
          </w:p>
          <w:p w:rsidR="00A17CA2" w:rsidRPr="001C69CD" w:rsidRDefault="00A17CA2" w:rsidP="00EB3684">
            <w:pPr>
              <w:rPr>
                <w:rFonts w:cs="Times New Roman"/>
                <w:sz w:val="20"/>
                <w:szCs w:val="20"/>
              </w:rPr>
            </w:pPr>
            <w:r w:rsidRPr="001C69CD">
              <w:rPr>
                <w:rFonts w:cs="Times New Roman"/>
                <w:sz w:val="20"/>
                <w:szCs w:val="20"/>
              </w:rPr>
              <w:t>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p>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10739" w:type="dxa"/>
            <w:gridSpan w:val="8"/>
          </w:tcPr>
          <w:p w:rsidR="00A17CA2" w:rsidRPr="001C69CD" w:rsidRDefault="00A17CA2" w:rsidP="00EB3684">
            <w:pPr>
              <w:rPr>
                <w:rFonts w:cs="Times New Roman"/>
                <w:b/>
                <w:sz w:val="20"/>
                <w:szCs w:val="20"/>
              </w:rPr>
            </w:pPr>
            <w:r w:rsidRPr="001C69CD">
              <w:rPr>
                <w:rFonts w:cs="Times New Roman"/>
                <w:b/>
                <w:sz w:val="20"/>
                <w:szCs w:val="20"/>
              </w:rPr>
              <w:t xml:space="preserve">                                                                                           Социально-личностное развитие</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Социализация, развития общения, нравственное воспитание</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t>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 xml:space="preserve">Самообслуживание, трудовое воспитание, </w:t>
            </w:r>
            <w:r w:rsidRPr="001C69CD">
              <w:rPr>
                <w:rFonts w:cs="Times New Roman"/>
                <w:sz w:val="20"/>
                <w:szCs w:val="20"/>
              </w:rPr>
              <w:lastRenderedPageBreak/>
              <w:t>самостоятельность</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lastRenderedPageBreak/>
              <w:t>Образовательная деятельность в ходе режимных моментов</w:t>
            </w:r>
          </w:p>
          <w:p w:rsidR="00A17CA2" w:rsidRDefault="00A17CA2" w:rsidP="00EB3684">
            <w:pPr>
              <w:rPr>
                <w:rFonts w:cs="Times New Roman"/>
                <w:sz w:val="20"/>
                <w:szCs w:val="20"/>
              </w:rPr>
            </w:pPr>
          </w:p>
          <w:p w:rsidR="009C134C" w:rsidRDefault="009C134C" w:rsidP="00EB3684">
            <w:pPr>
              <w:rPr>
                <w:rFonts w:cs="Times New Roman"/>
                <w:sz w:val="20"/>
                <w:szCs w:val="20"/>
              </w:rPr>
            </w:pPr>
          </w:p>
          <w:p w:rsidR="009C134C" w:rsidRDefault="009C134C" w:rsidP="00EB3684">
            <w:pPr>
              <w:rPr>
                <w:rFonts w:cs="Times New Roman"/>
                <w:sz w:val="20"/>
                <w:szCs w:val="20"/>
              </w:rPr>
            </w:pPr>
          </w:p>
          <w:p w:rsidR="009C134C" w:rsidRPr="001C69CD" w:rsidRDefault="009C134C"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lastRenderedPageBreak/>
              <w:t>Воспитатели</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Формирование основ безопасности</w:t>
            </w:r>
          </w:p>
        </w:tc>
        <w:tc>
          <w:tcPr>
            <w:tcW w:w="6662" w:type="dxa"/>
            <w:gridSpan w:val="5"/>
          </w:tcPr>
          <w:p w:rsidR="00A17CA2" w:rsidRPr="001C69CD" w:rsidRDefault="00A17CA2" w:rsidP="00EB3684">
            <w:pPr>
              <w:rPr>
                <w:rFonts w:cs="Times New Roman"/>
                <w:sz w:val="20"/>
                <w:szCs w:val="20"/>
              </w:rPr>
            </w:pPr>
            <w:r w:rsidRPr="001C69CD">
              <w:rPr>
                <w:rFonts w:cs="Times New Roman"/>
                <w:sz w:val="20"/>
                <w:szCs w:val="20"/>
              </w:rPr>
              <w:t>Образовательная деятельность в ходе режимных моментов</w:t>
            </w:r>
          </w:p>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Воспитатели</w:t>
            </w:r>
          </w:p>
        </w:tc>
      </w:tr>
      <w:tr w:rsidR="00A17CA2" w:rsidRPr="001C69CD" w:rsidTr="00A17CA2">
        <w:tc>
          <w:tcPr>
            <w:tcW w:w="2694" w:type="dxa"/>
            <w:gridSpan w:val="2"/>
          </w:tcPr>
          <w:p w:rsidR="00A17CA2" w:rsidRPr="001C69CD" w:rsidRDefault="00A17CA2" w:rsidP="00EB3684">
            <w:pPr>
              <w:jc w:val="center"/>
              <w:rPr>
                <w:rFonts w:cs="Times New Roman"/>
                <w:b/>
                <w:sz w:val="20"/>
                <w:szCs w:val="20"/>
              </w:rPr>
            </w:pPr>
            <w:r w:rsidRPr="001C69CD">
              <w:rPr>
                <w:rFonts w:cs="Times New Roman"/>
                <w:b/>
                <w:sz w:val="20"/>
                <w:szCs w:val="20"/>
              </w:rPr>
              <w:t>Итого:</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10/150</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10/200</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12/300</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16/480</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13/390</w:t>
            </w:r>
          </w:p>
        </w:tc>
        <w:tc>
          <w:tcPr>
            <w:tcW w:w="1383" w:type="dxa"/>
          </w:tcPr>
          <w:p w:rsidR="00A17CA2" w:rsidRPr="001C69CD" w:rsidRDefault="00A17CA2" w:rsidP="00EB3684">
            <w:pPr>
              <w:jc w:val="center"/>
              <w:rPr>
                <w:rFonts w:cs="Times New Roman"/>
                <w:b/>
                <w:sz w:val="20"/>
                <w:szCs w:val="20"/>
              </w:rPr>
            </w:pPr>
          </w:p>
        </w:tc>
      </w:tr>
      <w:tr w:rsidR="00A17CA2" w:rsidRPr="001C69CD" w:rsidTr="00A17CA2">
        <w:tc>
          <w:tcPr>
            <w:tcW w:w="10739" w:type="dxa"/>
            <w:gridSpan w:val="8"/>
          </w:tcPr>
          <w:p w:rsidR="00A17CA2" w:rsidRPr="001C69CD" w:rsidRDefault="00A17CA2" w:rsidP="00EB3684">
            <w:pPr>
              <w:jc w:val="center"/>
              <w:rPr>
                <w:rFonts w:cs="Times New Roman"/>
                <w:b/>
                <w:sz w:val="20"/>
                <w:szCs w:val="20"/>
              </w:rPr>
            </w:pPr>
            <w:r w:rsidRPr="001C69CD">
              <w:rPr>
                <w:rFonts w:cs="Times New Roman"/>
                <w:b/>
                <w:sz w:val="20"/>
                <w:szCs w:val="20"/>
              </w:rPr>
              <w:t xml:space="preserve">                               Часть, формируемая участниками образовательного процесса – 40%</w:t>
            </w:r>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Якутский язык</w:t>
            </w:r>
          </w:p>
        </w:tc>
        <w:tc>
          <w:tcPr>
            <w:tcW w:w="1276" w:type="dxa"/>
          </w:tcPr>
          <w:p w:rsidR="00A17CA2" w:rsidRPr="001C69CD" w:rsidRDefault="00A17CA2" w:rsidP="00EB3684">
            <w:pPr>
              <w:rPr>
                <w:rFonts w:cs="Times New Roman"/>
                <w:sz w:val="20"/>
                <w:szCs w:val="20"/>
              </w:rPr>
            </w:pPr>
            <w:r w:rsidRPr="001C69CD">
              <w:rPr>
                <w:rFonts w:cs="Times New Roman"/>
                <w:sz w:val="20"/>
                <w:szCs w:val="20"/>
              </w:rPr>
              <w:t xml:space="preserve">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 xml:space="preserve">ПДО по </w:t>
            </w:r>
            <w:proofErr w:type="spellStart"/>
            <w:r w:rsidRPr="001C69CD">
              <w:rPr>
                <w:rFonts w:cs="Times New Roman"/>
                <w:sz w:val="20"/>
                <w:szCs w:val="20"/>
              </w:rPr>
              <w:t>як</w:t>
            </w:r>
            <w:proofErr w:type="gramStart"/>
            <w:r w:rsidRPr="001C69CD">
              <w:rPr>
                <w:rFonts w:cs="Times New Roman"/>
                <w:sz w:val="20"/>
                <w:szCs w:val="20"/>
              </w:rPr>
              <w:t>.я</w:t>
            </w:r>
            <w:proofErr w:type="gramEnd"/>
            <w:r w:rsidRPr="001C69CD">
              <w:rPr>
                <w:rFonts w:cs="Times New Roman"/>
                <w:sz w:val="20"/>
                <w:szCs w:val="20"/>
              </w:rPr>
              <w:t>зыку</w:t>
            </w:r>
            <w:proofErr w:type="spellEnd"/>
          </w:p>
        </w:tc>
      </w:tr>
      <w:tr w:rsidR="00A17CA2" w:rsidRPr="001C69CD" w:rsidTr="00A17CA2">
        <w:tc>
          <w:tcPr>
            <w:tcW w:w="567" w:type="dxa"/>
          </w:tcPr>
          <w:p w:rsidR="00A17CA2" w:rsidRPr="001C69CD" w:rsidRDefault="00A17CA2" w:rsidP="00EB3684">
            <w:pPr>
              <w:rPr>
                <w:rFonts w:cs="Times New Roman"/>
              </w:rPr>
            </w:pPr>
          </w:p>
        </w:tc>
        <w:tc>
          <w:tcPr>
            <w:tcW w:w="2127" w:type="dxa"/>
          </w:tcPr>
          <w:p w:rsidR="00A17CA2" w:rsidRPr="001C69CD" w:rsidRDefault="00A17CA2" w:rsidP="00EB3684">
            <w:pPr>
              <w:rPr>
                <w:rFonts w:cs="Times New Roman"/>
                <w:sz w:val="20"/>
                <w:szCs w:val="20"/>
              </w:rPr>
            </w:pPr>
            <w:r w:rsidRPr="001C69CD">
              <w:rPr>
                <w:rFonts w:cs="Times New Roman"/>
                <w:sz w:val="20"/>
                <w:szCs w:val="20"/>
              </w:rPr>
              <w:t>Английский язык</w:t>
            </w:r>
          </w:p>
        </w:tc>
        <w:tc>
          <w:tcPr>
            <w:tcW w:w="1276" w:type="dxa"/>
          </w:tcPr>
          <w:p w:rsidR="00A17CA2" w:rsidRPr="001C69CD" w:rsidRDefault="00A17CA2" w:rsidP="00EB3684">
            <w:pPr>
              <w:rPr>
                <w:rFonts w:cs="Times New Roman"/>
                <w:sz w:val="20"/>
                <w:szCs w:val="20"/>
              </w:rPr>
            </w:pPr>
            <w:r w:rsidRPr="001C69CD">
              <w:rPr>
                <w:rFonts w:cs="Times New Roman"/>
                <w:sz w:val="20"/>
                <w:szCs w:val="20"/>
              </w:rPr>
              <w:t xml:space="preserve">        -</w:t>
            </w:r>
          </w:p>
        </w:tc>
        <w:tc>
          <w:tcPr>
            <w:tcW w:w="1134" w:type="dxa"/>
          </w:tcPr>
          <w:p w:rsidR="00A17CA2" w:rsidRPr="001C69CD" w:rsidRDefault="00A17CA2" w:rsidP="00EB3684">
            <w:pPr>
              <w:jc w:val="center"/>
              <w:rPr>
                <w:rFonts w:cs="Times New Roman"/>
                <w:sz w:val="20"/>
                <w:szCs w:val="20"/>
              </w:rPr>
            </w:pPr>
            <w:r w:rsidRPr="001C69CD">
              <w:rPr>
                <w:rFonts w:cs="Times New Roman"/>
                <w:sz w:val="20"/>
                <w:szCs w:val="20"/>
              </w:rPr>
              <w:t xml:space="preserve">1 </w:t>
            </w:r>
          </w:p>
        </w:tc>
        <w:tc>
          <w:tcPr>
            <w:tcW w:w="1275" w:type="dxa"/>
          </w:tcPr>
          <w:p w:rsidR="00A17CA2" w:rsidRPr="001C69CD" w:rsidRDefault="00A17CA2" w:rsidP="00EB3684">
            <w:pPr>
              <w:jc w:val="center"/>
              <w:rPr>
                <w:rFonts w:cs="Times New Roman"/>
                <w:sz w:val="20"/>
                <w:szCs w:val="20"/>
              </w:rPr>
            </w:pPr>
            <w:r w:rsidRPr="001C69CD">
              <w:rPr>
                <w:rFonts w:cs="Times New Roman"/>
                <w:sz w:val="20"/>
                <w:szCs w:val="20"/>
              </w:rPr>
              <w:t>1</w:t>
            </w:r>
          </w:p>
        </w:tc>
        <w:tc>
          <w:tcPr>
            <w:tcW w:w="1560" w:type="dxa"/>
          </w:tcPr>
          <w:p w:rsidR="00A17CA2" w:rsidRPr="001C69CD" w:rsidRDefault="00A17CA2" w:rsidP="00EB3684">
            <w:pPr>
              <w:jc w:val="center"/>
              <w:rPr>
                <w:rFonts w:cs="Times New Roman"/>
                <w:sz w:val="20"/>
                <w:szCs w:val="20"/>
              </w:rPr>
            </w:pPr>
            <w:r w:rsidRPr="001C69CD">
              <w:rPr>
                <w:rFonts w:cs="Times New Roman"/>
                <w:sz w:val="20"/>
                <w:szCs w:val="20"/>
              </w:rPr>
              <w:t>-</w:t>
            </w:r>
          </w:p>
        </w:tc>
        <w:tc>
          <w:tcPr>
            <w:tcW w:w="1417" w:type="dxa"/>
          </w:tcPr>
          <w:p w:rsidR="00A17CA2" w:rsidRPr="001C69CD" w:rsidRDefault="00A17CA2" w:rsidP="00EB3684">
            <w:pPr>
              <w:jc w:val="center"/>
              <w:rPr>
                <w:rFonts w:cs="Times New Roman"/>
                <w:sz w:val="20"/>
                <w:szCs w:val="20"/>
              </w:rPr>
            </w:pPr>
            <w:r w:rsidRPr="001C69CD">
              <w:rPr>
                <w:rFonts w:cs="Times New Roman"/>
                <w:sz w:val="20"/>
                <w:szCs w:val="20"/>
              </w:rPr>
              <w:t>2</w:t>
            </w:r>
          </w:p>
        </w:tc>
        <w:tc>
          <w:tcPr>
            <w:tcW w:w="1383" w:type="dxa"/>
          </w:tcPr>
          <w:p w:rsidR="00A17CA2" w:rsidRPr="001C69CD" w:rsidRDefault="00A17CA2" w:rsidP="00EB3684">
            <w:pPr>
              <w:rPr>
                <w:rFonts w:cs="Times New Roman"/>
                <w:sz w:val="20"/>
                <w:szCs w:val="20"/>
              </w:rPr>
            </w:pPr>
            <w:r w:rsidRPr="001C69CD">
              <w:rPr>
                <w:rFonts w:cs="Times New Roman"/>
                <w:sz w:val="20"/>
                <w:szCs w:val="20"/>
              </w:rPr>
              <w:t xml:space="preserve">ПДО по </w:t>
            </w:r>
            <w:proofErr w:type="spellStart"/>
            <w:r w:rsidRPr="001C69CD">
              <w:rPr>
                <w:rFonts w:cs="Times New Roman"/>
                <w:sz w:val="20"/>
                <w:szCs w:val="20"/>
              </w:rPr>
              <w:t>англ.яз</w:t>
            </w:r>
            <w:proofErr w:type="spellEnd"/>
            <w:r w:rsidRPr="001C69CD">
              <w:rPr>
                <w:rFonts w:cs="Times New Roman"/>
                <w:sz w:val="20"/>
                <w:szCs w:val="20"/>
              </w:rPr>
              <w:t>.</w:t>
            </w:r>
          </w:p>
        </w:tc>
      </w:tr>
      <w:tr w:rsidR="00A17CA2" w:rsidRPr="001C69CD" w:rsidTr="00A17CA2">
        <w:trPr>
          <w:trHeight w:val="520"/>
        </w:trPr>
        <w:tc>
          <w:tcPr>
            <w:tcW w:w="567" w:type="dxa"/>
            <w:vMerge w:val="restart"/>
          </w:tcPr>
          <w:p w:rsidR="00A17CA2" w:rsidRPr="001C69CD" w:rsidRDefault="00A17CA2" w:rsidP="00EB3684">
            <w:pPr>
              <w:rPr>
                <w:rFonts w:cs="Times New Roman"/>
              </w:rPr>
            </w:pPr>
          </w:p>
        </w:tc>
        <w:tc>
          <w:tcPr>
            <w:tcW w:w="2127" w:type="dxa"/>
            <w:vMerge w:val="restart"/>
          </w:tcPr>
          <w:p w:rsidR="00A17CA2" w:rsidRPr="001C69CD" w:rsidRDefault="00A17CA2" w:rsidP="00EB3684">
            <w:pPr>
              <w:rPr>
                <w:rFonts w:cs="Times New Roman"/>
                <w:sz w:val="20"/>
                <w:szCs w:val="20"/>
              </w:rPr>
            </w:pPr>
            <w:r w:rsidRPr="001C69CD">
              <w:rPr>
                <w:rFonts w:cs="Times New Roman"/>
                <w:sz w:val="20"/>
                <w:szCs w:val="20"/>
              </w:rPr>
              <w:t>Кружковая деятельность</w:t>
            </w:r>
          </w:p>
        </w:tc>
        <w:tc>
          <w:tcPr>
            <w:tcW w:w="6662" w:type="dxa"/>
            <w:gridSpan w:val="5"/>
            <w:tcBorders>
              <w:bottom w:val="nil"/>
            </w:tcBorders>
          </w:tcPr>
          <w:p w:rsidR="00A17CA2" w:rsidRPr="001C69CD" w:rsidRDefault="00A17CA2" w:rsidP="00EB3684">
            <w:pPr>
              <w:rPr>
                <w:rFonts w:cs="Times New Roman"/>
                <w:sz w:val="20"/>
                <w:szCs w:val="20"/>
              </w:rPr>
            </w:pPr>
            <w:r w:rsidRPr="001C69CD">
              <w:rPr>
                <w:rFonts w:cs="Times New Roman"/>
                <w:sz w:val="20"/>
                <w:szCs w:val="20"/>
              </w:rPr>
              <w:t xml:space="preserve">               Совместная деятельность взрослых и детей</w:t>
            </w:r>
          </w:p>
        </w:tc>
        <w:tc>
          <w:tcPr>
            <w:tcW w:w="1383" w:type="dxa"/>
            <w:vMerge w:val="restart"/>
          </w:tcPr>
          <w:p w:rsidR="00A17CA2" w:rsidRPr="001C69CD" w:rsidRDefault="00A17CA2" w:rsidP="00EB3684">
            <w:pPr>
              <w:rPr>
                <w:rFonts w:cs="Times New Roman"/>
                <w:sz w:val="20"/>
                <w:szCs w:val="20"/>
              </w:rPr>
            </w:pPr>
            <w:r w:rsidRPr="001C69CD">
              <w:rPr>
                <w:rFonts w:cs="Times New Roman"/>
                <w:sz w:val="20"/>
                <w:szCs w:val="20"/>
              </w:rPr>
              <w:t>Воспитатели, специалисты</w:t>
            </w:r>
          </w:p>
        </w:tc>
      </w:tr>
      <w:tr w:rsidR="00A17CA2" w:rsidRPr="001C69CD" w:rsidTr="00A17CA2">
        <w:trPr>
          <w:trHeight w:val="150"/>
        </w:trPr>
        <w:tc>
          <w:tcPr>
            <w:tcW w:w="567" w:type="dxa"/>
            <w:vMerge/>
          </w:tcPr>
          <w:p w:rsidR="00A17CA2" w:rsidRPr="001C69CD" w:rsidRDefault="00A17CA2" w:rsidP="00EB3684">
            <w:pPr>
              <w:rPr>
                <w:rFonts w:cs="Times New Roman"/>
              </w:rPr>
            </w:pPr>
          </w:p>
        </w:tc>
        <w:tc>
          <w:tcPr>
            <w:tcW w:w="2127" w:type="dxa"/>
            <w:vMerge/>
          </w:tcPr>
          <w:p w:rsidR="00A17CA2" w:rsidRPr="001C69CD" w:rsidRDefault="00A17CA2" w:rsidP="00EB3684">
            <w:pPr>
              <w:rPr>
                <w:rFonts w:cs="Times New Roman"/>
                <w:sz w:val="20"/>
                <w:szCs w:val="20"/>
              </w:rPr>
            </w:pPr>
          </w:p>
        </w:tc>
        <w:tc>
          <w:tcPr>
            <w:tcW w:w="6662" w:type="dxa"/>
            <w:gridSpan w:val="5"/>
            <w:tcBorders>
              <w:top w:val="nil"/>
            </w:tcBorders>
          </w:tcPr>
          <w:p w:rsidR="00A17CA2" w:rsidRPr="001C69CD" w:rsidRDefault="00A17CA2" w:rsidP="00EB3684">
            <w:pPr>
              <w:rPr>
                <w:rFonts w:cs="Times New Roman"/>
                <w:sz w:val="20"/>
                <w:szCs w:val="20"/>
              </w:rPr>
            </w:pPr>
          </w:p>
        </w:tc>
        <w:tc>
          <w:tcPr>
            <w:tcW w:w="1383" w:type="dxa"/>
            <w:vMerge/>
          </w:tcPr>
          <w:p w:rsidR="00A17CA2" w:rsidRPr="001C69CD" w:rsidRDefault="00A17CA2" w:rsidP="00EB3684">
            <w:pPr>
              <w:rPr>
                <w:rFonts w:cs="Times New Roman"/>
                <w:sz w:val="20"/>
                <w:szCs w:val="20"/>
              </w:rPr>
            </w:pPr>
          </w:p>
        </w:tc>
      </w:tr>
      <w:tr w:rsidR="00A17CA2" w:rsidRPr="001C69CD" w:rsidTr="00A17CA2">
        <w:trPr>
          <w:trHeight w:val="265"/>
        </w:trPr>
        <w:tc>
          <w:tcPr>
            <w:tcW w:w="10739" w:type="dxa"/>
            <w:gridSpan w:val="8"/>
            <w:tcBorders>
              <w:top w:val="single" w:sz="4" w:space="0" w:color="auto"/>
            </w:tcBorders>
          </w:tcPr>
          <w:p w:rsidR="00A17CA2" w:rsidRPr="001C69CD" w:rsidRDefault="00A17CA2" w:rsidP="00EB3684">
            <w:pPr>
              <w:rPr>
                <w:rFonts w:cs="Times New Roman"/>
                <w:b/>
                <w:sz w:val="20"/>
                <w:szCs w:val="20"/>
              </w:rPr>
            </w:pPr>
            <w:r w:rsidRPr="001C69CD">
              <w:rPr>
                <w:rFonts w:cs="Times New Roman"/>
                <w:b/>
                <w:sz w:val="20"/>
                <w:szCs w:val="20"/>
              </w:rPr>
              <w:t xml:space="preserve">                                                                        Коррекционно-развивающее направление </w:t>
            </w:r>
          </w:p>
          <w:p w:rsidR="00A17CA2" w:rsidRPr="001C69CD" w:rsidRDefault="00A17CA2" w:rsidP="00EB3684">
            <w:pPr>
              <w:rPr>
                <w:rFonts w:cs="Times New Roman"/>
                <w:sz w:val="20"/>
                <w:szCs w:val="20"/>
              </w:rPr>
            </w:pPr>
          </w:p>
        </w:tc>
      </w:tr>
      <w:tr w:rsidR="00A17CA2" w:rsidRPr="001C69CD" w:rsidTr="00A17CA2">
        <w:trPr>
          <w:trHeight w:val="330"/>
        </w:trPr>
        <w:tc>
          <w:tcPr>
            <w:tcW w:w="567" w:type="dxa"/>
            <w:tcBorders>
              <w:top w:val="single" w:sz="4" w:space="0" w:color="auto"/>
            </w:tcBorders>
          </w:tcPr>
          <w:p w:rsidR="00A17CA2" w:rsidRPr="001C69CD" w:rsidRDefault="00A17CA2" w:rsidP="00EB3684">
            <w:pPr>
              <w:rPr>
                <w:rFonts w:cs="Times New Roman"/>
              </w:rPr>
            </w:pPr>
          </w:p>
        </w:tc>
        <w:tc>
          <w:tcPr>
            <w:tcW w:w="2127" w:type="dxa"/>
            <w:tcBorders>
              <w:top w:val="single" w:sz="4" w:space="0" w:color="auto"/>
            </w:tcBorders>
          </w:tcPr>
          <w:p w:rsidR="00A17CA2" w:rsidRPr="001C69CD" w:rsidRDefault="00A17CA2" w:rsidP="00EB3684">
            <w:pPr>
              <w:rPr>
                <w:rFonts w:cs="Times New Roman"/>
                <w:sz w:val="20"/>
                <w:szCs w:val="20"/>
              </w:rPr>
            </w:pPr>
            <w:r w:rsidRPr="001C69CD">
              <w:rPr>
                <w:rFonts w:cs="Times New Roman"/>
                <w:sz w:val="20"/>
                <w:szCs w:val="20"/>
              </w:rPr>
              <w:t>Коррекция речи</w:t>
            </w:r>
          </w:p>
        </w:tc>
        <w:tc>
          <w:tcPr>
            <w:tcW w:w="6662" w:type="dxa"/>
            <w:gridSpan w:val="5"/>
            <w:vMerge w:val="restart"/>
            <w:tcBorders>
              <w:top w:val="single" w:sz="4" w:space="0" w:color="auto"/>
            </w:tcBorders>
          </w:tcPr>
          <w:p w:rsidR="00A17CA2" w:rsidRPr="001C69CD" w:rsidRDefault="00A17CA2" w:rsidP="00EB3684">
            <w:pPr>
              <w:rPr>
                <w:rFonts w:cs="Times New Roman"/>
                <w:sz w:val="20"/>
                <w:szCs w:val="20"/>
              </w:rPr>
            </w:pPr>
          </w:p>
          <w:p w:rsidR="00A17CA2" w:rsidRPr="001C69CD" w:rsidRDefault="00A17CA2" w:rsidP="00EB3684">
            <w:pPr>
              <w:rPr>
                <w:rFonts w:cs="Times New Roman"/>
                <w:sz w:val="20"/>
                <w:szCs w:val="20"/>
              </w:rPr>
            </w:pPr>
            <w:r w:rsidRPr="001C69CD">
              <w:rPr>
                <w:rFonts w:cs="Times New Roman"/>
                <w:sz w:val="20"/>
                <w:szCs w:val="20"/>
              </w:rPr>
              <w:t>В соответствии с индивидуальным планом специалиста</w:t>
            </w:r>
          </w:p>
          <w:p w:rsidR="00A17CA2" w:rsidRPr="001C69CD" w:rsidRDefault="00A17CA2" w:rsidP="00EB3684">
            <w:pPr>
              <w:rPr>
                <w:rFonts w:cs="Times New Roman"/>
                <w:sz w:val="20"/>
                <w:szCs w:val="20"/>
              </w:rPr>
            </w:pPr>
          </w:p>
        </w:tc>
        <w:tc>
          <w:tcPr>
            <w:tcW w:w="1383" w:type="dxa"/>
            <w:tcBorders>
              <w:top w:val="single" w:sz="4" w:space="0" w:color="auto"/>
            </w:tcBorders>
          </w:tcPr>
          <w:p w:rsidR="00A17CA2" w:rsidRPr="001C69CD" w:rsidRDefault="00A17CA2" w:rsidP="00EB3684">
            <w:pPr>
              <w:rPr>
                <w:rFonts w:cs="Times New Roman"/>
                <w:sz w:val="20"/>
                <w:szCs w:val="20"/>
              </w:rPr>
            </w:pPr>
            <w:r w:rsidRPr="001C69CD">
              <w:rPr>
                <w:rFonts w:cs="Times New Roman"/>
                <w:sz w:val="20"/>
                <w:szCs w:val="20"/>
              </w:rPr>
              <w:t>Учитель-логопед</w:t>
            </w:r>
          </w:p>
        </w:tc>
      </w:tr>
      <w:tr w:rsidR="00A17CA2" w:rsidRPr="001C69CD" w:rsidTr="00A17CA2">
        <w:trPr>
          <w:trHeight w:val="588"/>
        </w:trPr>
        <w:tc>
          <w:tcPr>
            <w:tcW w:w="567" w:type="dxa"/>
            <w:tcBorders>
              <w:top w:val="single" w:sz="4" w:space="0" w:color="auto"/>
            </w:tcBorders>
          </w:tcPr>
          <w:p w:rsidR="00A17CA2" w:rsidRPr="001C69CD" w:rsidRDefault="00A17CA2" w:rsidP="00EB3684">
            <w:pPr>
              <w:rPr>
                <w:rFonts w:cs="Times New Roman"/>
              </w:rPr>
            </w:pPr>
          </w:p>
        </w:tc>
        <w:tc>
          <w:tcPr>
            <w:tcW w:w="2127" w:type="dxa"/>
            <w:tcBorders>
              <w:top w:val="single" w:sz="4" w:space="0" w:color="auto"/>
            </w:tcBorders>
          </w:tcPr>
          <w:p w:rsidR="00A17CA2" w:rsidRPr="001C69CD" w:rsidRDefault="00A17CA2" w:rsidP="00EB3684">
            <w:pPr>
              <w:rPr>
                <w:rFonts w:cs="Times New Roman"/>
                <w:sz w:val="20"/>
                <w:szCs w:val="20"/>
              </w:rPr>
            </w:pPr>
            <w:r w:rsidRPr="001C69CD">
              <w:rPr>
                <w:rFonts w:cs="Times New Roman"/>
                <w:sz w:val="20"/>
                <w:szCs w:val="20"/>
              </w:rPr>
              <w:t>Психолого-педагогическое сопровождение</w:t>
            </w:r>
          </w:p>
        </w:tc>
        <w:tc>
          <w:tcPr>
            <w:tcW w:w="6662" w:type="dxa"/>
            <w:gridSpan w:val="5"/>
            <w:vMerge/>
          </w:tcPr>
          <w:p w:rsidR="00A17CA2" w:rsidRPr="001C69CD" w:rsidRDefault="00A17CA2" w:rsidP="00EB3684">
            <w:pPr>
              <w:rPr>
                <w:rFonts w:cs="Times New Roman"/>
                <w:sz w:val="20"/>
                <w:szCs w:val="20"/>
              </w:rPr>
            </w:pPr>
          </w:p>
        </w:tc>
        <w:tc>
          <w:tcPr>
            <w:tcW w:w="1383" w:type="dxa"/>
          </w:tcPr>
          <w:p w:rsidR="00A17CA2" w:rsidRPr="001C69CD" w:rsidRDefault="00A17CA2" w:rsidP="00EB3684">
            <w:pPr>
              <w:rPr>
                <w:rFonts w:cs="Times New Roman"/>
                <w:sz w:val="20"/>
                <w:szCs w:val="20"/>
              </w:rPr>
            </w:pPr>
            <w:r w:rsidRPr="001C69CD">
              <w:rPr>
                <w:rFonts w:cs="Times New Roman"/>
                <w:sz w:val="20"/>
                <w:szCs w:val="20"/>
              </w:rPr>
              <w:t>Педагог-психолог</w:t>
            </w:r>
          </w:p>
        </w:tc>
      </w:tr>
      <w:tr w:rsidR="00A17CA2" w:rsidRPr="001C69CD" w:rsidTr="00A17CA2">
        <w:tc>
          <w:tcPr>
            <w:tcW w:w="2694" w:type="dxa"/>
            <w:gridSpan w:val="2"/>
          </w:tcPr>
          <w:p w:rsidR="00A17CA2" w:rsidRPr="001C69CD" w:rsidRDefault="00A17CA2" w:rsidP="00EB3684">
            <w:pPr>
              <w:rPr>
                <w:rFonts w:cs="Times New Roman"/>
                <w:b/>
                <w:sz w:val="20"/>
                <w:szCs w:val="20"/>
              </w:rPr>
            </w:pPr>
            <w:r w:rsidRPr="001C69CD">
              <w:rPr>
                <w:rFonts w:cs="Times New Roman"/>
                <w:b/>
                <w:sz w:val="20"/>
                <w:szCs w:val="20"/>
              </w:rPr>
              <w:t>Объем нагрузки обязательной части</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1ч.30</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2ч.</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3ч.05м.</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4ч.50 м.</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4ч.20 м.</w:t>
            </w:r>
          </w:p>
        </w:tc>
        <w:tc>
          <w:tcPr>
            <w:tcW w:w="1383" w:type="dxa"/>
          </w:tcPr>
          <w:p w:rsidR="00A17CA2" w:rsidRPr="001C69CD" w:rsidRDefault="00A17CA2" w:rsidP="00EB3684">
            <w:pPr>
              <w:rPr>
                <w:rFonts w:cs="Times New Roman"/>
                <w:sz w:val="20"/>
                <w:szCs w:val="20"/>
              </w:rPr>
            </w:pPr>
          </w:p>
        </w:tc>
      </w:tr>
      <w:tr w:rsidR="00A17CA2" w:rsidRPr="001C69CD" w:rsidTr="00A17CA2">
        <w:tc>
          <w:tcPr>
            <w:tcW w:w="2694" w:type="dxa"/>
            <w:gridSpan w:val="2"/>
          </w:tcPr>
          <w:p w:rsidR="00A17CA2" w:rsidRPr="001C69CD" w:rsidRDefault="00A17CA2" w:rsidP="00EB3684">
            <w:pPr>
              <w:rPr>
                <w:rFonts w:cs="Times New Roman"/>
                <w:b/>
                <w:sz w:val="20"/>
                <w:szCs w:val="20"/>
              </w:rPr>
            </w:pPr>
            <w:r w:rsidRPr="001C69CD">
              <w:rPr>
                <w:rFonts w:cs="Times New Roman"/>
                <w:b/>
                <w:sz w:val="20"/>
                <w:szCs w:val="20"/>
              </w:rPr>
              <w:t>Объем нагрузки, части формируемой участниками образовательных отношений</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1ч.</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1ч.20 м.</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1ч.55м.</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3ч.10м.</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2ч.40м.</w:t>
            </w:r>
          </w:p>
        </w:tc>
        <w:tc>
          <w:tcPr>
            <w:tcW w:w="1383" w:type="dxa"/>
          </w:tcPr>
          <w:p w:rsidR="00A17CA2" w:rsidRPr="001C69CD" w:rsidRDefault="00A17CA2" w:rsidP="00EB3684">
            <w:pPr>
              <w:rPr>
                <w:rFonts w:cs="Times New Roman"/>
                <w:sz w:val="20"/>
                <w:szCs w:val="20"/>
              </w:rPr>
            </w:pPr>
          </w:p>
        </w:tc>
      </w:tr>
      <w:tr w:rsidR="00A17CA2" w:rsidRPr="001C69CD" w:rsidTr="00A17CA2">
        <w:tc>
          <w:tcPr>
            <w:tcW w:w="2694" w:type="dxa"/>
            <w:gridSpan w:val="2"/>
          </w:tcPr>
          <w:p w:rsidR="00A17CA2" w:rsidRPr="001C69CD" w:rsidRDefault="00A17CA2" w:rsidP="00EB3684">
            <w:pPr>
              <w:rPr>
                <w:rFonts w:cs="Times New Roman"/>
                <w:b/>
                <w:sz w:val="20"/>
                <w:szCs w:val="20"/>
              </w:rPr>
            </w:pPr>
            <w:r w:rsidRPr="001C69CD">
              <w:rPr>
                <w:rFonts w:cs="Times New Roman"/>
                <w:b/>
                <w:sz w:val="20"/>
                <w:szCs w:val="20"/>
              </w:rPr>
              <w:t>Общее количество занятий</w:t>
            </w:r>
          </w:p>
          <w:p w:rsidR="00A17CA2" w:rsidRPr="001C69CD" w:rsidRDefault="00A17CA2" w:rsidP="00EB3684">
            <w:pPr>
              <w:rPr>
                <w:rFonts w:cs="Times New Roman"/>
                <w:b/>
                <w:sz w:val="20"/>
                <w:szCs w:val="20"/>
              </w:rPr>
            </w:pPr>
            <w:r w:rsidRPr="001C69CD">
              <w:rPr>
                <w:rFonts w:cs="Times New Roman"/>
                <w:b/>
                <w:sz w:val="20"/>
                <w:szCs w:val="20"/>
              </w:rPr>
              <w:t xml:space="preserve"> (По </w:t>
            </w:r>
            <w:proofErr w:type="spellStart"/>
            <w:r w:rsidRPr="001C69CD">
              <w:rPr>
                <w:rFonts w:cs="Times New Roman"/>
                <w:b/>
                <w:sz w:val="20"/>
                <w:szCs w:val="20"/>
              </w:rPr>
              <w:t>СанПин</w:t>
            </w:r>
            <w:proofErr w:type="spellEnd"/>
            <w:r w:rsidRPr="001C69CD">
              <w:rPr>
                <w:rFonts w:cs="Times New Roman"/>
                <w:b/>
                <w:sz w:val="20"/>
                <w:szCs w:val="20"/>
              </w:rPr>
              <w:t>):</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11</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12</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15</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16</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17</w:t>
            </w:r>
          </w:p>
        </w:tc>
        <w:tc>
          <w:tcPr>
            <w:tcW w:w="1383" w:type="dxa"/>
          </w:tcPr>
          <w:p w:rsidR="00A17CA2" w:rsidRPr="001C69CD" w:rsidRDefault="00A17CA2" w:rsidP="00EB3684">
            <w:pPr>
              <w:rPr>
                <w:rFonts w:cs="Times New Roman"/>
                <w:sz w:val="20"/>
                <w:szCs w:val="20"/>
              </w:rPr>
            </w:pPr>
          </w:p>
        </w:tc>
      </w:tr>
      <w:tr w:rsidR="00A17CA2" w:rsidRPr="001C69CD" w:rsidTr="00A17CA2">
        <w:tc>
          <w:tcPr>
            <w:tcW w:w="2694" w:type="dxa"/>
            <w:gridSpan w:val="2"/>
          </w:tcPr>
          <w:p w:rsidR="00A17CA2" w:rsidRPr="001C69CD" w:rsidRDefault="00A17CA2" w:rsidP="00EB3684">
            <w:pPr>
              <w:rPr>
                <w:rFonts w:cs="Times New Roman"/>
                <w:b/>
                <w:sz w:val="20"/>
                <w:szCs w:val="20"/>
              </w:rPr>
            </w:pPr>
            <w:r w:rsidRPr="001C69CD">
              <w:rPr>
                <w:rFonts w:cs="Times New Roman"/>
                <w:b/>
                <w:sz w:val="20"/>
                <w:szCs w:val="20"/>
              </w:rPr>
              <w:t>Продолжительность одного занятия:</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15</w:t>
            </w:r>
          </w:p>
          <w:p w:rsidR="00A17CA2" w:rsidRPr="001C69CD" w:rsidRDefault="00A17CA2" w:rsidP="00EB3684">
            <w:pPr>
              <w:jc w:val="center"/>
              <w:rPr>
                <w:rFonts w:cs="Times New Roman"/>
                <w:b/>
                <w:sz w:val="20"/>
                <w:szCs w:val="20"/>
              </w:rPr>
            </w:pPr>
            <w:r w:rsidRPr="001C69CD">
              <w:rPr>
                <w:rFonts w:cs="Times New Roman"/>
                <w:b/>
                <w:sz w:val="20"/>
                <w:szCs w:val="20"/>
              </w:rPr>
              <w:t xml:space="preserve"> мин.</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20</w:t>
            </w:r>
          </w:p>
          <w:p w:rsidR="00A17CA2" w:rsidRPr="001C69CD" w:rsidRDefault="00A17CA2" w:rsidP="00EB3684">
            <w:pPr>
              <w:jc w:val="center"/>
              <w:rPr>
                <w:rFonts w:cs="Times New Roman"/>
                <w:b/>
                <w:sz w:val="20"/>
                <w:szCs w:val="20"/>
              </w:rPr>
            </w:pPr>
            <w:r w:rsidRPr="001C69CD">
              <w:rPr>
                <w:rFonts w:cs="Times New Roman"/>
                <w:b/>
                <w:sz w:val="20"/>
                <w:szCs w:val="20"/>
              </w:rPr>
              <w:t xml:space="preserve"> мин.</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 xml:space="preserve">25 </w:t>
            </w:r>
          </w:p>
          <w:p w:rsidR="00A17CA2" w:rsidRPr="001C69CD" w:rsidRDefault="00A17CA2" w:rsidP="00EB3684">
            <w:pPr>
              <w:jc w:val="center"/>
              <w:rPr>
                <w:rFonts w:cs="Times New Roman"/>
                <w:b/>
                <w:sz w:val="20"/>
                <w:szCs w:val="20"/>
              </w:rPr>
            </w:pPr>
            <w:r w:rsidRPr="001C69CD">
              <w:rPr>
                <w:rFonts w:cs="Times New Roman"/>
                <w:b/>
                <w:sz w:val="20"/>
                <w:szCs w:val="20"/>
              </w:rPr>
              <w:t>мин.</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 xml:space="preserve">30 </w:t>
            </w:r>
          </w:p>
          <w:p w:rsidR="00A17CA2" w:rsidRPr="001C69CD" w:rsidRDefault="00A17CA2" w:rsidP="00EB3684">
            <w:pPr>
              <w:jc w:val="center"/>
              <w:rPr>
                <w:rFonts w:cs="Times New Roman"/>
                <w:b/>
                <w:sz w:val="20"/>
                <w:szCs w:val="20"/>
              </w:rPr>
            </w:pPr>
            <w:r w:rsidRPr="001C69CD">
              <w:rPr>
                <w:rFonts w:cs="Times New Roman"/>
                <w:b/>
                <w:sz w:val="20"/>
                <w:szCs w:val="20"/>
              </w:rPr>
              <w:t>мин.</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 xml:space="preserve">30 </w:t>
            </w:r>
          </w:p>
          <w:p w:rsidR="00A17CA2" w:rsidRPr="001C69CD" w:rsidRDefault="00A17CA2" w:rsidP="00EB3684">
            <w:pPr>
              <w:jc w:val="center"/>
              <w:rPr>
                <w:rFonts w:cs="Times New Roman"/>
                <w:b/>
                <w:sz w:val="20"/>
                <w:szCs w:val="20"/>
              </w:rPr>
            </w:pPr>
            <w:r w:rsidRPr="001C69CD">
              <w:rPr>
                <w:rFonts w:cs="Times New Roman"/>
                <w:b/>
                <w:sz w:val="20"/>
                <w:szCs w:val="20"/>
              </w:rPr>
              <w:t>мин.</w:t>
            </w:r>
          </w:p>
        </w:tc>
        <w:tc>
          <w:tcPr>
            <w:tcW w:w="1383" w:type="dxa"/>
          </w:tcPr>
          <w:p w:rsidR="00A17CA2" w:rsidRPr="001C69CD" w:rsidRDefault="00A17CA2" w:rsidP="00EB3684">
            <w:pPr>
              <w:rPr>
                <w:rFonts w:cs="Times New Roman"/>
                <w:sz w:val="20"/>
                <w:szCs w:val="20"/>
              </w:rPr>
            </w:pPr>
          </w:p>
        </w:tc>
      </w:tr>
      <w:tr w:rsidR="00A17CA2" w:rsidRPr="001C69CD" w:rsidTr="00A17CA2">
        <w:tc>
          <w:tcPr>
            <w:tcW w:w="2694" w:type="dxa"/>
            <w:gridSpan w:val="2"/>
          </w:tcPr>
          <w:p w:rsidR="00A17CA2" w:rsidRPr="001C69CD" w:rsidRDefault="00A17CA2" w:rsidP="00EB3684">
            <w:pPr>
              <w:rPr>
                <w:rFonts w:cs="Times New Roman"/>
                <w:b/>
                <w:sz w:val="20"/>
                <w:szCs w:val="20"/>
              </w:rPr>
            </w:pPr>
            <w:r w:rsidRPr="001C69CD">
              <w:rPr>
                <w:rFonts w:cs="Times New Roman"/>
                <w:b/>
                <w:sz w:val="20"/>
                <w:szCs w:val="20"/>
              </w:rPr>
              <w:t>Максимально допустимый объем недельной образовательной нагрузки</w:t>
            </w:r>
          </w:p>
        </w:tc>
        <w:tc>
          <w:tcPr>
            <w:tcW w:w="1276" w:type="dxa"/>
          </w:tcPr>
          <w:p w:rsidR="00A17CA2" w:rsidRPr="001C69CD" w:rsidRDefault="00A17CA2" w:rsidP="00EB3684">
            <w:pPr>
              <w:jc w:val="center"/>
              <w:rPr>
                <w:rFonts w:cs="Times New Roman"/>
                <w:b/>
                <w:sz w:val="20"/>
                <w:szCs w:val="20"/>
              </w:rPr>
            </w:pPr>
            <w:r w:rsidRPr="001C69CD">
              <w:rPr>
                <w:rFonts w:cs="Times New Roman"/>
                <w:b/>
                <w:sz w:val="20"/>
                <w:szCs w:val="20"/>
              </w:rPr>
              <w:t>150 мин/2ч.30 мин.</w:t>
            </w:r>
          </w:p>
        </w:tc>
        <w:tc>
          <w:tcPr>
            <w:tcW w:w="1134" w:type="dxa"/>
          </w:tcPr>
          <w:p w:rsidR="00A17CA2" w:rsidRPr="001C69CD" w:rsidRDefault="00A17CA2" w:rsidP="00EB3684">
            <w:pPr>
              <w:jc w:val="center"/>
              <w:rPr>
                <w:rFonts w:cs="Times New Roman"/>
                <w:b/>
                <w:sz w:val="20"/>
                <w:szCs w:val="20"/>
              </w:rPr>
            </w:pPr>
            <w:r w:rsidRPr="001C69CD">
              <w:rPr>
                <w:rFonts w:cs="Times New Roman"/>
                <w:b/>
                <w:sz w:val="20"/>
                <w:szCs w:val="20"/>
              </w:rPr>
              <w:t>240 мин./4ч.00мин.</w:t>
            </w:r>
          </w:p>
        </w:tc>
        <w:tc>
          <w:tcPr>
            <w:tcW w:w="1275" w:type="dxa"/>
          </w:tcPr>
          <w:p w:rsidR="00A17CA2" w:rsidRPr="001C69CD" w:rsidRDefault="00A17CA2" w:rsidP="00EB3684">
            <w:pPr>
              <w:jc w:val="center"/>
              <w:rPr>
                <w:rFonts w:cs="Times New Roman"/>
                <w:b/>
                <w:sz w:val="20"/>
                <w:szCs w:val="20"/>
              </w:rPr>
            </w:pPr>
            <w:r w:rsidRPr="001C69CD">
              <w:rPr>
                <w:rFonts w:cs="Times New Roman"/>
                <w:b/>
                <w:sz w:val="20"/>
                <w:szCs w:val="20"/>
              </w:rPr>
              <w:t>375мин.</w:t>
            </w:r>
          </w:p>
          <w:p w:rsidR="00A17CA2" w:rsidRPr="001C69CD" w:rsidRDefault="00A17CA2" w:rsidP="00EB3684">
            <w:pPr>
              <w:jc w:val="center"/>
              <w:rPr>
                <w:rFonts w:cs="Times New Roman"/>
                <w:b/>
                <w:sz w:val="20"/>
                <w:szCs w:val="20"/>
              </w:rPr>
            </w:pPr>
            <w:r w:rsidRPr="001C69CD">
              <w:rPr>
                <w:rFonts w:cs="Times New Roman"/>
                <w:b/>
                <w:sz w:val="20"/>
                <w:szCs w:val="20"/>
              </w:rPr>
              <w:t>/6ч.15 мин.</w:t>
            </w:r>
          </w:p>
        </w:tc>
        <w:tc>
          <w:tcPr>
            <w:tcW w:w="1560" w:type="dxa"/>
          </w:tcPr>
          <w:p w:rsidR="00A17CA2" w:rsidRPr="001C69CD" w:rsidRDefault="00A17CA2" w:rsidP="00EB3684">
            <w:pPr>
              <w:jc w:val="center"/>
              <w:rPr>
                <w:rFonts w:cs="Times New Roman"/>
                <w:b/>
                <w:sz w:val="20"/>
                <w:szCs w:val="20"/>
              </w:rPr>
            </w:pPr>
            <w:r w:rsidRPr="001C69CD">
              <w:rPr>
                <w:rFonts w:cs="Times New Roman"/>
                <w:b/>
                <w:sz w:val="20"/>
                <w:szCs w:val="20"/>
              </w:rPr>
              <w:t>480 мин</w:t>
            </w:r>
          </w:p>
          <w:p w:rsidR="00A17CA2" w:rsidRPr="001C69CD" w:rsidRDefault="00A17CA2" w:rsidP="00EB3684">
            <w:pPr>
              <w:jc w:val="center"/>
              <w:rPr>
                <w:rFonts w:cs="Times New Roman"/>
                <w:b/>
                <w:sz w:val="20"/>
                <w:szCs w:val="20"/>
              </w:rPr>
            </w:pPr>
            <w:r w:rsidRPr="001C69CD">
              <w:rPr>
                <w:rFonts w:cs="Times New Roman"/>
                <w:b/>
                <w:sz w:val="20"/>
                <w:szCs w:val="20"/>
              </w:rPr>
              <w:t>/8ч.00 мин.</w:t>
            </w:r>
          </w:p>
        </w:tc>
        <w:tc>
          <w:tcPr>
            <w:tcW w:w="1417" w:type="dxa"/>
          </w:tcPr>
          <w:p w:rsidR="00A17CA2" w:rsidRPr="001C69CD" w:rsidRDefault="00A17CA2" w:rsidP="00EB3684">
            <w:pPr>
              <w:jc w:val="center"/>
              <w:rPr>
                <w:rFonts w:cs="Times New Roman"/>
                <w:b/>
                <w:sz w:val="20"/>
                <w:szCs w:val="20"/>
              </w:rPr>
            </w:pPr>
            <w:r w:rsidRPr="001C69CD">
              <w:rPr>
                <w:rFonts w:cs="Times New Roman"/>
                <w:b/>
                <w:sz w:val="20"/>
                <w:szCs w:val="20"/>
              </w:rPr>
              <w:t>510 мин</w:t>
            </w:r>
          </w:p>
          <w:p w:rsidR="00A17CA2" w:rsidRPr="001C69CD" w:rsidRDefault="00A17CA2" w:rsidP="00EB3684">
            <w:pPr>
              <w:jc w:val="center"/>
              <w:rPr>
                <w:rFonts w:cs="Times New Roman"/>
                <w:b/>
                <w:sz w:val="20"/>
                <w:szCs w:val="20"/>
              </w:rPr>
            </w:pPr>
            <w:r w:rsidRPr="001C69CD">
              <w:rPr>
                <w:rFonts w:cs="Times New Roman"/>
                <w:b/>
                <w:sz w:val="20"/>
                <w:szCs w:val="20"/>
              </w:rPr>
              <w:t>/8ч.30 мин.</w:t>
            </w:r>
          </w:p>
        </w:tc>
        <w:tc>
          <w:tcPr>
            <w:tcW w:w="1383" w:type="dxa"/>
          </w:tcPr>
          <w:p w:rsidR="00A17CA2" w:rsidRPr="001C69CD" w:rsidRDefault="00A17CA2" w:rsidP="00EB3684">
            <w:pPr>
              <w:rPr>
                <w:rFonts w:cs="Times New Roman"/>
                <w:sz w:val="20"/>
                <w:szCs w:val="20"/>
              </w:rPr>
            </w:pPr>
          </w:p>
        </w:tc>
      </w:tr>
    </w:tbl>
    <w:p w:rsidR="0093672A" w:rsidRPr="001C69CD" w:rsidRDefault="0093672A" w:rsidP="0093672A">
      <w:pPr>
        <w:spacing w:after="0" w:line="240" w:lineRule="atLeast"/>
        <w:jc w:val="both"/>
        <w:rPr>
          <w:rFonts w:ascii="Times New Roman" w:eastAsia="Calibri" w:hAnsi="Times New Roman" w:cs="Times New Roman"/>
          <w:b/>
        </w:rPr>
      </w:pPr>
    </w:p>
    <w:p w:rsidR="0093672A" w:rsidRPr="001C69CD" w:rsidRDefault="0093672A" w:rsidP="0093672A">
      <w:pPr>
        <w:spacing w:after="0" w:line="240" w:lineRule="atLeast"/>
        <w:jc w:val="both"/>
        <w:rPr>
          <w:rFonts w:ascii="Times New Roman" w:eastAsia="Calibri" w:hAnsi="Times New Roman" w:cs="Times New Roman"/>
          <w:b/>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9C134C" w:rsidRDefault="009C134C" w:rsidP="006B136C">
      <w:pPr>
        <w:spacing w:after="0" w:line="240" w:lineRule="atLeast"/>
        <w:jc w:val="center"/>
        <w:rPr>
          <w:rFonts w:ascii="Times New Roman" w:eastAsia="Calibri" w:hAnsi="Times New Roman" w:cs="Times New Roman"/>
          <w:b/>
          <w:sz w:val="24"/>
          <w:szCs w:val="24"/>
        </w:rPr>
      </w:pPr>
    </w:p>
    <w:p w:rsidR="006B136C" w:rsidRPr="001C69CD" w:rsidRDefault="006B136C" w:rsidP="006B136C">
      <w:pPr>
        <w:spacing w:after="0" w:line="240" w:lineRule="atLeast"/>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Организация режима пребывания детей в ДОУ</w:t>
      </w:r>
    </w:p>
    <w:p w:rsidR="006B136C" w:rsidRPr="001C69CD" w:rsidRDefault="006B136C" w:rsidP="006B136C">
      <w:pPr>
        <w:spacing w:after="0" w:line="240" w:lineRule="atLeast"/>
        <w:jc w:val="center"/>
        <w:rPr>
          <w:rFonts w:ascii="Times New Roman" w:eastAsia="Calibri" w:hAnsi="Times New Roman" w:cs="Times New Roman"/>
          <w:b/>
          <w:sz w:val="24"/>
          <w:szCs w:val="24"/>
        </w:rPr>
      </w:pPr>
    </w:p>
    <w:p w:rsidR="006B136C" w:rsidRPr="001C69CD" w:rsidRDefault="006B136C" w:rsidP="006B136C">
      <w:pPr>
        <w:shd w:val="clear" w:color="auto" w:fill="FFFFFF"/>
        <w:spacing w:after="0" w:line="240" w:lineRule="atLeast"/>
        <w:ind w:firstLine="426"/>
        <w:jc w:val="both"/>
        <w:rPr>
          <w:rFonts w:ascii="Times New Roman" w:eastAsia="Calibri" w:hAnsi="Times New Roman" w:cs="Times New Roman"/>
          <w:sz w:val="24"/>
          <w:szCs w:val="24"/>
        </w:rPr>
      </w:pPr>
      <w:r w:rsidRPr="001C69CD">
        <w:rPr>
          <w:rFonts w:ascii="Times New Roman" w:eastAsia="Calibri" w:hAnsi="Times New Roman" w:cs="Times New Roman"/>
          <w:sz w:val="24"/>
          <w:szCs w:val="24"/>
        </w:rPr>
        <w:t>Формами организации образовательного процесса  в  МБДОУ Д/с развивающего вида № 77 «Сказка» являются фронтальные занятия (интегрированные и комплексные), занятия по подгруппам, индивидуальные занятия, работа парами, проектная форма организации, объединение детей и родителей для совместной деятельности, образовательные маршруты (экскурсии, посещение театров, музеев, библиотеки и т. д.)</w:t>
      </w:r>
    </w:p>
    <w:p w:rsidR="006B136C" w:rsidRPr="001C69CD" w:rsidRDefault="006B136C" w:rsidP="006B136C">
      <w:pPr>
        <w:shd w:val="clear" w:color="auto" w:fill="FFFFFF"/>
        <w:spacing w:after="0" w:line="240" w:lineRule="atLeast"/>
        <w:ind w:firstLine="426"/>
        <w:jc w:val="both"/>
        <w:rPr>
          <w:rFonts w:ascii="Times New Roman" w:eastAsia="Calibri" w:hAnsi="Times New Roman" w:cs="Times New Roman"/>
          <w:sz w:val="24"/>
          <w:szCs w:val="24"/>
        </w:rPr>
      </w:pPr>
    </w:p>
    <w:p w:rsidR="006B136C" w:rsidRPr="001C69CD" w:rsidRDefault="006B136C" w:rsidP="006B136C">
      <w:pPr>
        <w:shd w:val="clear" w:color="auto" w:fill="FFFFFF"/>
        <w:spacing w:after="0" w:line="240" w:lineRule="atLeast"/>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Структура учебного плана</w:t>
      </w:r>
    </w:p>
    <w:p w:rsidR="006B136C" w:rsidRPr="001C69CD" w:rsidRDefault="006B136C" w:rsidP="006B136C">
      <w:pPr>
        <w:shd w:val="clear" w:color="auto" w:fill="FFFFFF"/>
        <w:spacing w:after="0" w:line="240" w:lineRule="atLeast"/>
        <w:jc w:val="center"/>
        <w:rPr>
          <w:rFonts w:ascii="Times New Roman" w:eastAsia="Calibri" w:hAnsi="Times New Roman" w:cs="Times New Roman"/>
          <w:b/>
          <w:sz w:val="24"/>
          <w:szCs w:val="24"/>
        </w:rPr>
      </w:pPr>
    </w:p>
    <w:p w:rsidR="006B136C" w:rsidRPr="001C69CD" w:rsidRDefault="006B136C" w:rsidP="006B136C">
      <w:pPr>
        <w:shd w:val="clear" w:color="auto" w:fill="FFFFFF"/>
        <w:spacing w:after="0" w:line="240" w:lineRule="atLeast"/>
        <w:rPr>
          <w:rFonts w:ascii="Times New Roman" w:eastAsia="Calibri" w:hAnsi="Times New Roman" w:cs="Times New Roman"/>
          <w:sz w:val="24"/>
          <w:szCs w:val="24"/>
        </w:rPr>
      </w:pPr>
      <w:r w:rsidRPr="001C69CD">
        <w:rPr>
          <w:rFonts w:ascii="Times New Roman" w:eastAsia="Calibri" w:hAnsi="Times New Roman" w:cs="Times New Roman"/>
          <w:sz w:val="24"/>
          <w:szCs w:val="24"/>
        </w:rPr>
        <w:t>Организационные занятия начинаются с 15 сентября:</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 xml:space="preserve"> с 1 сентября по 15 сентября – адаптационный, диагностический период;</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с 15 сентября по 25 декабря – образовательный период;</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с 10 января по 18 января новогодние каникулы;</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с 19 января по 15 мая – образовательный период;</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с 15 мая по 30 мая -  диагностический период;</w:t>
      </w:r>
    </w:p>
    <w:p w:rsidR="006B136C" w:rsidRPr="001C69CD" w:rsidRDefault="006B136C" w:rsidP="006B136C">
      <w:pPr>
        <w:numPr>
          <w:ilvl w:val="0"/>
          <w:numId w:val="51"/>
        </w:numPr>
        <w:shd w:val="clear" w:color="auto" w:fill="FFFFFF"/>
        <w:tabs>
          <w:tab w:val="num" w:pos="284"/>
        </w:tabs>
        <w:spacing w:after="0" w:line="240" w:lineRule="atLeast"/>
        <w:ind w:hanging="720"/>
        <w:rPr>
          <w:rFonts w:ascii="Times New Roman" w:eastAsia="Calibri" w:hAnsi="Times New Roman" w:cs="Times New Roman"/>
          <w:sz w:val="24"/>
          <w:szCs w:val="24"/>
        </w:rPr>
      </w:pPr>
      <w:r w:rsidRPr="001C69CD">
        <w:rPr>
          <w:rFonts w:ascii="Times New Roman" w:eastAsia="Calibri" w:hAnsi="Times New Roman" w:cs="Times New Roman"/>
          <w:sz w:val="24"/>
          <w:szCs w:val="24"/>
        </w:rPr>
        <w:t>с 1 июня по 31 августа – летний период</w:t>
      </w:r>
    </w:p>
    <w:p w:rsidR="006B136C" w:rsidRPr="001C69CD" w:rsidRDefault="006B136C" w:rsidP="006B136C">
      <w:pPr>
        <w:shd w:val="clear" w:color="auto" w:fill="FFFFFF"/>
        <w:spacing w:after="0" w:line="240" w:lineRule="atLeast"/>
        <w:ind w:left="720"/>
        <w:rPr>
          <w:rFonts w:ascii="Times New Roman" w:eastAsia="Calibri" w:hAnsi="Times New Roman" w:cs="Times New Roman"/>
          <w:sz w:val="24"/>
          <w:szCs w:val="24"/>
        </w:rPr>
      </w:pPr>
    </w:p>
    <w:p w:rsidR="006B136C" w:rsidRPr="001C69CD" w:rsidRDefault="006B136C" w:rsidP="006B136C">
      <w:pPr>
        <w:shd w:val="clear" w:color="auto" w:fill="FFFFFF"/>
        <w:spacing w:after="0" w:line="240" w:lineRule="atLeast"/>
        <w:jc w:val="center"/>
        <w:rPr>
          <w:rFonts w:ascii="Times New Roman" w:eastAsia="Calibri" w:hAnsi="Times New Roman" w:cs="Times New Roman"/>
          <w:b/>
          <w:sz w:val="24"/>
          <w:szCs w:val="24"/>
        </w:rPr>
      </w:pPr>
      <w:r w:rsidRPr="001C69CD">
        <w:rPr>
          <w:rFonts w:ascii="Times New Roman" w:eastAsia="Calibri" w:hAnsi="Times New Roman" w:cs="Times New Roman"/>
          <w:b/>
          <w:sz w:val="24"/>
          <w:szCs w:val="24"/>
        </w:rPr>
        <w:t xml:space="preserve">Структура </w:t>
      </w:r>
      <w:proofErr w:type="spellStart"/>
      <w:r w:rsidRPr="001C69CD">
        <w:rPr>
          <w:rFonts w:ascii="Times New Roman" w:eastAsia="Calibri" w:hAnsi="Times New Roman" w:cs="Times New Roman"/>
          <w:b/>
          <w:sz w:val="24"/>
          <w:szCs w:val="24"/>
        </w:rPr>
        <w:t>воспитательно</w:t>
      </w:r>
      <w:proofErr w:type="spellEnd"/>
      <w:r w:rsidRPr="001C69CD">
        <w:rPr>
          <w:rFonts w:ascii="Times New Roman" w:eastAsia="Calibri" w:hAnsi="Times New Roman" w:cs="Times New Roman"/>
          <w:b/>
          <w:sz w:val="24"/>
          <w:szCs w:val="24"/>
        </w:rPr>
        <w:t>-образовательного процесса</w:t>
      </w:r>
    </w:p>
    <w:p w:rsidR="006B136C" w:rsidRPr="001C69CD" w:rsidRDefault="006B136C" w:rsidP="006B136C">
      <w:pPr>
        <w:shd w:val="clear" w:color="auto" w:fill="FFFFFF"/>
        <w:spacing w:after="0" w:line="240" w:lineRule="atLeast"/>
        <w:jc w:val="center"/>
        <w:rPr>
          <w:rFonts w:ascii="Times New Roman" w:eastAsia="Calibri" w:hAnsi="Times New Roman" w:cs="Times New Roman"/>
          <w:b/>
          <w:sz w:val="24"/>
          <w:szCs w:val="24"/>
        </w:rPr>
      </w:pPr>
    </w:p>
    <w:p w:rsidR="006B136C" w:rsidRPr="001C69CD" w:rsidRDefault="006B136C" w:rsidP="006B136C">
      <w:pPr>
        <w:shd w:val="clear" w:color="auto" w:fill="FFFFFF"/>
        <w:spacing w:after="0" w:line="240" w:lineRule="atLeast"/>
        <w:rPr>
          <w:rFonts w:ascii="Times New Roman" w:eastAsia="Calibri" w:hAnsi="Times New Roman" w:cs="Times New Roman"/>
          <w:sz w:val="24"/>
          <w:szCs w:val="24"/>
        </w:rPr>
      </w:pPr>
      <w:r w:rsidRPr="001C69CD">
        <w:rPr>
          <w:rFonts w:ascii="Times New Roman" w:eastAsia="Calibri" w:hAnsi="Times New Roman" w:cs="Times New Roman"/>
          <w:sz w:val="24"/>
          <w:szCs w:val="24"/>
        </w:rPr>
        <w:t>Пребывание ребёнка в ДОУ делится на три блока:</w:t>
      </w:r>
    </w:p>
    <w:p w:rsidR="006B136C" w:rsidRPr="001C69CD" w:rsidRDefault="006B136C" w:rsidP="006B136C">
      <w:pPr>
        <w:shd w:val="clear" w:color="auto" w:fill="FFFFFF"/>
        <w:spacing w:after="0" w:line="240" w:lineRule="atLeast"/>
        <w:jc w:val="both"/>
        <w:rPr>
          <w:rFonts w:ascii="Times New Roman" w:eastAsia="Calibri" w:hAnsi="Times New Roman" w:cs="Times New Roman"/>
          <w:sz w:val="24"/>
          <w:szCs w:val="24"/>
        </w:rPr>
      </w:pPr>
      <w:r w:rsidRPr="001C69CD">
        <w:rPr>
          <w:rFonts w:ascii="Times New Roman" w:eastAsia="Calibri" w:hAnsi="Times New Roman" w:cs="Times New Roman"/>
          <w:i/>
          <w:sz w:val="24"/>
          <w:szCs w:val="24"/>
        </w:rPr>
        <w:t>Утренний образовательный блок</w:t>
      </w:r>
      <w:r w:rsidRPr="001C69CD">
        <w:rPr>
          <w:rFonts w:ascii="Times New Roman" w:eastAsia="Calibri" w:hAnsi="Times New Roman" w:cs="Times New Roman"/>
          <w:sz w:val="24"/>
          <w:szCs w:val="24"/>
        </w:rPr>
        <w:t xml:space="preserve"> (7.30 – 9.15 часов утра) включает в себя совместную деятельность педагога и ребенка, свободную самостоятельную деятельность детей;</w:t>
      </w:r>
    </w:p>
    <w:p w:rsidR="006B136C" w:rsidRPr="001C69CD" w:rsidRDefault="006B136C" w:rsidP="006B136C">
      <w:pPr>
        <w:shd w:val="clear" w:color="auto" w:fill="FFFFFF"/>
        <w:spacing w:after="0" w:line="240" w:lineRule="atLeast"/>
        <w:jc w:val="both"/>
        <w:rPr>
          <w:rFonts w:ascii="Times New Roman" w:eastAsia="Calibri" w:hAnsi="Times New Roman" w:cs="Times New Roman"/>
          <w:sz w:val="24"/>
          <w:szCs w:val="24"/>
        </w:rPr>
      </w:pPr>
      <w:r w:rsidRPr="001C69CD">
        <w:rPr>
          <w:rFonts w:ascii="Times New Roman" w:eastAsia="Calibri" w:hAnsi="Times New Roman" w:cs="Times New Roman"/>
          <w:i/>
          <w:sz w:val="24"/>
          <w:szCs w:val="24"/>
        </w:rPr>
        <w:t>Развивающий блок</w:t>
      </w:r>
      <w:r w:rsidRPr="001C69CD">
        <w:rPr>
          <w:rFonts w:ascii="Times New Roman" w:eastAsia="Calibri" w:hAnsi="Times New Roman" w:cs="Times New Roman"/>
          <w:sz w:val="24"/>
          <w:szCs w:val="24"/>
        </w:rPr>
        <w:t xml:space="preserve"> (9.00 – 10.50 часов утра) представляет собой организованное обучение в форме занятий (НОД);</w:t>
      </w:r>
    </w:p>
    <w:p w:rsidR="006B136C" w:rsidRDefault="006B136C" w:rsidP="006B136C">
      <w:pPr>
        <w:shd w:val="clear" w:color="auto" w:fill="FFFFFF"/>
        <w:spacing w:after="0" w:line="240" w:lineRule="atLeast"/>
        <w:jc w:val="both"/>
        <w:rPr>
          <w:rFonts w:ascii="Times New Roman" w:eastAsia="Calibri" w:hAnsi="Times New Roman" w:cs="Times New Roman"/>
          <w:sz w:val="24"/>
          <w:szCs w:val="24"/>
        </w:rPr>
      </w:pPr>
      <w:r w:rsidRPr="001C69CD">
        <w:rPr>
          <w:rFonts w:ascii="Times New Roman" w:eastAsia="Calibri" w:hAnsi="Times New Roman" w:cs="Times New Roman"/>
          <w:i/>
          <w:sz w:val="24"/>
          <w:szCs w:val="24"/>
        </w:rPr>
        <w:t>Вечерний блок</w:t>
      </w:r>
      <w:r w:rsidRPr="001C69CD">
        <w:rPr>
          <w:rFonts w:ascii="Times New Roman" w:eastAsia="Calibri" w:hAnsi="Times New Roman" w:cs="Times New Roman"/>
          <w:sz w:val="24"/>
          <w:szCs w:val="24"/>
        </w:rPr>
        <w:t xml:space="preserve"> (15.30 – 19.30 часов вечера) включает в себя непосредственно образовательную деятельность, кружковую работу, спортивные секции, совместную деятельность педагога и ребенка, свободную самостоятельную деятельность детей.</w:t>
      </w:r>
      <w:r w:rsidR="001C69CD">
        <w:rPr>
          <w:rFonts w:ascii="Times New Roman" w:eastAsia="Calibri" w:hAnsi="Times New Roman" w:cs="Times New Roman"/>
          <w:sz w:val="24"/>
          <w:szCs w:val="24"/>
        </w:rPr>
        <w:t>78-</w:t>
      </w:r>
    </w:p>
    <w:p w:rsidR="006B136C" w:rsidRDefault="006B136C" w:rsidP="006B136C">
      <w:pPr>
        <w:spacing w:after="0" w:line="240" w:lineRule="atLeast"/>
        <w:ind w:left="284" w:firstLine="283"/>
        <w:jc w:val="center"/>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Default="006B136C" w:rsidP="006B136C">
      <w:pPr>
        <w:spacing w:after="0" w:line="240" w:lineRule="atLeast"/>
        <w:jc w:val="both"/>
        <w:rPr>
          <w:rFonts w:ascii="Times New Roman" w:eastAsia="Calibri" w:hAnsi="Times New Roman" w:cs="Times New Roman"/>
          <w:b/>
        </w:rPr>
      </w:pPr>
    </w:p>
    <w:p w:rsidR="006B136C" w:rsidRPr="00383DB6" w:rsidRDefault="006B136C" w:rsidP="006B136C">
      <w:pPr>
        <w:rPr>
          <w:rFonts w:ascii="Times New Roman" w:hAnsi="Times New Roman" w:cs="Times New Roman"/>
        </w:rPr>
      </w:pPr>
    </w:p>
    <w:p w:rsidR="006B136C" w:rsidRDefault="006B136C" w:rsidP="006B136C"/>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Default="0093672A" w:rsidP="0093672A">
      <w:pPr>
        <w:spacing w:after="0" w:line="240" w:lineRule="atLeast"/>
        <w:jc w:val="both"/>
        <w:rPr>
          <w:rFonts w:ascii="Times New Roman" w:eastAsia="Calibri" w:hAnsi="Times New Roman" w:cs="Times New Roman"/>
          <w:b/>
        </w:rPr>
      </w:pPr>
    </w:p>
    <w:p w:rsidR="0048408F" w:rsidRDefault="0048408F" w:rsidP="0093672A">
      <w:pPr>
        <w:spacing w:after="0" w:line="240" w:lineRule="atLeast"/>
        <w:jc w:val="both"/>
        <w:rPr>
          <w:rFonts w:ascii="Times New Roman" w:eastAsia="Calibri" w:hAnsi="Times New Roman" w:cs="Times New Roman"/>
          <w:b/>
        </w:rPr>
      </w:pPr>
    </w:p>
    <w:p w:rsidR="0048408F" w:rsidRDefault="0048408F" w:rsidP="0093672A">
      <w:pPr>
        <w:spacing w:after="0" w:line="240" w:lineRule="atLeast"/>
        <w:jc w:val="both"/>
        <w:rPr>
          <w:rFonts w:ascii="Times New Roman" w:eastAsia="Calibri" w:hAnsi="Times New Roman" w:cs="Times New Roman"/>
          <w:b/>
        </w:rPr>
      </w:pPr>
    </w:p>
    <w:p w:rsidR="0048408F" w:rsidRDefault="0048408F" w:rsidP="0093672A">
      <w:pPr>
        <w:spacing w:after="0" w:line="240" w:lineRule="atLeast"/>
        <w:jc w:val="both"/>
        <w:rPr>
          <w:rFonts w:ascii="Times New Roman" w:eastAsia="Calibri" w:hAnsi="Times New Roman" w:cs="Times New Roman"/>
          <w:b/>
        </w:rPr>
      </w:pPr>
    </w:p>
    <w:p w:rsidR="0048408F" w:rsidRPr="00DE3FB5" w:rsidRDefault="0048408F"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Pr="00DE3FB5" w:rsidRDefault="0093672A" w:rsidP="0093672A">
      <w:pPr>
        <w:spacing w:after="0" w:line="240" w:lineRule="atLeast"/>
        <w:jc w:val="both"/>
        <w:rPr>
          <w:rFonts w:ascii="Times New Roman" w:eastAsia="Calibri" w:hAnsi="Times New Roman" w:cs="Times New Roman"/>
          <w:b/>
        </w:rPr>
      </w:pPr>
    </w:p>
    <w:p w:rsidR="0093672A" w:rsidRDefault="0093672A"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46219E" w:rsidRDefault="0046219E" w:rsidP="0093672A">
      <w:pPr>
        <w:spacing w:after="0" w:line="240" w:lineRule="atLeast"/>
        <w:jc w:val="both"/>
        <w:rPr>
          <w:rFonts w:ascii="Times New Roman" w:eastAsia="Calibri" w:hAnsi="Times New Roman" w:cs="Times New Roman"/>
          <w:b/>
        </w:rPr>
      </w:pPr>
    </w:p>
    <w:p w:rsidR="0093672A" w:rsidRPr="00DE3FB5" w:rsidRDefault="0093672A" w:rsidP="001C69CD">
      <w:pPr>
        <w:rPr>
          <w:rFonts w:ascii="Times New Roman" w:hAnsi="Times New Roman" w:cs="Times New Roman"/>
          <w:sz w:val="28"/>
          <w:szCs w:val="28"/>
        </w:rPr>
      </w:pPr>
    </w:p>
    <w:p w:rsidR="0048408F" w:rsidRDefault="0048408F" w:rsidP="0093672A">
      <w:pPr>
        <w:tabs>
          <w:tab w:val="left" w:pos="540"/>
          <w:tab w:val="left" w:pos="720"/>
        </w:tabs>
        <w:spacing w:after="0" w:line="240" w:lineRule="auto"/>
        <w:ind w:firstLine="993"/>
        <w:rPr>
          <w:rFonts w:ascii="Times New Roman" w:eastAsia="Calibri" w:hAnsi="Times New Roman" w:cs="Times New Roman"/>
          <w:b/>
          <w:sz w:val="24"/>
          <w:szCs w:val="24"/>
          <w:u w:val="single"/>
        </w:rPr>
      </w:pPr>
    </w:p>
    <w:p w:rsidR="0093672A" w:rsidRDefault="0093672A" w:rsidP="003E6D83">
      <w:pPr>
        <w:tabs>
          <w:tab w:val="left" w:pos="540"/>
          <w:tab w:val="left" w:pos="720"/>
        </w:tabs>
        <w:spacing w:after="0" w:line="240" w:lineRule="auto"/>
        <w:ind w:firstLine="993"/>
        <w:jc w:val="center"/>
        <w:rPr>
          <w:rFonts w:ascii="Times New Roman" w:eastAsia="Calibri" w:hAnsi="Times New Roman" w:cs="Times New Roman"/>
          <w:b/>
          <w:sz w:val="24"/>
          <w:szCs w:val="24"/>
        </w:rPr>
      </w:pPr>
      <w:r w:rsidRPr="009C134C">
        <w:rPr>
          <w:rFonts w:ascii="Times New Roman" w:eastAsia="Calibri" w:hAnsi="Times New Roman" w:cs="Times New Roman"/>
          <w:b/>
          <w:sz w:val="24"/>
          <w:szCs w:val="24"/>
        </w:rPr>
        <w:t>3.</w:t>
      </w:r>
      <w:r w:rsidRPr="00B340D5">
        <w:rPr>
          <w:rFonts w:ascii="Times New Roman" w:eastAsia="Calibri" w:hAnsi="Times New Roman" w:cs="Times New Roman"/>
          <w:b/>
          <w:sz w:val="24"/>
          <w:szCs w:val="24"/>
        </w:rPr>
        <w:t>3</w:t>
      </w:r>
      <w:r w:rsidR="00B340D5" w:rsidRPr="00B340D5">
        <w:rPr>
          <w:rFonts w:ascii="Times New Roman" w:eastAsia="Calibri" w:hAnsi="Times New Roman" w:cs="Times New Roman"/>
          <w:b/>
          <w:sz w:val="24"/>
          <w:szCs w:val="24"/>
        </w:rPr>
        <w:t>.</w:t>
      </w:r>
      <w:r w:rsidR="003E6D83">
        <w:rPr>
          <w:rFonts w:ascii="Times New Roman" w:eastAsia="Calibri" w:hAnsi="Times New Roman" w:cs="Times New Roman"/>
          <w:b/>
          <w:sz w:val="24"/>
          <w:szCs w:val="24"/>
        </w:rPr>
        <w:t xml:space="preserve"> Организация двигательного режима</w:t>
      </w:r>
    </w:p>
    <w:p w:rsidR="003E6D83" w:rsidRDefault="003E6D83" w:rsidP="003E6D83">
      <w:pPr>
        <w:tabs>
          <w:tab w:val="left" w:pos="540"/>
          <w:tab w:val="left" w:pos="720"/>
        </w:tabs>
        <w:spacing w:after="0" w:line="240" w:lineRule="auto"/>
        <w:ind w:firstLine="993"/>
        <w:jc w:val="center"/>
        <w:rPr>
          <w:rFonts w:ascii="Times New Roman" w:eastAsia="Calibri" w:hAnsi="Times New Roman" w:cs="Times New Roman"/>
          <w:b/>
          <w:sz w:val="24"/>
          <w:szCs w:val="24"/>
        </w:rPr>
      </w:pPr>
    </w:p>
    <w:p w:rsidR="003E6D83" w:rsidRPr="00813EA2" w:rsidRDefault="003E6D83" w:rsidP="003E6D83">
      <w:pPr>
        <w:spacing w:after="0" w:line="240" w:lineRule="auto"/>
        <w:rPr>
          <w:rFonts w:ascii="Times New Roman" w:eastAsia="Times New Roman" w:hAnsi="Times New Roman" w:cs="Times New Roman"/>
          <w:b/>
          <w:sz w:val="24"/>
          <w:szCs w:val="24"/>
          <w:lang w:eastAsia="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748"/>
        <w:gridCol w:w="2107"/>
        <w:gridCol w:w="1701"/>
        <w:gridCol w:w="2126"/>
      </w:tblGrid>
      <w:tr w:rsidR="003E6D83" w:rsidRPr="00813EA2" w:rsidTr="00C07DB6">
        <w:tc>
          <w:tcPr>
            <w:tcW w:w="2018" w:type="dxa"/>
          </w:tcPr>
          <w:p w:rsidR="003E6D83" w:rsidRPr="003E6D83" w:rsidRDefault="003E6D83" w:rsidP="00C07DB6">
            <w:pPr>
              <w:spacing w:after="0" w:line="240" w:lineRule="auto"/>
              <w:ind w:firstLine="142"/>
              <w:jc w:val="both"/>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Формы организации</w:t>
            </w:r>
          </w:p>
        </w:tc>
        <w:tc>
          <w:tcPr>
            <w:tcW w:w="1748" w:type="dxa"/>
          </w:tcPr>
          <w:p w:rsidR="003E6D83" w:rsidRPr="003E6D83" w:rsidRDefault="003E6D83" w:rsidP="00C07DB6">
            <w:pPr>
              <w:spacing w:after="0" w:line="240" w:lineRule="auto"/>
              <w:jc w:val="center"/>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Младшая</w:t>
            </w:r>
          </w:p>
          <w:p w:rsidR="003E6D83" w:rsidRPr="003E6D83" w:rsidRDefault="003E6D83" w:rsidP="003E6D83">
            <w:pPr>
              <w:spacing w:after="0" w:line="240" w:lineRule="auto"/>
              <w:jc w:val="center"/>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 xml:space="preserve">группа </w:t>
            </w:r>
          </w:p>
          <w:p w:rsidR="003E6D83" w:rsidRPr="003E6D83" w:rsidRDefault="003E6D83" w:rsidP="00C07DB6">
            <w:pPr>
              <w:spacing w:after="0" w:line="240" w:lineRule="auto"/>
              <w:jc w:val="center"/>
              <w:rPr>
                <w:rFonts w:ascii="Times New Roman" w:eastAsia="Times New Roman" w:hAnsi="Times New Roman" w:cs="Times New Roman"/>
                <w:b/>
                <w:i/>
                <w:sz w:val="24"/>
                <w:szCs w:val="24"/>
                <w:lang w:eastAsia="ru-RU"/>
              </w:rPr>
            </w:pPr>
          </w:p>
        </w:tc>
        <w:tc>
          <w:tcPr>
            <w:tcW w:w="2107" w:type="dxa"/>
          </w:tcPr>
          <w:p w:rsidR="003E6D83" w:rsidRPr="003E6D83" w:rsidRDefault="003E6D83" w:rsidP="003E6D83">
            <w:pPr>
              <w:spacing w:after="0" w:line="240" w:lineRule="auto"/>
              <w:ind w:firstLine="142"/>
              <w:jc w:val="center"/>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 xml:space="preserve">Средняя группа </w:t>
            </w:r>
          </w:p>
        </w:tc>
        <w:tc>
          <w:tcPr>
            <w:tcW w:w="1701" w:type="dxa"/>
          </w:tcPr>
          <w:p w:rsidR="003E6D83" w:rsidRPr="003E6D83" w:rsidRDefault="003E6D83" w:rsidP="003E6D83">
            <w:pPr>
              <w:spacing w:after="0" w:line="240" w:lineRule="auto"/>
              <w:ind w:firstLine="142"/>
              <w:jc w:val="center"/>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 xml:space="preserve">Старшая группа </w:t>
            </w:r>
          </w:p>
        </w:tc>
        <w:tc>
          <w:tcPr>
            <w:tcW w:w="2126" w:type="dxa"/>
          </w:tcPr>
          <w:p w:rsidR="003E6D83" w:rsidRPr="003E6D83" w:rsidRDefault="003E6D83" w:rsidP="003E6D83">
            <w:pPr>
              <w:spacing w:after="0" w:line="240" w:lineRule="auto"/>
              <w:ind w:firstLine="142"/>
              <w:jc w:val="center"/>
              <w:rPr>
                <w:rFonts w:ascii="Times New Roman" w:eastAsia="Times New Roman" w:hAnsi="Times New Roman" w:cs="Times New Roman"/>
                <w:b/>
                <w:i/>
                <w:sz w:val="24"/>
                <w:szCs w:val="24"/>
                <w:lang w:eastAsia="ru-RU"/>
              </w:rPr>
            </w:pPr>
            <w:r w:rsidRPr="003E6D83">
              <w:rPr>
                <w:rFonts w:ascii="Times New Roman" w:eastAsia="Times New Roman" w:hAnsi="Times New Roman" w:cs="Times New Roman"/>
                <w:b/>
                <w:i/>
                <w:sz w:val="24"/>
                <w:szCs w:val="24"/>
                <w:lang w:eastAsia="ru-RU"/>
              </w:rPr>
              <w:t xml:space="preserve">Подготовительная группа </w:t>
            </w:r>
          </w:p>
          <w:p w:rsidR="003E6D83" w:rsidRPr="003E6D83" w:rsidRDefault="003E6D83" w:rsidP="00C07DB6">
            <w:pPr>
              <w:spacing w:after="0" w:line="240" w:lineRule="auto"/>
              <w:ind w:firstLine="142"/>
              <w:jc w:val="center"/>
              <w:rPr>
                <w:rFonts w:ascii="Times New Roman" w:eastAsia="Times New Roman" w:hAnsi="Times New Roman" w:cs="Times New Roman"/>
                <w:b/>
                <w:i/>
                <w:sz w:val="24"/>
                <w:szCs w:val="24"/>
                <w:lang w:eastAsia="ru-RU"/>
              </w:rPr>
            </w:pPr>
          </w:p>
        </w:tc>
      </w:tr>
      <w:tr w:rsidR="003E6D83" w:rsidRPr="00813EA2" w:rsidTr="00C07DB6">
        <w:tc>
          <w:tcPr>
            <w:tcW w:w="2018" w:type="dxa"/>
          </w:tcPr>
          <w:p w:rsidR="003E6D83" w:rsidRPr="003E6D83" w:rsidRDefault="003E6D83" w:rsidP="00C07DB6">
            <w:pPr>
              <w:spacing w:after="0" w:line="240" w:lineRule="auto"/>
              <w:ind w:firstLine="142"/>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ФИЗО</w:t>
            </w:r>
          </w:p>
        </w:tc>
        <w:tc>
          <w:tcPr>
            <w:tcW w:w="1748" w:type="dxa"/>
          </w:tcPr>
          <w:p w:rsidR="003E6D83" w:rsidRPr="003E6D83" w:rsidRDefault="003E6D83" w:rsidP="00C07DB6">
            <w:pPr>
              <w:spacing w:after="0" w:line="240" w:lineRule="auto"/>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15 мин</w:t>
            </w:r>
          </w:p>
        </w:tc>
        <w:tc>
          <w:tcPr>
            <w:tcW w:w="2107"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20 мин</w:t>
            </w:r>
          </w:p>
        </w:tc>
        <w:tc>
          <w:tcPr>
            <w:tcW w:w="1701"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25 мин</w:t>
            </w:r>
          </w:p>
        </w:tc>
        <w:tc>
          <w:tcPr>
            <w:tcW w:w="2126"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30 мин</w:t>
            </w:r>
          </w:p>
        </w:tc>
      </w:tr>
      <w:tr w:rsidR="003E6D83" w:rsidRPr="00813EA2" w:rsidTr="00C07DB6">
        <w:tc>
          <w:tcPr>
            <w:tcW w:w="2018" w:type="dxa"/>
          </w:tcPr>
          <w:p w:rsidR="003E6D83" w:rsidRPr="003E6D83" w:rsidRDefault="003E6D83" w:rsidP="00C07DB6">
            <w:pPr>
              <w:spacing w:after="0" w:line="240" w:lineRule="auto"/>
              <w:ind w:firstLine="142"/>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МУЗО</w:t>
            </w:r>
          </w:p>
        </w:tc>
        <w:tc>
          <w:tcPr>
            <w:tcW w:w="1748" w:type="dxa"/>
          </w:tcPr>
          <w:p w:rsidR="003E6D83" w:rsidRPr="003E6D83" w:rsidRDefault="003E6D83" w:rsidP="00C07DB6">
            <w:pPr>
              <w:spacing w:after="0" w:line="240" w:lineRule="auto"/>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15 мин.</w:t>
            </w:r>
          </w:p>
        </w:tc>
        <w:tc>
          <w:tcPr>
            <w:tcW w:w="2107"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20 мин.</w:t>
            </w:r>
          </w:p>
        </w:tc>
        <w:tc>
          <w:tcPr>
            <w:tcW w:w="1701"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25 мин.</w:t>
            </w:r>
          </w:p>
        </w:tc>
        <w:tc>
          <w:tcPr>
            <w:tcW w:w="2126"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30 мин.</w:t>
            </w:r>
          </w:p>
        </w:tc>
      </w:tr>
      <w:tr w:rsidR="003E6D83" w:rsidRPr="00813EA2" w:rsidTr="00C07DB6">
        <w:tc>
          <w:tcPr>
            <w:tcW w:w="2018" w:type="dxa"/>
          </w:tcPr>
          <w:p w:rsidR="003E6D83" w:rsidRPr="003E6D83" w:rsidRDefault="003E6D83" w:rsidP="00C07DB6">
            <w:pPr>
              <w:spacing w:after="0" w:line="240" w:lineRule="auto"/>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Утренняя гимнастика</w:t>
            </w:r>
          </w:p>
        </w:tc>
        <w:tc>
          <w:tcPr>
            <w:tcW w:w="1748" w:type="dxa"/>
          </w:tcPr>
          <w:p w:rsidR="003E6D83" w:rsidRPr="003E6D83" w:rsidRDefault="003E6D83" w:rsidP="00C07DB6">
            <w:pPr>
              <w:spacing w:after="0" w:line="240" w:lineRule="auto"/>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6-8 мин.</w:t>
            </w:r>
          </w:p>
        </w:tc>
        <w:tc>
          <w:tcPr>
            <w:tcW w:w="2107"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6-8 мин</w:t>
            </w:r>
          </w:p>
        </w:tc>
        <w:tc>
          <w:tcPr>
            <w:tcW w:w="1701"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8-10 мин</w:t>
            </w:r>
          </w:p>
        </w:tc>
        <w:tc>
          <w:tcPr>
            <w:tcW w:w="2126"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10-12 мин</w:t>
            </w:r>
          </w:p>
        </w:tc>
      </w:tr>
      <w:tr w:rsidR="003E6D83" w:rsidRPr="00813EA2" w:rsidTr="00C07DB6">
        <w:tc>
          <w:tcPr>
            <w:tcW w:w="2018" w:type="dxa"/>
          </w:tcPr>
          <w:p w:rsidR="003E6D83" w:rsidRPr="003E6D83" w:rsidRDefault="003E6D83" w:rsidP="00C07DB6">
            <w:pPr>
              <w:spacing w:after="0" w:line="240" w:lineRule="auto"/>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Хороводная игра или игра средней подвижности</w:t>
            </w:r>
          </w:p>
        </w:tc>
        <w:tc>
          <w:tcPr>
            <w:tcW w:w="1748" w:type="dxa"/>
          </w:tcPr>
          <w:p w:rsidR="003E6D83" w:rsidRPr="003E6D83" w:rsidRDefault="003E6D83" w:rsidP="00C07DB6">
            <w:pPr>
              <w:spacing w:after="0" w:line="240" w:lineRule="auto"/>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2-3  мин.</w:t>
            </w:r>
          </w:p>
        </w:tc>
        <w:tc>
          <w:tcPr>
            <w:tcW w:w="2107"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2-3 мин.</w:t>
            </w:r>
          </w:p>
        </w:tc>
        <w:tc>
          <w:tcPr>
            <w:tcW w:w="1701"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3-5  мин</w:t>
            </w:r>
          </w:p>
        </w:tc>
        <w:tc>
          <w:tcPr>
            <w:tcW w:w="2126" w:type="dxa"/>
          </w:tcPr>
          <w:p w:rsidR="003E6D83" w:rsidRPr="003E6D83"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3E6D83">
              <w:rPr>
                <w:rFonts w:ascii="Times New Roman" w:eastAsia="Times New Roman" w:hAnsi="Times New Roman" w:cs="Times New Roman"/>
                <w:sz w:val="24"/>
                <w:szCs w:val="24"/>
                <w:lang w:eastAsia="ru-RU"/>
              </w:rPr>
              <w:t>3-5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proofErr w:type="spellStart"/>
            <w:r w:rsidRPr="00813EA2">
              <w:rPr>
                <w:rFonts w:ascii="Times New Roman" w:eastAsia="Times New Roman" w:hAnsi="Times New Roman" w:cs="Times New Roman"/>
                <w:sz w:val="24"/>
                <w:szCs w:val="24"/>
                <w:lang w:eastAsia="ru-RU"/>
              </w:rPr>
              <w:t>Физминутка</w:t>
            </w:r>
            <w:proofErr w:type="spellEnd"/>
            <w:r w:rsidRPr="00813EA2">
              <w:rPr>
                <w:rFonts w:ascii="Times New Roman" w:eastAsia="Times New Roman" w:hAnsi="Times New Roman" w:cs="Times New Roman"/>
                <w:sz w:val="24"/>
                <w:szCs w:val="24"/>
                <w:lang w:eastAsia="ru-RU"/>
              </w:rPr>
              <w:t xml:space="preserve"> во время занятия </w:t>
            </w:r>
          </w:p>
        </w:tc>
        <w:tc>
          <w:tcPr>
            <w:tcW w:w="174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2-3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Динамическая пауза между занятиями (если нет </w:t>
            </w:r>
            <w:proofErr w:type="spellStart"/>
            <w:r w:rsidRPr="00813EA2">
              <w:rPr>
                <w:rFonts w:ascii="Times New Roman" w:eastAsia="Times New Roman" w:hAnsi="Times New Roman" w:cs="Times New Roman"/>
                <w:sz w:val="24"/>
                <w:szCs w:val="24"/>
                <w:lang w:eastAsia="ru-RU"/>
              </w:rPr>
              <w:t>физо</w:t>
            </w:r>
            <w:proofErr w:type="spellEnd"/>
            <w:r w:rsidRPr="00813EA2">
              <w:rPr>
                <w:rFonts w:ascii="Times New Roman" w:eastAsia="Times New Roman" w:hAnsi="Times New Roman" w:cs="Times New Roman"/>
                <w:sz w:val="24"/>
                <w:szCs w:val="24"/>
                <w:lang w:eastAsia="ru-RU"/>
              </w:rPr>
              <w:t xml:space="preserve"> или </w:t>
            </w:r>
            <w:proofErr w:type="spellStart"/>
            <w:r w:rsidRPr="00813EA2">
              <w:rPr>
                <w:rFonts w:ascii="Times New Roman" w:eastAsia="Times New Roman" w:hAnsi="Times New Roman" w:cs="Times New Roman"/>
                <w:sz w:val="24"/>
                <w:szCs w:val="24"/>
                <w:lang w:eastAsia="ru-RU"/>
              </w:rPr>
              <w:t>музо</w:t>
            </w:r>
            <w:proofErr w:type="spellEnd"/>
            <w:r w:rsidRPr="00813EA2">
              <w:rPr>
                <w:rFonts w:ascii="Times New Roman" w:eastAsia="Times New Roman" w:hAnsi="Times New Roman" w:cs="Times New Roman"/>
                <w:sz w:val="24"/>
                <w:szCs w:val="24"/>
                <w:lang w:eastAsia="ru-RU"/>
              </w:rPr>
              <w:t>)</w:t>
            </w:r>
          </w:p>
        </w:tc>
        <w:tc>
          <w:tcPr>
            <w:tcW w:w="174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Подвижные игры</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6-10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8-10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10-12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менее 2-4 раза в день</w:t>
            </w:r>
          </w:p>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12-15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proofErr w:type="spellStart"/>
            <w:r w:rsidRPr="00813EA2">
              <w:rPr>
                <w:rFonts w:ascii="Times New Roman" w:eastAsia="Times New Roman" w:hAnsi="Times New Roman" w:cs="Times New Roman"/>
                <w:sz w:val="24"/>
                <w:szCs w:val="24"/>
                <w:lang w:eastAsia="ru-RU"/>
              </w:rPr>
              <w:t>Инд</w:t>
            </w:r>
            <w:proofErr w:type="gramStart"/>
            <w:r w:rsidRPr="00813EA2">
              <w:rPr>
                <w:rFonts w:ascii="Times New Roman" w:eastAsia="Times New Roman" w:hAnsi="Times New Roman" w:cs="Times New Roman"/>
                <w:sz w:val="24"/>
                <w:szCs w:val="24"/>
                <w:lang w:eastAsia="ru-RU"/>
              </w:rPr>
              <w:t>.р</w:t>
            </w:r>
            <w:proofErr w:type="gramEnd"/>
            <w:r w:rsidRPr="00813EA2">
              <w:rPr>
                <w:rFonts w:ascii="Times New Roman" w:eastAsia="Times New Roman" w:hAnsi="Times New Roman" w:cs="Times New Roman"/>
                <w:sz w:val="24"/>
                <w:szCs w:val="24"/>
                <w:lang w:eastAsia="ru-RU"/>
              </w:rPr>
              <w:t>абота</w:t>
            </w:r>
            <w:proofErr w:type="spellEnd"/>
            <w:r w:rsidRPr="00813EA2">
              <w:rPr>
                <w:rFonts w:ascii="Times New Roman" w:eastAsia="Times New Roman" w:hAnsi="Times New Roman" w:cs="Times New Roman"/>
                <w:sz w:val="24"/>
                <w:szCs w:val="24"/>
                <w:lang w:eastAsia="ru-RU"/>
              </w:rPr>
              <w:t xml:space="preserve"> по развитию движений на прогулке</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8-10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10-12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Динамический час</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15-20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20-25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25-30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Гимнастика после дневного сна</w:t>
            </w:r>
          </w:p>
        </w:tc>
        <w:tc>
          <w:tcPr>
            <w:tcW w:w="174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5-10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Спортивные развлечения</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20 минут</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30 минут</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 30 минут</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 раз в месяц</w:t>
            </w:r>
          </w:p>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40 минут</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Спортивные праздники</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20 мин.</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40 мин.</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60 мин.</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2 раза в год   60-90 мин.</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День здоровья</w:t>
            </w:r>
          </w:p>
        </w:tc>
        <w:tc>
          <w:tcPr>
            <w:tcW w:w="174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2107"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1701"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c>
          <w:tcPr>
            <w:tcW w:w="2126"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ежемесячно</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Неделя здоровья</w:t>
            </w:r>
          </w:p>
        </w:tc>
        <w:tc>
          <w:tcPr>
            <w:tcW w:w="1748"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2107"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Не реже 1 раза в квартал</w:t>
            </w:r>
          </w:p>
        </w:tc>
      </w:tr>
      <w:tr w:rsidR="003E6D83" w:rsidRPr="00813EA2" w:rsidTr="00C07DB6">
        <w:tc>
          <w:tcPr>
            <w:tcW w:w="2018" w:type="dxa"/>
          </w:tcPr>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Самостоятельная двигательная активность</w:t>
            </w:r>
          </w:p>
        </w:tc>
        <w:tc>
          <w:tcPr>
            <w:tcW w:w="174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2107"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1701"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c>
          <w:tcPr>
            <w:tcW w:w="2126" w:type="dxa"/>
          </w:tcPr>
          <w:p w:rsidR="003E6D83" w:rsidRPr="00813EA2" w:rsidRDefault="003E6D83" w:rsidP="00C07DB6">
            <w:pPr>
              <w:spacing w:after="0" w:line="240" w:lineRule="auto"/>
              <w:ind w:firstLine="142"/>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tc>
      </w:tr>
    </w:tbl>
    <w:p w:rsidR="009C134C" w:rsidRPr="00B340D5" w:rsidRDefault="009C134C" w:rsidP="0093672A">
      <w:pPr>
        <w:tabs>
          <w:tab w:val="left" w:pos="540"/>
          <w:tab w:val="left" w:pos="720"/>
        </w:tabs>
        <w:spacing w:after="0" w:line="240" w:lineRule="auto"/>
        <w:ind w:firstLine="993"/>
        <w:rPr>
          <w:rFonts w:ascii="Times New Roman" w:eastAsia="Calibri" w:hAnsi="Times New Roman" w:cs="Times New Roman"/>
          <w:b/>
          <w:sz w:val="24"/>
          <w:szCs w:val="24"/>
        </w:rPr>
      </w:pPr>
    </w:p>
    <w:p w:rsidR="001C69CD" w:rsidRDefault="001C69CD"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3E6D83" w:rsidRDefault="003E6D83" w:rsidP="003E6D83">
      <w:pPr>
        <w:spacing w:after="0" w:line="240" w:lineRule="auto"/>
        <w:ind w:firstLine="142"/>
        <w:jc w:val="center"/>
        <w:rPr>
          <w:rFonts w:ascii="Times New Roman" w:hAnsi="Times New Roman" w:cs="Times New Roman"/>
          <w:b/>
          <w:sz w:val="24"/>
          <w:szCs w:val="24"/>
          <w:u w:val="single"/>
        </w:rPr>
      </w:pPr>
    </w:p>
    <w:p w:rsidR="003E6D83" w:rsidRDefault="003E6D83" w:rsidP="003E6D83">
      <w:pPr>
        <w:spacing w:after="0" w:line="240" w:lineRule="auto"/>
        <w:ind w:firstLine="142"/>
        <w:jc w:val="center"/>
        <w:rPr>
          <w:rFonts w:ascii="Times New Roman" w:hAnsi="Times New Roman" w:cs="Times New Roman"/>
          <w:b/>
          <w:sz w:val="24"/>
          <w:szCs w:val="24"/>
          <w:u w:val="single"/>
        </w:rPr>
      </w:pPr>
    </w:p>
    <w:p w:rsidR="003E6D83" w:rsidRDefault="003E6D83" w:rsidP="003E6D83">
      <w:pPr>
        <w:spacing w:after="0" w:line="240" w:lineRule="auto"/>
        <w:ind w:firstLine="142"/>
        <w:jc w:val="center"/>
        <w:rPr>
          <w:rFonts w:ascii="Times New Roman" w:hAnsi="Times New Roman" w:cs="Times New Roman"/>
          <w:b/>
          <w:sz w:val="24"/>
          <w:szCs w:val="24"/>
          <w:u w:val="single"/>
        </w:rPr>
      </w:pPr>
    </w:p>
    <w:p w:rsidR="003E6D83" w:rsidRPr="00813EA2" w:rsidRDefault="003E6D83" w:rsidP="003E6D83">
      <w:pPr>
        <w:spacing w:after="0" w:line="240" w:lineRule="auto"/>
        <w:ind w:firstLine="142"/>
        <w:jc w:val="center"/>
        <w:rPr>
          <w:rFonts w:ascii="Times New Roman" w:hAnsi="Times New Roman" w:cs="Times New Roman"/>
          <w:b/>
          <w:sz w:val="24"/>
          <w:szCs w:val="24"/>
          <w:u w:val="single"/>
        </w:rPr>
      </w:pPr>
      <w:r w:rsidRPr="00813EA2">
        <w:rPr>
          <w:rFonts w:ascii="Times New Roman" w:hAnsi="Times New Roman" w:cs="Times New Roman"/>
          <w:b/>
          <w:sz w:val="24"/>
          <w:szCs w:val="24"/>
          <w:u w:val="single"/>
        </w:rPr>
        <w:t>Система физкультурно-оздоровительных мероприятий в ДОУ</w:t>
      </w:r>
    </w:p>
    <w:p w:rsidR="003E6D83" w:rsidRPr="00813EA2" w:rsidRDefault="003E6D83" w:rsidP="003E6D83">
      <w:pPr>
        <w:spacing w:after="0" w:line="240" w:lineRule="auto"/>
        <w:ind w:firstLine="993"/>
        <w:jc w:val="both"/>
        <w:rPr>
          <w:rFonts w:ascii="Times New Roman" w:hAnsi="Times New Roman" w:cs="Times New Roman"/>
          <w:color w:val="FF0000"/>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85"/>
        <w:gridCol w:w="2220"/>
        <w:gridCol w:w="31"/>
        <w:gridCol w:w="2095"/>
        <w:gridCol w:w="24"/>
        <w:gridCol w:w="118"/>
        <w:gridCol w:w="1559"/>
      </w:tblGrid>
      <w:tr w:rsidR="003E6D83" w:rsidRPr="00813EA2" w:rsidTr="00C07DB6">
        <w:tc>
          <w:tcPr>
            <w:tcW w:w="3258" w:type="dxa"/>
          </w:tcPr>
          <w:p w:rsidR="003E6D83" w:rsidRPr="00813EA2" w:rsidRDefault="003E6D83" w:rsidP="00C07DB6">
            <w:pPr>
              <w:spacing w:after="0" w:line="240" w:lineRule="auto"/>
              <w:ind w:firstLine="163"/>
              <w:jc w:val="both"/>
              <w:rPr>
                <w:rFonts w:ascii="Times New Roman" w:hAnsi="Times New Roman" w:cs="Times New Roman"/>
                <w:b/>
                <w:i/>
              </w:rPr>
            </w:pPr>
            <w:r w:rsidRPr="00813EA2">
              <w:rPr>
                <w:rFonts w:ascii="Times New Roman" w:hAnsi="Times New Roman" w:cs="Times New Roman"/>
                <w:b/>
                <w:i/>
              </w:rPr>
              <w:t>Содержание</w:t>
            </w:r>
          </w:p>
        </w:tc>
        <w:tc>
          <w:tcPr>
            <w:tcW w:w="1185" w:type="dxa"/>
          </w:tcPr>
          <w:p w:rsidR="003E6D83" w:rsidRPr="00813EA2" w:rsidRDefault="003E6D83" w:rsidP="00C07DB6">
            <w:pPr>
              <w:spacing w:after="0" w:line="240" w:lineRule="auto"/>
              <w:ind w:firstLine="178"/>
              <w:jc w:val="both"/>
              <w:rPr>
                <w:rFonts w:ascii="Times New Roman" w:hAnsi="Times New Roman" w:cs="Times New Roman"/>
                <w:b/>
                <w:i/>
              </w:rPr>
            </w:pPr>
            <w:r w:rsidRPr="00813EA2">
              <w:rPr>
                <w:rFonts w:ascii="Times New Roman" w:hAnsi="Times New Roman" w:cs="Times New Roman"/>
                <w:b/>
                <w:i/>
              </w:rPr>
              <w:t>Группа</w:t>
            </w:r>
          </w:p>
        </w:tc>
        <w:tc>
          <w:tcPr>
            <w:tcW w:w="2251" w:type="dxa"/>
            <w:gridSpan w:val="2"/>
          </w:tcPr>
          <w:p w:rsidR="003E6D83" w:rsidRPr="00813EA2" w:rsidRDefault="003E6D83" w:rsidP="00C07DB6">
            <w:pPr>
              <w:spacing w:after="0" w:line="240" w:lineRule="auto"/>
              <w:ind w:firstLine="105"/>
              <w:jc w:val="both"/>
              <w:rPr>
                <w:rFonts w:ascii="Times New Roman" w:hAnsi="Times New Roman" w:cs="Times New Roman"/>
                <w:b/>
                <w:i/>
              </w:rPr>
            </w:pPr>
            <w:r w:rsidRPr="00813EA2">
              <w:rPr>
                <w:rFonts w:ascii="Times New Roman" w:hAnsi="Times New Roman" w:cs="Times New Roman"/>
                <w:b/>
                <w:i/>
              </w:rPr>
              <w:t>Периодичность</w:t>
            </w:r>
          </w:p>
        </w:tc>
        <w:tc>
          <w:tcPr>
            <w:tcW w:w="2095" w:type="dxa"/>
          </w:tcPr>
          <w:p w:rsidR="003E6D83" w:rsidRPr="00813EA2" w:rsidRDefault="003E6D83" w:rsidP="00C07DB6">
            <w:pPr>
              <w:spacing w:after="0" w:line="240" w:lineRule="auto"/>
              <w:ind w:firstLine="41"/>
              <w:jc w:val="both"/>
              <w:rPr>
                <w:rFonts w:ascii="Times New Roman" w:hAnsi="Times New Roman" w:cs="Times New Roman"/>
                <w:b/>
                <w:i/>
              </w:rPr>
            </w:pPr>
            <w:r w:rsidRPr="00813EA2">
              <w:rPr>
                <w:rFonts w:ascii="Times New Roman" w:hAnsi="Times New Roman" w:cs="Times New Roman"/>
                <w:b/>
                <w:i/>
              </w:rPr>
              <w:t>Ответственные</w:t>
            </w:r>
          </w:p>
        </w:tc>
        <w:tc>
          <w:tcPr>
            <w:tcW w:w="1701" w:type="dxa"/>
            <w:gridSpan w:val="3"/>
          </w:tcPr>
          <w:p w:rsidR="003E6D83" w:rsidRPr="00813EA2" w:rsidRDefault="003E6D83" w:rsidP="00C07DB6">
            <w:pPr>
              <w:spacing w:after="0" w:line="240" w:lineRule="auto"/>
              <w:jc w:val="both"/>
              <w:rPr>
                <w:rFonts w:ascii="Times New Roman" w:hAnsi="Times New Roman" w:cs="Times New Roman"/>
                <w:b/>
                <w:i/>
              </w:rPr>
            </w:pPr>
            <w:r w:rsidRPr="00813EA2">
              <w:rPr>
                <w:rFonts w:ascii="Times New Roman" w:hAnsi="Times New Roman" w:cs="Times New Roman"/>
                <w:b/>
                <w:i/>
              </w:rPr>
              <w:t>Время</w:t>
            </w:r>
          </w:p>
        </w:tc>
      </w:tr>
      <w:tr w:rsidR="003E6D83" w:rsidRPr="00813EA2" w:rsidTr="00C07DB6">
        <w:tc>
          <w:tcPr>
            <w:tcW w:w="10490" w:type="dxa"/>
            <w:gridSpan w:val="8"/>
          </w:tcPr>
          <w:p w:rsidR="003E6D83" w:rsidRPr="00813EA2" w:rsidRDefault="003E6D83" w:rsidP="00C07DB6">
            <w:pPr>
              <w:spacing w:after="0" w:line="240" w:lineRule="auto"/>
              <w:ind w:right="225" w:firstLine="993"/>
              <w:jc w:val="center"/>
              <w:rPr>
                <w:rFonts w:ascii="Times New Roman" w:hAnsi="Times New Roman" w:cs="Times New Roman"/>
                <w:b/>
                <w:i/>
              </w:rPr>
            </w:pPr>
            <w:r w:rsidRPr="00813EA2">
              <w:rPr>
                <w:rFonts w:ascii="Times New Roman" w:hAnsi="Times New Roman" w:cs="Times New Roman"/>
                <w:b/>
                <w:i/>
              </w:rPr>
              <w:t>Оптимизация режима</w:t>
            </w:r>
          </w:p>
        </w:tc>
      </w:tr>
      <w:tr w:rsidR="003E6D83" w:rsidRPr="00813EA2" w:rsidTr="00C07DB6">
        <w:tc>
          <w:tcPr>
            <w:tcW w:w="3258" w:type="dxa"/>
          </w:tcPr>
          <w:p w:rsidR="003E6D83" w:rsidRPr="00813EA2" w:rsidRDefault="003E6D83" w:rsidP="00C07DB6">
            <w:pPr>
              <w:spacing w:after="0" w:line="240" w:lineRule="auto"/>
              <w:ind w:firstLine="123"/>
              <w:rPr>
                <w:rFonts w:ascii="Times New Roman" w:hAnsi="Times New Roman" w:cs="Times New Roman"/>
              </w:rPr>
            </w:pPr>
            <w:proofErr w:type="gramStart"/>
            <w:r w:rsidRPr="00813EA2">
              <w:rPr>
                <w:rFonts w:ascii="Times New Roman" w:hAnsi="Times New Roman" w:cs="Times New Roman"/>
              </w:rPr>
              <w:t>Организация жизни детей в адаптационные период, создание комфортного режима.</w:t>
            </w:r>
            <w:proofErr w:type="gramEnd"/>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Все группы</w:t>
            </w:r>
          </w:p>
        </w:tc>
        <w:tc>
          <w:tcPr>
            <w:tcW w:w="2220"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268" w:type="dxa"/>
            <w:gridSpan w:val="4"/>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Педагог - психолог Медсестра</w:t>
            </w:r>
          </w:p>
        </w:tc>
        <w:tc>
          <w:tcPr>
            <w:tcW w:w="1559"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rPr>
                <w:rFonts w:ascii="Times New Roman" w:hAnsi="Times New Roman" w:cs="Times New Roman"/>
              </w:rPr>
            </w:pPr>
            <w:proofErr w:type="gramStart"/>
            <w:r w:rsidRPr="00813EA2">
              <w:rPr>
                <w:rFonts w:ascii="Times New Roman" w:hAnsi="Times New Roman" w:cs="Times New Roman"/>
              </w:rPr>
              <w:t>Определенное</w:t>
            </w:r>
            <w:proofErr w:type="gramEnd"/>
            <w:r w:rsidRPr="00813EA2">
              <w:rPr>
                <w:rFonts w:ascii="Times New Roman" w:hAnsi="Times New Roman" w:cs="Times New Roman"/>
              </w:rPr>
              <w:t xml:space="preserve"> оптимальной нагрузки на ребенка, с учетом возрастных и индивидуальных особенностей.</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20" w:type="dxa"/>
          </w:tcPr>
          <w:p w:rsidR="003E6D83" w:rsidRPr="00813EA2" w:rsidRDefault="003E6D83" w:rsidP="00C07DB6">
            <w:pPr>
              <w:spacing w:after="0" w:line="240" w:lineRule="auto"/>
              <w:ind w:firstLine="123"/>
              <w:jc w:val="both"/>
              <w:rPr>
                <w:rFonts w:ascii="Times New Roman" w:hAnsi="Times New Roman" w:cs="Times New Roman"/>
              </w:rPr>
            </w:pPr>
          </w:p>
        </w:tc>
        <w:tc>
          <w:tcPr>
            <w:tcW w:w="2268" w:type="dxa"/>
            <w:gridSpan w:val="4"/>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Педагог – психолог</w:t>
            </w:r>
          </w:p>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Медсестра</w:t>
            </w:r>
          </w:p>
        </w:tc>
        <w:tc>
          <w:tcPr>
            <w:tcW w:w="1559"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10490" w:type="dxa"/>
            <w:gridSpan w:val="8"/>
          </w:tcPr>
          <w:p w:rsidR="003E6D83" w:rsidRPr="00813EA2" w:rsidRDefault="003E6D83" w:rsidP="00C07DB6">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Организация двигательного режима</w:t>
            </w:r>
          </w:p>
        </w:tc>
      </w:tr>
      <w:tr w:rsidR="003E6D83" w:rsidRPr="00813EA2" w:rsidTr="00C07DB6">
        <w:tc>
          <w:tcPr>
            <w:tcW w:w="3258" w:type="dxa"/>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Непосредственно образовательная деятельность по физическому развитию детей</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Все группы</w:t>
            </w: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3 раза в неделю</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Инструктор по ФИЗО</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Гимнастика после дневного сна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по мере пробуждения детей, 5-10 мин.</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Подвижные  игры и физические упражнения  на прогулке</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не менее 2 раз в день</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Музыкальные непосредственно образовательные деятельности</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2 раза в неделю</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proofErr w:type="spellStart"/>
            <w:r w:rsidRPr="00813EA2">
              <w:rPr>
                <w:rFonts w:ascii="Times New Roman" w:hAnsi="Times New Roman" w:cs="Times New Roman"/>
              </w:rPr>
              <w:t>Муз</w:t>
            </w:r>
            <w:proofErr w:type="gramStart"/>
            <w:r w:rsidRPr="00813EA2">
              <w:rPr>
                <w:rFonts w:ascii="Times New Roman" w:hAnsi="Times New Roman" w:cs="Times New Roman"/>
              </w:rPr>
              <w:t>.р</w:t>
            </w:r>
            <w:proofErr w:type="gramEnd"/>
            <w:r w:rsidRPr="00813EA2">
              <w:rPr>
                <w:rFonts w:ascii="Times New Roman" w:hAnsi="Times New Roman" w:cs="Times New Roman"/>
              </w:rPr>
              <w:t>уководитель</w:t>
            </w:r>
            <w:proofErr w:type="spellEnd"/>
            <w:r w:rsidRPr="00813EA2">
              <w:rPr>
                <w:rFonts w:ascii="Times New Roman" w:hAnsi="Times New Roman" w:cs="Times New Roman"/>
              </w:rPr>
              <w:t xml:space="preserve"> 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rPr>
                <w:rFonts w:ascii="Times New Roman" w:hAnsi="Times New Roman" w:cs="Times New Roman"/>
              </w:rPr>
            </w:pPr>
            <w:r w:rsidRPr="00813EA2">
              <w:rPr>
                <w:rFonts w:ascii="Times New Roman" w:hAnsi="Times New Roman" w:cs="Times New Roman"/>
              </w:rPr>
              <w:t>Спортивный досуг</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По плану</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Инструктор по ФИЗО</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 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Пальчиковая гимнастика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5-10 мин.</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Учитель – логопед</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Педагог-психолог</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Утренняя гимнастика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Ежедневно </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jc w:val="both"/>
              <w:rPr>
                <w:rFonts w:ascii="Times New Roman" w:hAnsi="Times New Roman" w:cs="Times New Roman"/>
              </w:rPr>
            </w:pP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теплый период на  участке детского сада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Целевые прогулки, походы</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1 раз в  месяц,  60-120 минут</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Специалисты</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Индивидуальная работа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10-15 мин.</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По плану инструктора по ФИЗО</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Физкультминутки</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 в зависимости от вида и содержания занятия, 2-5 мин.</w:t>
            </w:r>
          </w:p>
        </w:tc>
        <w:tc>
          <w:tcPr>
            <w:tcW w:w="2119" w:type="dxa"/>
            <w:gridSpan w:val="2"/>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10490" w:type="dxa"/>
            <w:gridSpan w:val="8"/>
          </w:tcPr>
          <w:p w:rsidR="003E6D83" w:rsidRPr="00813EA2" w:rsidRDefault="003E6D83" w:rsidP="00C07DB6">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Охрана психического здоровья</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Использование приемов релаксации: минуты тишины, музыкальные паузы</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jc w:val="both"/>
              <w:rPr>
                <w:rFonts w:ascii="Times New Roman" w:hAnsi="Times New Roman" w:cs="Times New Roman"/>
              </w:rPr>
            </w:pPr>
            <w:r w:rsidRPr="00813EA2">
              <w:rPr>
                <w:rFonts w:ascii="Times New Roman" w:hAnsi="Times New Roman" w:cs="Times New Roman"/>
              </w:rPr>
              <w:t>Специалисты</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10490" w:type="dxa"/>
            <w:gridSpan w:val="8"/>
          </w:tcPr>
          <w:p w:rsidR="003E6D83" w:rsidRPr="00813EA2" w:rsidRDefault="003E6D83" w:rsidP="00C07DB6">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Профилактика заболеваемости</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Дыхательная гимнастика в игровой форме</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3 раза в день, во время утренней зарядки. На прогулке, после сна</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color w:val="FF0000"/>
              </w:rPr>
            </w:pPr>
            <w:r w:rsidRPr="00813EA2">
              <w:rPr>
                <w:rFonts w:ascii="Times New Roman" w:hAnsi="Times New Roman" w:cs="Times New Roman"/>
              </w:rPr>
              <w:t>Сквозное проветривание помещения</w:t>
            </w:r>
          </w:p>
        </w:tc>
        <w:tc>
          <w:tcPr>
            <w:tcW w:w="1185" w:type="dxa"/>
          </w:tcPr>
          <w:p w:rsidR="003E6D83" w:rsidRPr="00813EA2" w:rsidRDefault="003E6D83" w:rsidP="00C07DB6">
            <w:pPr>
              <w:spacing w:after="0" w:line="240" w:lineRule="auto"/>
              <w:ind w:firstLine="123"/>
              <w:jc w:val="both"/>
              <w:rPr>
                <w:rFonts w:ascii="Times New Roman" w:hAnsi="Times New Roman" w:cs="Times New Roman"/>
                <w:color w:val="FF0000"/>
              </w:rPr>
            </w:pPr>
          </w:p>
        </w:tc>
        <w:tc>
          <w:tcPr>
            <w:tcW w:w="2251" w:type="dxa"/>
            <w:gridSpan w:val="2"/>
          </w:tcPr>
          <w:p w:rsidR="003E6D83" w:rsidRPr="00813EA2" w:rsidRDefault="003E6D83" w:rsidP="00C07DB6">
            <w:pPr>
              <w:spacing w:after="0" w:line="240" w:lineRule="auto"/>
              <w:jc w:val="both"/>
              <w:rPr>
                <w:rFonts w:ascii="Times New Roman" w:hAnsi="Times New Roman" w:cs="Times New Roman"/>
                <w:color w:val="FF0000"/>
              </w:rPr>
            </w:pPr>
            <w:r w:rsidRPr="00813EA2">
              <w:rPr>
                <w:rFonts w:ascii="Times New Roman" w:hAnsi="Times New Roman" w:cs="Times New Roman"/>
                <w:color w:val="FF0000"/>
              </w:rPr>
              <w:t xml:space="preserve"> </w:t>
            </w:r>
            <w:r w:rsidRPr="00813EA2">
              <w:rPr>
                <w:rFonts w:ascii="Times New Roman" w:eastAsia="Times New Roman" w:hAnsi="Times New Roman" w:cs="Times New Roman"/>
                <w:sz w:val="24"/>
                <w:szCs w:val="24"/>
                <w:lang w:eastAsia="ru-RU"/>
              </w:rPr>
              <w:t xml:space="preserve">2 раза в день, в течение 10 -15 минут, </w:t>
            </w: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до 14-16</w:t>
            </w:r>
            <w:proofErr w:type="gramStart"/>
            <w:r w:rsidRPr="00813EA2">
              <w:rPr>
                <w:rFonts w:ascii="Times New Roman" w:eastAsia="Times New Roman" w:hAnsi="Times New Roman" w:cs="Times New Roman"/>
                <w:sz w:val="24"/>
                <w:szCs w:val="24"/>
                <w:lang w:eastAsia="ru-RU"/>
              </w:rPr>
              <w:t xml:space="preserve"> С</w:t>
            </w:r>
            <w:proofErr w:type="gramEnd"/>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color w:val="FF0000"/>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3E6D83"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p w:rsidR="003E6D83" w:rsidRDefault="003E6D83" w:rsidP="00C07DB6">
            <w:pPr>
              <w:spacing w:after="0" w:line="240" w:lineRule="auto"/>
              <w:ind w:firstLine="123"/>
              <w:jc w:val="both"/>
              <w:rPr>
                <w:rFonts w:ascii="Times New Roman" w:hAnsi="Times New Roman" w:cs="Times New Roman"/>
              </w:rPr>
            </w:pPr>
          </w:p>
          <w:p w:rsidR="003E6D83" w:rsidRDefault="003E6D83" w:rsidP="00C07DB6">
            <w:pPr>
              <w:spacing w:after="0" w:line="240" w:lineRule="auto"/>
              <w:ind w:firstLine="123"/>
              <w:jc w:val="both"/>
              <w:rPr>
                <w:rFonts w:ascii="Times New Roman" w:hAnsi="Times New Roman" w:cs="Times New Roman"/>
              </w:rPr>
            </w:pPr>
          </w:p>
          <w:p w:rsidR="003E6D83" w:rsidRPr="00813EA2" w:rsidRDefault="003E6D83" w:rsidP="003E6D83">
            <w:pPr>
              <w:spacing w:after="0" w:line="240" w:lineRule="auto"/>
              <w:jc w:val="both"/>
              <w:rPr>
                <w:rFonts w:ascii="Times New Roman" w:hAnsi="Times New Roman" w:cs="Times New Roman"/>
                <w:color w:val="FF0000"/>
              </w:rPr>
            </w:pP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lastRenderedPageBreak/>
              <w:t>Разминка, воздушные и водные процедуры после дневного сна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Одежда детей в группе</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Облегченная</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10490" w:type="dxa"/>
            <w:gridSpan w:val="8"/>
          </w:tcPr>
          <w:p w:rsidR="003E6D83" w:rsidRPr="00813EA2" w:rsidRDefault="003E6D83" w:rsidP="00C07DB6">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Закаливание, с учетом состояния здоровья детей</w:t>
            </w:r>
          </w:p>
        </w:tc>
      </w:tr>
      <w:tr w:rsidR="003E6D83" w:rsidRPr="00813EA2" w:rsidTr="00C07DB6">
        <w:tc>
          <w:tcPr>
            <w:tcW w:w="3258" w:type="dxa"/>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Воздушно-температурный</w:t>
            </w:r>
          </w:p>
          <w:p w:rsidR="003E6D83" w:rsidRPr="00813EA2" w:rsidRDefault="003E6D83" w:rsidP="00C07DB6">
            <w:pPr>
              <w:spacing w:after="0" w:line="240" w:lineRule="auto"/>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xml:space="preserve">                - режим</w:t>
            </w:r>
          </w:p>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 в группе</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 xml:space="preserve">               - в спальне</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eastAsia="ru-RU"/>
              </w:rPr>
              <w:t>Ежедневно</w:t>
            </w:r>
          </w:p>
          <w:p w:rsidR="003E6D83" w:rsidRPr="00813EA2" w:rsidRDefault="003E6D83" w:rsidP="00C07DB6">
            <w:pPr>
              <w:spacing w:after="0" w:line="240" w:lineRule="auto"/>
              <w:jc w:val="center"/>
              <w:rPr>
                <w:rFonts w:ascii="Times New Roman" w:eastAsia="Times New Roman" w:hAnsi="Times New Roman" w:cs="Times New Roman"/>
                <w:sz w:val="24"/>
                <w:szCs w:val="24"/>
                <w:lang w:eastAsia="ru-RU"/>
              </w:rPr>
            </w:pP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18-20 С</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eastAsia="Times New Roman" w:hAnsi="Times New Roman" w:cs="Times New Roman"/>
                <w:sz w:val="24"/>
                <w:szCs w:val="24"/>
                <w:lang w:eastAsia="ru-RU"/>
              </w:rPr>
              <w:t xml:space="preserve">       </w:t>
            </w:r>
            <w:r w:rsidRPr="00813EA2">
              <w:rPr>
                <w:rFonts w:ascii="Times New Roman" w:eastAsia="Times New Roman" w:hAnsi="Times New Roman" w:cs="Times New Roman"/>
                <w:sz w:val="24"/>
                <w:szCs w:val="24"/>
                <w:lang w:val="en-US" w:eastAsia="ru-RU"/>
              </w:rPr>
              <w:t>t</w:t>
            </w:r>
            <w:r w:rsidRPr="00813EA2">
              <w:rPr>
                <w:rFonts w:ascii="Times New Roman" w:eastAsia="Times New Roman" w:hAnsi="Times New Roman" w:cs="Times New Roman"/>
                <w:sz w:val="24"/>
                <w:szCs w:val="24"/>
                <w:lang w:eastAsia="ru-RU"/>
              </w:rPr>
              <w:t xml:space="preserve"> 16-18 С</w:t>
            </w:r>
            <w:r w:rsidRPr="00813EA2">
              <w:rPr>
                <w:rFonts w:ascii="Times New Roman" w:hAnsi="Times New Roman" w:cs="Times New Roman"/>
              </w:rPr>
              <w:t xml:space="preserve"> </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Прогулка на воздухе</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Закаливания</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 после сна</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Медсестра</w:t>
            </w:r>
          </w:p>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Пом</w:t>
            </w:r>
            <w:proofErr w:type="gramStart"/>
            <w:r w:rsidRPr="00813EA2">
              <w:rPr>
                <w:rFonts w:ascii="Times New Roman" w:hAnsi="Times New Roman" w:cs="Times New Roman"/>
              </w:rPr>
              <w:t>.в</w:t>
            </w:r>
            <w:proofErr w:type="gramEnd"/>
            <w:r w:rsidRPr="00813EA2">
              <w:rPr>
                <w:rFonts w:ascii="Times New Roman" w:hAnsi="Times New Roman" w:cs="Times New Roman"/>
              </w:rPr>
              <w:t>оспитателя</w:t>
            </w:r>
            <w:proofErr w:type="spellEnd"/>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Игры с водой</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 время прогулки, занятий</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Воспитатель</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Июнь-август</w:t>
            </w:r>
          </w:p>
        </w:tc>
      </w:tr>
      <w:tr w:rsidR="003E6D83" w:rsidRPr="00813EA2" w:rsidTr="00C07DB6">
        <w:tc>
          <w:tcPr>
            <w:tcW w:w="10490" w:type="dxa"/>
            <w:gridSpan w:val="8"/>
          </w:tcPr>
          <w:p w:rsidR="003E6D83" w:rsidRPr="00813EA2" w:rsidRDefault="003E6D83" w:rsidP="00C07DB6">
            <w:pPr>
              <w:spacing w:after="0" w:line="240" w:lineRule="auto"/>
              <w:ind w:firstLine="123"/>
              <w:jc w:val="center"/>
              <w:rPr>
                <w:rFonts w:ascii="Times New Roman" w:hAnsi="Times New Roman" w:cs="Times New Roman"/>
                <w:b/>
                <w:i/>
              </w:rPr>
            </w:pPr>
            <w:r w:rsidRPr="00813EA2">
              <w:rPr>
                <w:rFonts w:ascii="Times New Roman" w:hAnsi="Times New Roman" w:cs="Times New Roman"/>
                <w:b/>
                <w:i/>
              </w:rPr>
              <w:t>Лечебно-оздоровительная работа</w:t>
            </w:r>
          </w:p>
        </w:tc>
      </w:tr>
      <w:tr w:rsidR="003E6D83" w:rsidRPr="00813EA2" w:rsidTr="00C07DB6">
        <w:tc>
          <w:tcPr>
            <w:tcW w:w="10490" w:type="dxa"/>
            <w:gridSpan w:val="8"/>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Лечебное полоскание горла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Противовоспалительными</w:t>
            </w:r>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 xml:space="preserve">травмами </w:t>
            </w:r>
            <w:proofErr w:type="gramStart"/>
            <w:r w:rsidRPr="00813EA2">
              <w:rPr>
                <w:rFonts w:ascii="Times New Roman" w:hAnsi="Times New Roman" w:cs="Times New Roman"/>
              </w:rPr>
              <w:t xml:space="preserve">( </w:t>
            </w:r>
            <w:proofErr w:type="gramEnd"/>
            <w:r w:rsidRPr="00813EA2">
              <w:rPr>
                <w:rFonts w:ascii="Times New Roman" w:hAnsi="Times New Roman" w:cs="Times New Roman"/>
              </w:rPr>
              <w:t>шалфей, эвкалипт, ромашка)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После сна</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Помощник воспитателя</w:t>
            </w:r>
          </w:p>
        </w:tc>
        <w:tc>
          <w:tcPr>
            <w:tcW w:w="1677" w:type="dxa"/>
            <w:gridSpan w:val="2"/>
          </w:tcPr>
          <w:p w:rsidR="003E6D83" w:rsidRPr="00813EA2" w:rsidRDefault="003E6D83" w:rsidP="00C07DB6">
            <w:pPr>
              <w:spacing w:after="0" w:line="240" w:lineRule="auto"/>
              <w:ind w:firstLine="123"/>
              <w:jc w:val="center"/>
              <w:rPr>
                <w:rFonts w:ascii="Times New Roman" w:hAnsi="Times New Roman" w:cs="Times New Roman"/>
              </w:rPr>
            </w:pPr>
            <w:r w:rsidRPr="00813EA2">
              <w:rPr>
                <w:rFonts w:ascii="Times New Roman" w:hAnsi="Times New Roman" w:cs="Times New Roman"/>
              </w:rPr>
              <w:t>Октябрь-апрель</w:t>
            </w:r>
          </w:p>
        </w:tc>
      </w:tr>
      <w:tr w:rsidR="003E6D83" w:rsidRPr="00813EA2" w:rsidTr="00C07DB6">
        <w:tc>
          <w:tcPr>
            <w:tcW w:w="10490" w:type="dxa"/>
            <w:gridSpan w:val="8"/>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Витаминотерапия</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w:t>
            </w:r>
            <w:proofErr w:type="spellStart"/>
            <w:r w:rsidRPr="00813EA2">
              <w:rPr>
                <w:rFonts w:ascii="Times New Roman" w:hAnsi="Times New Roman" w:cs="Times New Roman"/>
              </w:rPr>
              <w:t>Ревит</w:t>
            </w:r>
            <w:proofErr w:type="spellEnd"/>
            <w:r w:rsidRPr="00813EA2">
              <w:rPr>
                <w:rFonts w:ascii="Times New Roman" w:hAnsi="Times New Roman" w:cs="Times New Roman"/>
              </w:rPr>
              <w:t>», аскорбиновая кислота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1 раз в течени</w:t>
            </w:r>
            <w:proofErr w:type="gramStart"/>
            <w:r w:rsidRPr="00813EA2">
              <w:rPr>
                <w:rFonts w:ascii="Times New Roman" w:hAnsi="Times New Roman" w:cs="Times New Roman"/>
              </w:rPr>
              <w:t>и</w:t>
            </w:r>
            <w:proofErr w:type="gramEnd"/>
            <w:r w:rsidRPr="00813EA2">
              <w:rPr>
                <w:rFonts w:ascii="Times New Roman" w:hAnsi="Times New Roman" w:cs="Times New Roman"/>
              </w:rPr>
              <w:t xml:space="preserve"> 10 дней</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Настойка шиповника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r w:rsidR="003E6D83" w:rsidRPr="00813EA2" w:rsidTr="00C07DB6">
        <w:tc>
          <w:tcPr>
            <w:tcW w:w="3258" w:type="dxa"/>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Ионизация воздуха</w:t>
            </w:r>
          </w:p>
        </w:tc>
        <w:tc>
          <w:tcPr>
            <w:tcW w:w="1185" w:type="dxa"/>
          </w:tcPr>
          <w:p w:rsidR="003E6D83" w:rsidRPr="00813EA2" w:rsidRDefault="003E6D83" w:rsidP="00C07DB6">
            <w:pPr>
              <w:spacing w:after="0" w:line="240" w:lineRule="auto"/>
              <w:ind w:firstLine="123"/>
              <w:jc w:val="both"/>
              <w:rPr>
                <w:rFonts w:ascii="Times New Roman" w:hAnsi="Times New Roman" w:cs="Times New Roman"/>
              </w:rPr>
            </w:pPr>
          </w:p>
        </w:tc>
        <w:tc>
          <w:tcPr>
            <w:tcW w:w="2251"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Ежедневно</w:t>
            </w:r>
          </w:p>
        </w:tc>
        <w:tc>
          <w:tcPr>
            <w:tcW w:w="2119" w:type="dxa"/>
            <w:gridSpan w:val="2"/>
          </w:tcPr>
          <w:p w:rsidR="003E6D83" w:rsidRPr="00813EA2" w:rsidRDefault="003E6D83" w:rsidP="00C07DB6">
            <w:pPr>
              <w:spacing w:after="0" w:line="240" w:lineRule="auto"/>
              <w:ind w:firstLine="123"/>
              <w:jc w:val="both"/>
              <w:rPr>
                <w:rFonts w:ascii="Times New Roman" w:hAnsi="Times New Roman" w:cs="Times New Roman"/>
              </w:rPr>
            </w:pPr>
            <w:proofErr w:type="spellStart"/>
            <w:r w:rsidRPr="00813EA2">
              <w:rPr>
                <w:rFonts w:ascii="Times New Roman" w:hAnsi="Times New Roman" w:cs="Times New Roman"/>
              </w:rPr>
              <w:t>Мед</w:t>
            </w:r>
            <w:proofErr w:type="gramStart"/>
            <w:r w:rsidRPr="00813EA2">
              <w:rPr>
                <w:rFonts w:ascii="Times New Roman" w:hAnsi="Times New Roman" w:cs="Times New Roman"/>
              </w:rPr>
              <w:t>.с</w:t>
            </w:r>
            <w:proofErr w:type="gramEnd"/>
            <w:r w:rsidRPr="00813EA2">
              <w:rPr>
                <w:rFonts w:ascii="Times New Roman" w:hAnsi="Times New Roman" w:cs="Times New Roman"/>
              </w:rPr>
              <w:t>естра</w:t>
            </w:r>
            <w:proofErr w:type="spellEnd"/>
          </w:p>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Воспитатели</w:t>
            </w:r>
          </w:p>
        </w:tc>
        <w:tc>
          <w:tcPr>
            <w:tcW w:w="1677" w:type="dxa"/>
            <w:gridSpan w:val="2"/>
          </w:tcPr>
          <w:p w:rsidR="003E6D83" w:rsidRPr="00813EA2" w:rsidRDefault="003E6D83" w:rsidP="00C07DB6">
            <w:pPr>
              <w:spacing w:after="0" w:line="240" w:lineRule="auto"/>
              <w:ind w:firstLine="123"/>
              <w:jc w:val="both"/>
              <w:rPr>
                <w:rFonts w:ascii="Times New Roman" w:hAnsi="Times New Roman" w:cs="Times New Roman"/>
              </w:rPr>
            </w:pPr>
            <w:r w:rsidRPr="00813EA2">
              <w:rPr>
                <w:rFonts w:ascii="Times New Roman" w:hAnsi="Times New Roman" w:cs="Times New Roman"/>
              </w:rPr>
              <w:t>В течение года</w:t>
            </w:r>
          </w:p>
        </w:tc>
      </w:tr>
    </w:tbl>
    <w:p w:rsidR="003E6D83" w:rsidRDefault="003E6D83" w:rsidP="003E6D83">
      <w:pPr>
        <w:adjustRightInd w:val="0"/>
        <w:spacing w:after="0" w:line="240" w:lineRule="auto"/>
        <w:rPr>
          <w:rFonts w:ascii="Times New Roman" w:eastAsia="Calibri" w:hAnsi="Times New Roman" w:cs="Times New Roman"/>
          <w:b/>
          <w:i/>
          <w:sz w:val="24"/>
          <w:szCs w:val="24"/>
          <w:highlight w:val="yellow"/>
          <w:u w:val="single"/>
        </w:rPr>
      </w:pPr>
    </w:p>
    <w:p w:rsidR="003E6D83" w:rsidRDefault="003E6D83" w:rsidP="0093672A">
      <w:pPr>
        <w:adjustRightInd w:val="0"/>
        <w:spacing w:after="0" w:line="240" w:lineRule="auto"/>
        <w:ind w:firstLine="993"/>
        <w:rPr>
          <w:rFonts w:ascii="Times New Roman" w:eastAsia="Calibri" w:hAnsi="Times New Roman" w:cs="Times New Roman"/>
          <w:b/>
          <w:i/>
          <w:sz w:val="24"/>
          <w:szCs w:val="24"/>
          <w:highlight w:val="yellow"/>
          <w:u w:val="single"/>
        </w:rPr>
      </w:pPr>
    </w:p>
    <w:p w:rsidR="0093672A" w:rsidRPr="005F79BD" w:rsidRDefault="00B340D5" w:rsidP="009C134C">
      <w:pPr>
        <w:spacing w:after="0" w:line="0" w:lineRule="atLeast"/>
        <w:jc w:val="center"/>
        <w:rPr>
          <w:rFonts w:ascii="Times New Roman" w:eastAsia="Times New Roman" w:hAnsi="Times New Roman" w:cs="Times New Roman"/>
          <w:b/>
          <w:sz w:val="24"/>
          <w:szCs w:val="24"/>
          <w:lang w:eastAsia="ru-RU"/>
        </w:rPr>
      </w:pPr>
      <w:r w:rsidRPr="005F79BD">
        <w:rPr>
          <w:rFonts w:ascii="Times New Roman" w:hAnsi="Times New Roman" w:cs="Times New Roman"/>
          <w:b/>
          <w:sz w:val="24"/>
          <w:szCs w:val="24"/>
        </w:rPr>
        <w:t xml:space="preserve">3.4. </w:t>
      </w:r>
      <w:r w:rsidR="0093672A" w:rsidRPr="005F79BD">
        <w:rPr>
          <w:rFonts w:ascii="Times New Roman" w:hAnsi="Times New Roman" w:cs="Times New Roman"/>
          <w:b/>
          <w:sz w:val="24"/>
          <w:szCs w:val="24"/>
        </w:rPr>
        <w:t>Программно-методическое обеспечение образовательного процесса:</w:t>
      </w:r>
    </w:p>
    <w:p w:rsidR="0093672A" w:rsidRPr="005F79BD" w:rsidRDefault="0093672A" w:rsidP="0093672A">
      <w:pPr>
        <w:spacing w:after="0" w:line="240" w:lineRule="atLeast"/>
        <w:jc w:val="center"/>
        <w:rPr>
          <w:rFonts w:ascii="Times New Roman" w:hAnsi="Times New Roman" w:cs="Times New Roman"/>
          <w:b/>
          <w:sz w:val="24"/>
          <w:szCs w:val="24"/>
        </w:rPr>
      </w:pPr>
      <w:r w:rsidRPr="005F79BD">
        <w:rPr>
          <w:rFonts w:ascii="Times New Roman" w:hAnsi="Times New Roman" w:cs="Times New Roman"/>
          <w:b/>
          <w:sz w:val="24"/>
          <w:szCs w:val="24"/>
        </w:rPr>
        <w:t>(педагогические технологии и методические пособия)</w:t>
      </w:r>
    </w:p>
    <w:p w:rsidR="0093672A" w:rsidRPr="005F79BD" w:rsidRDefault="0093672A" w:rsidP="0093672A">
      <w:pPr>
        <w:spacing w:after="0" w:line="240" w:lineRule="atLeast"/>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683"/>
      </w:tblGrid>
      <w:tr w:rsidR="0093672A" w:rsidRPr="005F79BD" w:rsidTr="002906FA">
        <w:tc>
          <w:tcPr>
            <w:tcW w:w="1134" w:type="pct"/>
          </w:tcPr>
          <w:p w:rsidR="0093672A" w:rsidRPr="005F79BD" w:rsidRDefault="0093672A" w:rsidP="002906FA">
            <w:pPr>
              <w:spacing w:after="0" w:line="240" w:lineRule="atLeast"/>
              <w:jc w:val="center"/>
              <w:rPr>
                <w:rFonts w:ascii="Times New Roman" w:hAnsi="Times New Roman" w:cs="Times New Roman"/>
                <w:sz w:val="24"/>
                <w:szCs w:val="24"/>
              </w:rPr>
            </w:pPr>
            <w:r w:rsidRPr="005F79BD">
              <w:rPr>
                <w:rFonts w:ascii="Times New Roman" w:hAnsi="Times New Roman" w:cs="Times New Roman"/>
                <w:sz w:val="24"/>
                <w:szCs w:val="24"/>
              </w:rPr>
              <w:t>Возрастная группа детей</w:t>
            </w:r>
          </w:p>
        </w:tc>
        <w:tc>
          <w:tcPr>
            <w:tcW w:w="3866" w:type="pct"/>
          </w:tcPr>
          <w:p w:rsidR="0093672A" w:rsidRPr="005F79BD" w:rsidRDefault="0093672A" w:rsidP="002906FA">
            <w:pPr>
              <w:spacing w:after="0" w:line="240" w:lineRule="atLeast"/>
              <w:jc w:val="center"/>
              <w:rPr>
                <w:rFonts w:ascii="Times New Roman" w:hAnsi="Times New Roman" w:cs="Times New Roman"/>
                <w:sz w:val="24"/>
                <w:szCs w:val="24"/>
              </w:rPr>
            </w:pPr>
            <w:r w:rsidRPr="005F79BD">
              <w:rPr>
                <w:rFonts w:ascii="Times New Roman" w:hAnsi="Times New Roman" w:cs="Times New Roman"/>
                <w:sz w:val="24"/>
                <w:szCs w:val="24"/>
              </w:rPr>
              <w:t>Автор и название пособия</w:t>
            </w:r>
          </w:p>
        </w:tc>
      </w:tr>
      <w:tr w:rsidR="0093672A" w:rsidRPr="00DE3FB5" w:rsidTr="002906FA">
        <w:tc>
          <w:tcPr>
            <w:tcW w:w="1134" w:type="pct"/>
          </w:tcPr>
          <w:p w:rsidR="0093672A" w:rsidRPr="005F79BD" w:rsidRDefault="0093672A" w:rsidP="003E6D83">
            <w:pPr>
              <w:spacing w:after="0" w:line="240" w:lineRule="atLeast"/>
              <w:jc w:val="center"/>
              <w:rPr>
                <w:rFonts w:ascii="Times New Roman" w:hAnsi="Times New Roman" w:cs="Times New Roman"/>
                <w:sz w:val="24"/>
                <w:szCs w:val="24"/>
              </w:rPr>
            </w:pPr>
            <w:r w:rsidRPr="005F79BD">
              <w:rPr>
                <w:rFonts w:ascii="Times New Roman" w:hAnsi="Times New Roman" w:cs="Times New Roman"/>
                <w:sz w:val="24"/>
                <w:szCs w:val="24"/>
              </w:rPr>
              <w:t>Младшая группа</w:t>
            </w:r>
            <w:r w:rsidR="00234BFF" w:rsidRPr="005F79BD">
              <w:rPr>
                <w:rFonts w:ascii="Times New Roman" w:hAnsi="Times New Roman" w:cs="Times New Roman"/>
                <w:sz w:val="24"/>
                <w:szCs w:val="24"/>
              </w:rPr>
              <w:t xml:space="preserve"> </w:t>
            </w:r>
          </w:p>
        </w:tc>
        <w:tc>
          <w:tcPr>
            <w:tcW w:w="3866" w:type="pct"/>
          </w:tcPr>
          <w:p w:rsidR="0093672A" w:rsidRPr="005F79BD" w:rsidRDefault="0093672A" w:rsidP="002906FA">
            <w:pPr>
              <w:tabs>
                <w:tab w:val="left" w:pos="284"/>
              </w:tabs>
              <w:spacing w:after="0" w:line="240" w:lineRule="atLeast"/>
              <w:jc w:val="both"/>
              <w:rPr>
                <w:rFonts w:ascii="Times New Roman" w:hAnsi="Times New Roman" w:cs="Times New Roman"/>
                <w:sz w:val="24"/>
                <w:szCs w:val="24"/>
              </w:rPr>
            </w:pPr>
            <w:r w:rsidRPr="005F79BD">
              <w:t>«</w:t>
            </w:r>
            <w:r w:rsidR="00EC6564" w:rsidRPr="005F79BD">
              <w:rPr>
                <w:rFonts w:ascii="Times New Roman" w:hAnsi="Times New Roman" w:cs="Times New Roman"/>
                <w:sz w:val="24"/>
                <w:szCs w:val="24"/>
              </w:rPr>
              <w:t>О</w:t>
            </w:r>
            <w:r w:rsidRPr="005F79BD">
              <w:rPr>
                <w:rFonts w:ascii="Times New Roman" w:hAnsi="Times New Roman" w:cs="Times New Roman"/>
                <w:sz w:val="24"/>
                <w:szCs w:val="24"/>
              </w:rPr>
              <w:t xml:space="preserve">сновная общеобразовательная программа дошкольного образования «От рождения до школы»  под редакцией  Н.Е. </w:t>
            </w:r>
            <w:proofErr w:type="spellStart"/>
            <w:r w:rsidRPr="005F79BD">
              <w:rPr>
                <w:rFonts w:ascii="Times New Roman" w:hAnsi="Times New Roman" w:cs="Times New Roman"/>
                <w:sz w:val="24"/>
                <w:szCs w:val="24"/>
              </w:rPr>
              <w:t>Вераксы</w:t>
            </w:r>
            <w:proofErr w:type="spellEnd"/>
            <w:r w:rsidRPr="005F79BD">
              <w:rPr>
                <w:rFonts w:ascii="Times New Roman" w:hAnsi="Times New Roman" w:cs="Times New Roman"/>
                <w:sz w:val="24"/>
                <w:szCs w:val="24"/>
              </w:rPr>
              <w:t xml:space="preserve">, </w:t>
            </w:r>
            <w:proofErr w:type="spellStart"/>
            <w:r w:rsidRPr="005F79BD">
              <w:rPr>
                <w:rFonts w:ascii="Times New Roman" w:hAnsi="Times New Roman" w:cs="Times New Roman"/>
                <w:sz w:val="24"/>
                <w:szCs w:val="24"/>
              </w:rPr>
              <w:t>Т.С.Комаровой</w:t>
            </w:r>
            <w:proofErr w:type="spellEnd"/>
            <w:r w:rsidRPr="005F79BD">
              <w:rPr>
                <w:rFonts w:ascii="Times New Roman" w:hAnsi="Times New Roman" w:cs="Times New Roman"/>
                <w:sz w:val="24"/>
                <w:szCs w:val="24"/>
              </w:rPr>
              <w:t xml:space="preserve">, </w:t>
            </w:r>
            <w:proofErr w:type="spellStart"/>
            <w:r w:rsidRPr="005F79BD">
              <w:rPr>
                <w:rFonts w:ascii="Times New Roman" w:hAnsi="Times New Roman" w:cs="Times New Roman"/>
                <w:sz w:val="24"/>
                <w:szCs w:val="24"/>
              </w:rPr>
              <w:t>М.А.Васильевой</w:t>
            </w:r>
            <w:proofErr w:type="spellEnd"/>
            <w:r w:rsidR="00792245" w:rsidRPr="005F79BD">
              <w:rPr>
                <w:rFonts w:ascii="Times New Roman" w:hAnsi="Times New Roman" w:cs="Times New Roman"/>
                <w:sz w:val="24"/>
                <w:szCs w:val="24"/>
              </w:rPr>
              <w:t xml:space="preserve"> - М.: Мозаика-Синтез, 2016г.</w:t>
            </w:r>
            <w:r w:rsidRPr="005F79BD">
              <w:rPr>
                <w:rFonts w:ascii="Times New Roman" w:hAnsi="Times New Roman" w:cs="Times New Roman"/>
                <w:sz w:val="24"/>
                <w:szCs w:val="24"/>
              </w:rPr>
              <w:t xml:space="preserve">; </w:t>
            </w:r>
          </w:p>
          <w:p w:rsidR="0093672A" w:rsidRPr="005F79BD" w:rsidRDefault="0093672A" w:rsidP="002906FA">
            <w:pPr>
              <w:tabs>
                <w:tab w:val="left" w:pos="284"/>
              </w:tabs>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Теплюк</w:t>
            </w:r>
            <w:proofErr w:type="spellEnd"/>
            <w:r w:rsidRPr="005F79BD">
              <w:rPr>
                <w:rFonts w:ascii="Times New Roman" w:hAnsi="Times New Roman" w:cs="Times New Roman"/>
                <w:sz w:val="24"/>
                <w:szCs w:val="24"/>
              </w:rPr>
              <w:t xml:space="preserve"> С.Н. Воспитание и обучение в младшей группе детского сада. Программа и методические рекомендации. М.: Мозаика-Синтез, 2007г.;</w:t>
            </w:r>
          </w:p>
          <w:p w:rsidR="0093672A" w:rsidRPr="005F79BD" w:rsidRDefault="0093672A" w:rsidP="002906FA">
            <w:pPr>
              <w:spacing w:after="0" w:line="240" w:lineRule="atLeast"/>
              <w:jc w:val="both"/>
              <w:rPr>
                <w:rFonts w:ascii="Times New Roman" w:hAnsi="Times New Roman" w:cs="Times New Roman"/>
                <w:sz w:val="24"/>
                <w:szCs w:val="24"/>
                <w:u w:val="single"/>
              </w:rPr>
            </w:pPr>
            <w:r w:rsidRPr="005F79BD">
              <w:rPr>
                <w:rFonts w:ascii="Times New Roman" w:hAnsi="Times New Roman" w:cs="Times New Roman"/>
                <w:sz w:val="24"/>
                <w:szCs w:val="24"/>
                <w:u w:val="single"/>
              </w:rPr>
              <w:t>Развитие речи:</w:t>
            </w:r>
          </w:p>
          <w:p w:rsidR="0093672A" w:rsidRPr="005F79BD" w:rsidRDefault="0093672A" w:rsidP="002906FA">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Максаков А.И. Правильно ли говорит ваш ребенок. – М.: Мозаика-Синтез, 2005г.;</w:t>
            </w:r>
          </w:p>
          <w:p w:rsidR="0093672A" w:rsidRPr="005F79BD" w:rsidRDefault="0093672A" w:rsidP="002906FA">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Максаков А.И. Развитие правильной речи ребенка в семье. – М.: Мозаика-Синтез, 2005г.;</w:t>
            </w:r>
          </w:p>
          <w:p w:rsidR="0093672A" w:rsidRPr="005F79BD" w:rsidRDefault="0093672A" w:rsidP="002906FA">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Гербова</w:t>
            </w:r>
            <w:proofErr w:type="spellEnd"/>
            <w:r w:rsidRPr="005F79BD">
              <w:rPr>
                <w:rFonts w:ascii="Times New Roman" w:hAnsi="Times New Roman" w:cs="Times New Roman"/>
                <w:sz w:val="24"/>
                <w:szCs w:val="24"/>
              </w:rPr>
              <w:t xml:space="preserve"> В.В. «Занятия по развитию речи»  – М.: Мозаика-Синтез, 2005г.</w:t>
            </w:r>
          </w:p>
          <w:p w:rsidR="0093672A" w:rsidRPr="005F79BD" w:rsidRDefault="0093672A" w:rsidP="002906FA">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Дыбина</w:t>
            </w:r>
            <w:proofErr w:type="spellEnd"/>
            <w:r w:rsidRPr="005F79BD">
              <w:rPr>
                <w:rFonts w:ascii="Times New Roman" w:hAnsi="Times New Roman" w:cs="Times New Roman"/>
                <w:sz w:val="24"/>
                <w:szCs w:val="24"/>
              </w:rPr>
              <w:t xml:space="preserve"> О.Б. Ребенок и окружающий мир.   – М.: Мозаика-Синтез, 2005г.;</w:t>
            </w:r>
          </w:p>
          <w:p w:rsidR="0093672A" w:rsidRPr="005F79BD" w:rsidRDefault="0093672A" w:rsidP="002906FA">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Гербова</w:t>
            </w:r>
            <w:proofErr w:type="spellEnd"/>
            <w:r w:rsidRPr="005F79BD">
              <w:rPr>
                <w:rFonts w:ascii="Times New Roman" w:hAnsi="Times New Roman" w:cs="Times New Roman"/>
                <w:sz w:val="24"/>
                <w:szCs w:val="24"/>
              </w:rPr>
              <w:t xml:space="preserve"> В.В. Приобщение детей к художественной литературе. – М.: Мозаика-Синтез, 2005г.;</w:t>
            </w:r>
          </w:p>
          <w:p w:rsidR="0093672A" w:rsidRPr="005F79BD" w:rsidRDefault="0093672A" w:rsidP="002906FA">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Гербова</w:t>
            </w:r>
            <w:proofErr w:type="spellEnd"/>
            <w:r w:rsidRPr="005F79BD">
              <w:rPr>
                <w:rFonts w:ascii="Times New Roman" w:hAnsi="Times New Roman" w:cs="Times New Roman"/>
                <w:sz w:val="24"/>
                <w:szCs w:val="24"/>
              </w:rPr>
              <w:t xml:space="preserve"> В.В. , Н. П. Ильчук и др. Книга для чтения в детском саду и дома. Хрестоматия 2-4 года. – М: Оникс </w:t>
            </w:r>
            <w:r w:rsidRPr="005F79BD">
              <w:rPr>
                <w:rFonts w:ascii="Times New Roman" w:hAnsi="Times New Roman" w:cs="Times New Roman"/>
                <w:sz w:val="24"/>
                <w:szCs w:val="24"/>
                <w:lang w:val="en-US"/>
              </w:rPr>
              <w:t>XXI</w:t>
            </w:r>
            <w:r w:rsidRPr="005F79BD">
              <w:rPr>
                <w:rFonts w:ascii="Times New Roman" w:hAnsi="Times New Roman" w:cs="Times New Roman"/>
                <w:sz w:val="24"/>
                <w:szCs w:val="24"/>
              </w:rPr>
              <w:t xml:space="preserve"> век, 2005г.;</w:t>
            </w:r>
          </w:p>
          <w:p w:rsidR="0093672A" w:rsidRPr="005F79BD" w:rsidRDefault="0093672A" w:rsidP="002906FA">
            <w:pPr>
              <w:spacing w:after="0" w:line="240" w:lineRule="atLeast"/>
              <w:jc w:val="both"/>
              <w:rPr>
                <w:rFonts w:ascii="Times New Roman" w:hAnsi="Times New Roman" w:cs="Times New Roman"/>
                <w:sz w:val="24"/>
                <w:szCs w:val="24"/>
                <w:u w:val="single"/>
              </w:rPr>
            </w:pPr>
            <w:r w:rsidRPr="005F79BD">
              <w:rPr>
                <w:rFonts w:ascii="Times New Roman" w:hAnsi="Times New Roman" w:cs="Times New Roman"/>
                <w:sz w:val="24"/>
                <w:szCs w:val="24"/>
                <w:u w:val="single"/>
              </w:rPr>
              <w:t>Математика:</w:t>
            </w:r>
          </w:p>
          <w:p w:rsidR="00AF5ABF" w:rsidRPr="005F79BD" w:rsidRDefault="00CD5E24"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 xml:space="preserve"> </w:t>
            </w:r>
            <w:r w:rsidR="00AF5ABF" w:rsidRPr="005F79BD">
              <w:rPr>
                <w:rFonts w:ascii="Times New Roman" w:hAnsi="Times New Roman" w:cs="Times New Roman"/>
                <w:sz w:val="24"/>
                <w:szCs w:val="24"/>
              </w:rPr>
              <w:t xml:space="preserve">«Формирование элементарных математических представлений» И.А </w:t>
            </w:r>
            <w:proofErr w:type="spellStart"/>
            <w:r w:rsidR="00AF5ABF" w:rsidRPr="005F79BD">
              <w:rPr>
                <w:rFonts w:ascii="Times New Roman" w:hAnsi="Times New Roman" w:cs="Times New Roman"/>
                <w:sz w:val="24"/>
                <w:szCs w:val="24"/>
              </w:rPr>
              <w:t>Помораева</w:t>
            </w:r>
            <w:proofErr w:type="spellEnd"/>
            <w:r w:rsidR="00AF5ABF" w:rsidRPr="005F79BD">
              <w:rPr>
                <w:rFonts w:ascii="Times New Roman" w:hAnsi="Times New Roman" w:cs="Times New Roman"/>
                <w:sz w:val="24"/>
                <w:szCs w:val="24"/>
              </w:rPr>
              <w:t xml:space="preserve">, В.А </w:t>
            </w:r>
            <w:proofErr w:type="spellStart"/>
            <w:r w:rsidR="00AF5ABF" w:rsidRPr="005F79BD">
              <w:rPr>
                <w:rFonts w:ascii="Times New Roman" w:hAnsi="Times New Roman" w:cs="Times New Roman"/>
                <w:sz w:val="24"/>
                <w:szCs w:val="24"/>
              </w:rPr>
              <w:t>Позина</w:t>
            </w:r>
            <w:proofErr w:type="spellEnd"/>
            <w:r w:rsidR="00AF5ABF" w:rsidRPr="005F79BD">
              <w:rPr>
                <w:rFonts w:ascii="Times New Roman" w:hAnsi="Times New Roman" w:cs="Times New Roman"/>
                <w:sz w:val="24"/>
                <w:szCs w:val="24"/>
              </w:rPr>
              <w:t>.</w:t>
            </w:r>
            <w:r w:rsidR="00C86CA3" w:rsidRPr="005F79BD">
              <w:rPr>
                <w:rFonts w:ascii="Times New Roman" w:hAnsi="Times New Roman" w:cs="Times New Roman"/>
                <w:sz w:val="24"/>
                <w:szCs w:val="24"/>
              </w:rPr>
              <w:t xml:space="preserve"> - М.: Мозаика-Синтез, 2005г.;</w:t>
            </w:r>
          </w:p>
          <w:p w:rsidR="00AF5ABF" w:rsidRPr="005F79BD" w:rsidRDefault="0093672A"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lastRenderedPageBreak/>
              <w:t>Новоселова С.Л. «Дидактические игры и занятия с детьми</w:t>
            </w:r>
            <w:r w:rsidR="00C86CA3" w:rsidRPr="005F79BD">
              <w:rPr>
                <w:rFonts w:ascii="Times New Roman" w:hAnsi="Times New Roman" w:cs="Times New Roman"/>
                <w:sz w:val="24"/>
                <w:szCs w:val="24"/>
              </w:rPr>
              <w:t xml:space="preserve"> раннего возраста» - М.,1985г.;</w:t>
            </w:r>
          </w:p>
          <w:p w:rsidR="0093672A" w:rsidRPr="005F79BD" w:rsidRDefault="0093672A"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Богуславская З.М. Смирнова Е.О. «Развивающие игры для детей младшего дошкольного возраста» - М, 1991г.;</w:t>
            </w:r>
          </w:p>
          <w:p w:rsidR="0093672A" w:rsidRPr="005F79BD" w:rsidRDefault="0093672A" w:rsidP="00CD5E24">
            <w:pPr>
              <w:spacing w:after="0" w:line="240" w:lineRule="atLeast"/>
              <w:jc w:val="both"/>
              <w:rPr>
                <w:rFonts w:ascii="Times New Roman" w:hAnsi="Times New Roman" w:cs="Times New Roman"/>
                <w:sz w:val="24"/>
                <w:szCs w:val="24"/>
                <w:u w:val="single"/>
              </w:rPr>
            </w:pPr>
            <w:r w:rsidRPr="005F79BD">
              <w:rPr>
                <w:rFonts w:ascii="Times New Roman" w:hAnsi="Times New Roman" w:cs="Times New Roman"/>
                <w:sz w:val="24"/>
                <w:szCs w:val="24"/>
                <w:u w:val="single"/>
              </w:rPr>
              <w:t>Изобразительная деятельность:</w:t>
            </w:r>
          </w:p>
          <w:p w:rsidR="0093672A" w:rsidRPr="005F79BD" w:rsidRDefault="0093672A"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w:t>
            </w:r>
            <w:proofErr w:type="gramStart"/>
            <w:r w:rsidRPr="005F79BD">
              <w:rPr>
                <w:rFonts w:ascii="Times New Roman" w:hAnsi="Times New Roman" w:cs="Times New Roman"/>
                <w:sz w:val="24"/>
                <w:szCs w:val="24"/>
              </w:rPr>
              <w:t>Изо</w:t>
            </w:r>
            <w:proofErr w:type="gramEnd"/>
            <w:r w:rsidRPr="005F79BD">
              <w:rPr>
                <w:rFonts w:ascii="Times New Roman" w:hAnsi="Times New Roman" w:cs="Times New Roman"/>
                <w:sz w:val="24"/>
                <w:szCs w:val="24"/>
              </w:rPr>
              <w:t xml:space="preserve"> деятельность детей раннего дошкольного возраста» Лыкова И.А.</w:t>
            </w:r>
          </w:p>
          <w:p w:rsidR="0093672A" w:rsidRPr="005F79BD" w:rsidRDefault="0093672A"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Комарова Т.С. Изобразительная деятельность в детском саду. – М.: Мозаика-Синтез, 2005г.;</w:t>
            </w:r>
          </w:p>
          <w:p w:rsidR="0093672A" w:rsidRPr="005F79BD" w:rsidRDefault="0093672A"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Комарова Т.С.  Детское художественное творчество.  – М.: Мозаика-Синтез, 2005г.;</w:t>
            </w:r>
          </w:p>
          <w:p w:rsidR="0093672A" w:rsidRPr="005F79BD" w:rsidRDefault="0093672A"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 xml:space="preserve">Курочкина И.А., </w:t>
            </w:r>
            <w:proofErr w:type="spellStart"/>
            <w:r w:rsidRPr="005F79BD">
              <w:rPr>
                <w:rFonts w:ascii="Times New Roman" w:hAnsi="Times New Roman" w:cs="Times New Roman"/>
                <w:sz w:val="24"/>
                <w:szCs w:val="24"/>
              </w:rPr>
              <w:t>Пантюхина</w:t>
            </w:r>
            <w:proofErr w:type="spellEnd"/>
            <w:r w:rsidRPr="005F79BD">
              <w:rPr>
                <w:rFonts w:ascii="Times New Roman" w:hAnsi="Times New Roman" w:cs="Times New Roman"/>
                <w:sz w:val="24"/>
                <w:szCs w:val="24"/>
              </w:rPr>
              <w:t xml:space="preserve"> Г.В. «Лепка в детском саду» - М. 1986г.;</w:t>
            </w:r>
          </w:p>
          <w:p w:rsidR="0093672A" w:rsidRPr="005F79BD" w:rsidRDefault="0093672A" w:rsidP="00CD5E24">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Лиштван</w:t>
            </w:r>
            <w:proofErr w:type="spellEnd"/>
            <w:r w:rsidRPr="005F79BD">
              <w:rPr>
                <w:rFonts w:ascii="Times New Roman" w:hAnsi="Times New Roman" w:cs="Times New Roman"/>
                <w:sz w:val="24"/>
                <w:szCs w:val="24"/>
              </w:rPr>
              <w:t xml:space="preserve"> З.В. «Конструирование». – М.: Просвещение, 1981г.;</w:t>
            </w:r>
          </w:p>
          <w:p w:rsidR="0093672A" w:rsidRPr="005F79BD" w:rsidRDefault="0093672A" w:rsidP="00CD5E24">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Соломенникова</w:t>
            </w:r>
            <w:proofErr w:type="spellEnd"/>
            <w:r w:rsidRPr="005F79BD">
              <w:rPr>
                <w:rFonts w:ascii="Times New Roman" w:hAnsi="Times New Roman" w:cs="Times New Roman"/>
                <w:sz w:val="24"/>
                <w:szCs w:val="24"/>
              </w:rPr>
              <w:t xml:space="preserve"> О.А. Экологическое воспитание в детском саду. - М.: Мозаика-Синтез, 2006г.;</w:t>
            </w:r>
          </w:p>
          <w:p w:rsidR="00AF5ABF" w:rsidRPr="005F79BD" w:rsidRDefault="00AF5ABF"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36"/>
                <w:szCs w:val="36"/>
              </w:rPr>
              <w:t xml:space="preserve"> </w:t>
            </w:r>
            <w:proofErr w:type="spellStart"/>
            <w:r w:rsidRPr="005F79BD">
              <w:rPr>
                <w:rFonts w:ascii="Times New Roman" w:hAnsi="Times New Roman" w:cs="Times New Roman"/>
                <w:sz w:val="24"/>
                <w:szCs w:val="24"/>
              </w:rPr>
              <w:t>О.А.Соломенникова</w:t>
            </w:r>
            <w:proofErr w:type="spellEnd"/>
            <w:r w:rsidRPr="005F79BD">
              <w:rPr>
                <w:rFonts w:ascii="Times New Roman" w:hAnsi="Times New Roman" w:cs="Times New Roman"/>
                <w:sz w:val="24"/>
                <w:szCs w:val="24"/>
              </w:rPr>
              <w:t xml:space="preserve"> «Ознакомление с природой в детском саду»</w:t>
            </w:r>
            <w:proofErr w:type="gramStart"/>
            <w:r w:rsidRPr="005F79BD">
              <w:rPr>
                <w:rFonts w:ascii="Times New Roman" w:hAnsi="Times New Roman" w:cs="Times New Roman"/>
                <w:sz w:val="24"/>
                <w:szCs w:val="24"/>
              </w:rPr>
              <w:t xml:space="preserve"> .</w:t>
            </w:r>
            <w:proofErr w:type="gramEnd"/>
            <w:r w:rsidRPr="005F79BD">
              <w:rPr>
                <w:rFonts w:ascii="Times New Roman" w:hAnsi="Times New Roman" w:cs="Times New Roman"/>
                <w:sz w:val="24"/>
                <w:szCs w:val="24"/>
              </w:rPr>
              <w:t xml:space="preserve"> - М.: Мозаика-Синтез, 2006г.;</w:t>
            </w:r>
          </w:p>
          <w:p w:rsidR="00C86CA3" w:rsidRPr="005F79BD" w:rsidRDefault="0093672A" w:rsidP="00C86CA3">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 xml:space="preserve">«Познание предметного мира» </w:t>
            </w:r>
            <w:proofErr w:type="spellStart"/>
            <w:r w:rsidRPr="005F79BD">
              <w:rPr>
                <w:rFonts w:ascii="Times New Roman" w:hAnsi="Times New Roman" w:cs="Times New Roman"/>
                <w:sz w:val="24"/>
                <w:szCs w:val="24"/>
              </w:rPr>
              <w:t>Ефанова</w:t>
            </w:r>
            <w:proofErr w:type="spellEnd"/>
            <w:r w:rsidRPr="005F79BD">
              <w:rPr>
                <w:rFonts w:ascii="Times New Roman" w:hAnsi="Times New Roman" w:cs="Times New Roman"/>
                <w:sz w:val="24"/>
                <w:szCs w:val="24"/>
              </w:rPr>
              <w:t xml:space="preserve"> З.А.</w:t>
            </w:r>
            <w:r w:rsidR="00C86CA3" w:rsidRPr="005F79BD">
              <w:rPr>
                <w:rFonts w:ascii="Times New Roman" w:hAnsi="Times New Roman" w:cs="Times New Roman"/>
                <w:sz w:val="24"/>
                <w:szCs w:val="24"/>
              </w:rPr>
              <w:t xml:space="preserve"> - М.: Мозаика-Синтез, 2005г.;</w:t>
            </w:r>
          </w:p>
          <w:p w:rsidR="0093672A" w:rsidRPr="005F79BD" w:rsidRDefault="0093672A" w:rsidP="00CD5E24">
            <w:pPr>
              <w:spacing w:after="0" w:line="240" w:lineRule="atLeast"/>
              <w:jc w:val="both"/>
              <w:rPr>
                <w:rFonts w:ascii="Times New Roman" w:hAnsi="Times New Roman" w:cs="Times New Roman"/>
                <w:sz w:val="24"/>
                <w:szCs w:val="24"/>
              </w:rPr>
            </w:pPr>
            <w:r w:rsidRPr="005F79BD">
              <w:rPr>
                <w:rFonts w:ascii="Times New Roman" w:hAnsi="Times New Roman" w:cs="Times New Roman"/>
                <w:sz w:val="24"/>
                <w:szCs w:val="24"/>
              </w:rPr>
              <w:t>«Развиваем мелкую моторику» Ткаченко Т.А.;</w:t>
            </w:r>
          </w:p>
          <w:p w:rsidR="00C86CA3" w:rsidRPr="005F79BD" w:rsidRDefault="0093672A" w:rsidP="00C86CA3">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ФГОС в ДОУ «Организованная образовательная деят</w:t>
            </w:r>
            <w:r w:rsidR="00C86CA3" w:rsidRPr="005F79BD">
              <w:rPr>
                <w:rFonts w:ascii="Times New Roman" w:hAnsi="Times New Roman" w:cs="Times New Roman"/>
                <w:sz w:val="24"/>
                <w:szCs w:val="24"/>
              </w:rPr>
              <w:t>ельность</w:t>
            </w:r>
            <w:proofErr w:type="gramStart"/>
            <w:r w:rsidR="00C86CA3" w:rsidRPr="005F79BD">
              <w:rPr>
                <w:rFonts w:ascii="Times New Roman" w:hAnsi="Times New Roman" w:cs="Times New Roman"/>
                <w:sz w:val="24"/>
                <w:szCs w:val="24"/>
              </w:rPr>
              <w:t>.» (</w:t>
            </w:r>
            <w:proofErr w:type="gramEnd"/>
            <w:r w:rsidR="00C86CA3" w:rsidRPr="005F79BD">
              <w:rPr>
                <w:rFonts w:ascii="Times New Roman" w:hAnsi="Times New Roman" w:cs="Times New Roman"/>
                <w:sz w:val="24"/>
                <w:szCs w:val="24"/>
              </w:rPr>
              <w:t>Комплексы занятий) - М.: Мозаика-Синтез, 2005г.;</w:t>
            </w:r>
          </w:p>
          <w:p w:rsidR="00C86CA3" w:rsidRPr="005F79BD" w:rsidRDefault="0093672A" w:rsidP="00C86CA3">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«Подвижные игры» Тимофеева Е.А.</w:t>
            </w:r>
            <w:r w:rsidR="00C86CA3" w:rsidRPr="005F79BD">
              <w:rPr>
                <w:rFonts w:ascii="Times New Roman" w:hAnsi="Times New Roman" w:cs="Times New Roman"/>
                <w:sz w:val="24"/>
                <w:szCs w:val="24"/>
              </w:rPr>
              <w:t xml:space="preserve"> - М.: Мозаика-Синтез, 2005г.;</w:t>
            </w:r>
          </w:p>
          <w:p w:rsidR="00AF5ABF" w:rsidRPr="005F79BD" w:rsidRDefault="00AF5ABF" w:rsidP="00C86CA3">
            <w:pPr>
              <w:spacing w:after="0" w:line="240" w:lineRule="atLeast"/>
              <w:jc w:val="both"/>
              <w:rPr>
                <w:rFonts w:ascii="Times New Roman" w:hAnsi="Times New Roman" w:cs="Times New Roman"/>
                <w:sz w:val="24"/>
                <w:szCs w:val="24"/>
              </w:rPr>
            </w:pPr>
            <w:proofErr w:type="spellStart"/>
            <w:r w:rsidRPr="005F79BD">
              <w:rPr>
                <w:rFonts w:ascii="Times New Roman" w:hAnsi="Times New Roman" w:cs="Times New Roman"/>
                <w:sz w:val="24"/>
                <w:szCs w:val="24"/>
              </w:rPr>
              <w:t>Н.Ф.Губанова</w:t>
            </w:r>
            <w:proofErr w:type="spellEnd"/>
            <w:r w:rsidRPr="005F79BD">
              <w:rPr>
                <w:rFonts w:ascii="Times New Roman" w:hAnsi="Times New Roman" w:cs="Times New Roman"/>
                <w:sz w:val="24"/>
                <w:szCs w:val="24"/>
              </w:rPr>
              <w:t xml:space="preserve"> </w:t>
            </w:r>
            <w:r w:rsidR="00C86CA3" w:rsidRPr="005F79BD">
              <w:rPr>
                <w:rFonts w:ascii="Times New Roman" w:hAnsi="Times New Roman" w:cs="Times New Roman"/>
                <w:sz w:val="24"/>
                <w:szCs w:val="24"/>
              </w:rPr>
              <w:t>«Развитие игровой деятельности» - М.: Мозаика-Синтез, 2005г.;</w:t>
            </w:r>
          </w:p>
          <w:p w:rsidR="00AF5ABF" w:rsidRPr="005F79BD" w:rsidRDefault="00AF5ABF"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С.Н. Николаева «Юный эколог». Система работы</w:t>
            </w:r>
            <w:r w:rsidR="00C86CA3" w:rsidRPr="005F79BD">
              <w:rPr>
                <w:rFonts w:ascii="Times New Roman" w:hAnsi="Times New Roman" w:cs="Times New Roman"/>
                <w:sz w:val="24"/>
                <w:szCs w:val="24"/>
              </w:rPr>
              <w:t xml:space="preserve"> - М.: Мозаика-Синтез, 2005г.;</w:t>
            </w:r>
          </w:p>
          <w:p w:rsidR="00AF5ABF" w:rsidRPr="005F79BD" w:rsidRDefault="00AF5ABF"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Хрестоматия для чтения детям в детском саду и дома 3-4 года. (Учебно-методический компле</w:t>
            </w:r>
            <w:proofErr w:type="gramStart"/>
            <w:r w:rsidRPr="005F79BD">
              <w:rPr>
                <w:rFonts w:ascii="Times New Roman" w:hAnsi="Times New Roman" w:cs="Times New Roman"/>
                <w:sz w:val="24"/>
                <w:szCs w:val="24"/>
              </w:rPr>
              <w:t>кс к пр</w:t>
            </w:r>
            <w:proofErr w:type="gramEnd"/>
            <w:r w:rsidRPr="005F79BD">
              <w:rPr>
                <w:rFonts w:ascii="Times New Roman" w:hAnsi="Times New Roman" w:cs="Times New Roman"/>
                <w:sz w:val="24"/>
                <w:szCs w:val="24"/>
              </w:rPr>
              <w:t>ограмме «От рождения до школы»</w:t>
            </w:r>
            <w:r w:rsidR="00C86CA3" w:rsidRPr="005F79BD">
              <w:rPr>
                <w:rFonts w:ascii="Times New Roman" w:hAnsi="Times New Roman" w:cs="Times New Roman"/>
                <w:sz w:val="24"/>
                <w:szCs w:val="24"/>
              </w:rPr>
              <w:t xml:space="preserve"> - М.: Мозаика-Синтез, 2016г.</w:t>
            </w:r>
            <w:r w:rsidRPr="005F79BD">
              <w:rPr>
                <w:rFonts w:ascii="Times New Roman" w:hAnsi="Times New Roman" w:cs="Times New Roman"/>
                <w:sz w:val="24"/>
                <w:szCs w:val="24"/>
              </w:rPr>
              <w:t>;</w:t>
            </w:r>
          </w:p>
          <w:p w:rsidR="00AF5ABF" w:rsidRPr="005F79BD" w:rsidRDefault="00AF5ABF" w:rsidP="00CD5E24">
            <w:pPr>
              <w:spacing w:after="0" w:line="240" w:lineRule="atLeast"/>
              <w:rPr>
                <w:rFonts w:ascii="Times New Roman" w:hAnsi="Times New Roman" w:cs="Times New Roman"/>
                <w:sz w:val="24"/>
                <w:szCs w:val="24"/>
              </w:rPr>
            </w:pPr>
            <w:r w:rsidRPr="005F79BD">
              <w:rPr>
                <w:rFonts w:ascii="Times New Roman" w:hAnsi="Times New Roman" w:cs="Times New Roman"/>
                <w:sz w:val="36"/>
                <w:szCs w:val="36"/>
              </w:rPr>
              <w:t xml:space="preserve"> </w:t>
            </w:r>
            <w:r w:rsidRPr="005F79BD">
              <w:rPr>
                <w:rFonts w:ascii="Times New Roman" w:hAnsi="Times New Roman" w:cs="Times New Roman"/>
                <w:sz w:val="24"/>
                <w:szCs w:val="24"/>
              </w:rPr>
              <w:t>«Рабочая программа воспитателя. Ежедневное планирование»;</w:t>
            </w:r>
          </w:p>
          <w:p w:rsidR="00AF5ABF" w:rsidRPr="005F79BD" w:rsidRDefault="00CD5E24"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 xml:space="preserve">Н.С. </w:t>
            </w:r>
            <w:proofErr w:type="spellStart"/>
            <w:r w:rsidRPr="005F79BD">
              <w:rPr>
                <w:rFonts w:ascii="Times New Roman" w:hAnsi="Times New Roman" w:cs="Times New Roman"/>
                <w:sz w:val="24"/>
                <w:szCs w:val="24"/>
              </w:rPr>
              <w:t>Толицина</w:t>
            </w:r>
            <w:proofErr w:type="spellEnd"/>
            <w:r w:rsidRPr="005F79BD">
              <w:rPr>
                <w:rFonts w:ascii="Times New Roman" w:hAnsi="Times New Roman" w:cs="Times New Roman"/>
                <w:sz w:val="24"/>
                <w:szCs w:val="24"/>
              </w:rPr>
              <w:t xml:space="preserve"> </w:t>
            </w:r>
            <w:r w:rsidR="00AF5ABF" w:rsidRPr="005F79BD">
              <w:rPr>
                <w:rFonts w:ascii="Times New Roman" w:hAnsi="Times New Roman" w:cs="Times New Roman"/>
                <w:sz w:val="24"/>
                <w:szCs w:val="24"/>
              </w:rPr>
              <w:t>«</w:t>
            </w:r>
            <w:proofErr w:type="spellStart"/>
            <w:r w:rsidR="00AF5ABF" w:rsidRPr="005F79BD">
              <w:rPr>
                <w:rFonts w:ascii="Times New Roman" w:hAnsi="Times New Roman" w:cs="Times New Roman"/>
                <w:sz w:val="24"/>
                <w:szCs w:val="24"/>
              </w:rPr>
              <w:t>Воспитательно</w:t>
            </w:r>
            <w:proofErr w:type="spellEnd"/>
            <w:r w:rsidR="00AF5ABF" w:rsidRPr="005F79BD">
              <w:rPr>
                <w:rFonts w:ascii="Times New Roman" w:hAnsi="Times New Roman" w:cs="Times New Roman"/>
                <w:sz w:val="24"/>
                <w:szCs w:val="24"/>
              </w:rPr>
              <w:t>-образовательный процесс. План</w:t>
            </w:r>
            <w:r w:rsidRPr="005F79BD">
              <w:rPr>
                <w:rFonts w:ascii="Times New Roman" w:hAnsi="Times New Roman" w:cs="Times New Roman"/>
                <w:sz w:val="24"/>
                <w:szCs w:val="24"/>
              </w:rPr>
              <w:t xml:space="preserve"> на каждый день» (Сентябрь-май);</w:t>
            </w:r>
          </w:p>
          <w:p w:rsidR="00CD5E24" w:rsidRPr="005F79BD" w:rsidRDefault="00CD5E24"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w:t>
            </w:r>
            <w:r w:rsidR="00AF5ABF" w:rsidRPr="005F79BD">
              <w:rPr>
                <w:rFonts w:ascii="Times New Roman" w:hAnsi="Times New Roman" w:cs="Times New Roman"/>
                <w:sz w:val="24"/>
                <w:szCs w:val="24"/>
              </w:rPr>
              <w:t>Перспективный план воспитателя образовательного п</w:t>
            </w:r>
            <w:r w:rsidRPr="005F79BD">
              <w:rPr>
                <w:rFonts w:ascii="Times New Roman" w:hAnsi="Times New Roman" w:cs="Times New Roman"/>
                <w:sz w:val="24"/>
                <w:szCs w:val="24"/>
              </w:rPr>
              <w:t>роцесса вторая младшая группа»;</w:t>
            </w:r>
          </w:p>
          <w:p w:rsidR="00AF5ABF" w:rsidRPr="00DE3FB5" w:rsidRDefault="00AF5ABF" w:rsidP="00CD5E24">
            <w:pPr>
              <w:spacing w:after="0" w:line="240" w:lineRule="atLeast"/>
              <w:rPr>
                <w:rFonts w:ascii="Times New Roman" w:hAnsi="Times New Roman" w:cs="Times New Roman"/>
                <w:sz w:val="24"/>
                <w:szCs w:val="24"/>
              </w:rPr>
            </w:pPr>
            <w:r w:rsidRPr="005F79BD">
              <w:rPr>
                <w:rFonts w:ascii="Times New Roman" w:hAnsi="Times New Roman" w:cs="Times New Roman"/>
                <w:sz w:val="24"/>
                <w:szCs w:val="24"/>
              </w:rPr>
              <w:t>Примерное комплексно-тематическое планирование к программе. «От рож</w:t>
            </w:r>
            <w:r w:rsidR="00CD5E24" w:rsidRPr="005F79BD">
              <w:rPr>
                <w:rFonts w:ascii="Times New Roman" w:hAnsi="Times New Roman" w:cs="Times New Roman"/>
                <w:sz w:val="24"/>
                <w:szCs w:val="24"/>
              </w:rPr>
              <w:t>дения до школы». ФГОС 3-4 ГОДА.</w:t>
            </w:r>
          </w:p>
        </w:tc>
      </w:tr>
      <w:tr w:rsidR="0093672A" w:rsidRPr="00DE3FB5" w:rsidTr="002906FA">
        <w:tc>
          <w:tcPr>
            <w:tcW w:w="1134" w:type="pct"/>
          </w:tcPr>
          <w:p w:rsidR="0093672A" w:rsidRPr="00DE3FB5" w:rsidRDefault="00CD5E24" w:rsidP="003E6D83">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Младша</w:t>
            </w:r>
            <w:r w:rsidR="0093672A" w:rsidRPr="00DE3FB5">
              <w:rPr>
                <w:rFonts w:ascii="Times New Roman" w:hAnsi="Times New Roman" w:cs="Times New Roman"/>
                <w:sz w:val="24"/>
                <w:szCs w:val="24"/>
              </w:rPr>
              <w:t xml:space="preserve">я группа </w:t>
            </w:r>
            <w:r w:rsidR="007E538E" w:rsidRPr="00DE3FB5">
              <w:rPr>
                <w:rFonts w:ascii="Times New Roman" w:hAnsi="Times New Roman" w:cs="Times New Roman"/>
                <w:sz w:val="24"/>
                <w:szCs w:val="24"/>
              </w:rPr>
              <w:t>по программе «Тропинка»</w:t>
            </w:r>
          </w:p>
        </w:tc>
        <w:tc>
          <w:tcPr>
            <w:tcW w:w="3866" w:type="pct"/>
          </w:tcPr>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О.С. Ушакова  «Речевое развитие детей 3-7 лет» Методическое пособие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2018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Образовательная деятельность по программе «Тропинки»: планирование, рекомендации, конспекты. Методическое пособие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2017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И.А. Лыкова Цветная тропинка  «Изобразительная деятельность во второй младшей группе детского сада» Методическое пособие для воспитателя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Основная образовательная программа дошкольного образования «Тропинки» Под редакцией В.Т. Кудрявцевой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Н.Г. </w:t>
            </w:r>
            <w:proofErr w:type="spellStart"/>
            <w:r w:rsidRPr="00DE3FB5">
              <w:rPr>
                <w:rFonts w:ascii="Times New Roman" w:hAnsi="Times New Roman" w:cs="Times New Roman"/>
                <w:sz w:val="24"/>
                <w:szCs w:val="24"/>
              </w:rPr>
              <w:t>Салмина</w:t>
            </w:r>
            <w:proofErr w:type="spellEnd"/>
            <w:r w:rsidRPr="00DE3FB5">
              <w:rPr>
                <w:rFonts w:ascii="Times New Roman" w:hAnsi="Times New Roman" w:cs="Times New Roman"/>
                <w:sz w:val="24"/>
                <w:szCs w:val="24"/>
              </w:rPr>
              <w:t xml:space="preserve">, М.С. </w:t>
            </w:r>
            <w:proofErr w:type="spellStart"/>
            <w:r w:rsidRPr="00DE3FB5">
              <w:rPr>
                <w:rFonts w:ascii="Times New Roman" w:hAnsi="Times New Roman" w:cs="Times New Roman"/>
                <w:sz w:val="24"/>
                <w:szCs w:val="24"/>
              </w:rPr>
              <w:t>Милаева</w:t>
            </w:r>
            <w:proofErr w:type="spellEnd"/>
            <w:r w:rsidRPr="00DE3FB5">
              <w:rPr>
                <w:rFonts w:ascii="Times New Roman" w:hAnsi="Times New Roman" w:cs="Times New Roman"/>
                <w:sz w:val="24"/>
                <w:szCs w:val="24"/>
              </w:rPr>
              <w:t>, А.О. Глебова «Воображаем, думаем, играем», Дидактические игры для детей 3-4 лет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М.Н. Султанова «Путешествие в страну математики», рабочая тетрадь для детей 3-4 лет, № 5,6,8,9.;</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О.Р. </w:t>
            </w:r>
            <w:proofErr w:type="spellStart"/>
            <w:r w:rsidRPr="00DE3FB5">
              <w:rPr>
                <w:rFonts w:ascii="Times New Roman" w:hAnsi="Times New Roman" w:cs="Times New Roman"/>
                <w:sz w:val="24"/>
                <w:szCs w:val="24"/>
              </w:rPr>
              <w:t>Галимов</w:t>
            </w:r>
            <w:proofErr w:type="spellEnd"/>
            <w:r w:rsidRPr="00DE3FB5">
              <w:rPr>
                <w:rFonts w:ascii="Times New Roman" w:hAnsi="Times New Roman" w:cs="Times New Roman"/>
                <w:sz w:val="24"/>
                <w:szCs w:val="24"/>
              </w:rPr>
              <w:t xml:space="preserve"> «Познавательно-исследовательская деятельность дошкольников» - М: Издательство «Мозаика-Синтез» 2016г.;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И.В. Иванова, М.В. </w:t>
            </w:r>
            <w:proofErr w:type="spellStart"/>
            <w:r w:rsidRPr="00DE3FB5">
              <w:rPr>
                <w:rFonts w:ascii="Times New Roman" w:hAnsi="Times New Roman" w:cs="Times New Roman"/>
                <w:sz w:val="24"/>
                <w:szCs w:val="24"/>
              </w:rPr>
              <w:t>Асреева</w:t>
            </w:r>
            <w:proofErr w:type="spellEnd"/>
            <w:r w:rsidRPr="00DE3FB5">
              <w:rPr>
                <w:rFonts w:ascii="Times New Roman" w:hAnsi="Times New Roman" w:cs="Times New Roman"/>
                <w:sz w:val="24"/>
                <w:szCs w:val="24"/>
              </w:rPr>
              <w:t xml:space="preserve">  «Я учусь считать до 5», рабочая тетрадь  - </w:t>
            </w:r>
            <w:r w:rsidRPr="00DE3FB5">
              <w:rPr>
                <w:rFonts w:ascii="Times New Roman" w:hAnsi="Times New Roman" w:cs="Times New Roman"/>
                <w:sz w:val="24"/>
                <w:szCs w:val="24"/>
              </w:rPr>
              <w:lastRenderedPageBreak/>
              <w:t>М</w:t>
            </w:r>
            <w:proofErr w:type="gramStart"/>
            <w:r w:rsidRPr="00DE3FB5">
              <w:rPr>
                <w:rFonts w:ascii="Times New Roman" w:hAnsi="Times New Roman" w:cs="Times New Roman"/>
                <w:sz w:val="24"/>
                <w:szCs w:val="24"/>
              </w:rPr>
              <w:t xml:space="preserve">,: </w:t>
            </w:r>
            <w:proofErr w:type="gramEnd"/>
            <w:r w:rsidRPr="00DE3FB5">
              <w:rPr>
                <w:rFonts w:ascii="Times New Roman" w:hAnsi="Times New Roman" w:cs="Times New Roman"/>
                <w:sz w:val="24"/>
                <w:szCs w:val="24"/>
              </w:rPr>
              <w:t xml:space="preserve">Издательство «Экзамен», 2012г.; </w:t>
            </w:r>
          </w:p>
          <w:p w:rsidR="007E538E" w:rsidRPr="00DE3FB5" w:rsidRDefault="007E538E" w:rsidP="00187852">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С.Л.Киселева</w:t>
            </w:r>
            <w:proofErr w:type="spellEnd"/>
            <w:r w:rsidRPr="00DE3FB5">
              <w:rPr>
                <w:rFonts w:ascii="Times New Roman" w:hAnsi="Times New Roman" w:cs="Times New Roman"/>
                <w:sz w:val="24"/>
                <w:szCs w:val="24"/>
              </w:rPr>
              <w:t xml:space="preserve"> «Развитие воображения дошкольников 3-7 лет в изобразительной деятельности» Методическое пособие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О.С. Ушакова, Е.М. Струнина «Развитие речи детей 3-4 лет»: программа,  методические рекомендации, конспекты занятий, игры и упражнения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Л.А. </w:t>
            </w:r>
            <w:proofErr w:type="spellStart"/>
            <w:r w:rsidRPr="00DE3FB5">
              <w:rPr>
                <w:rFonts w:ascii="Times New Roman" w:hAnsi="Times New Roman" w:cs="Times New Roman"/>
                <w:sz w:val="24"/>
                <w:szCs w:val="24"/>
              </w:rPr>
              <w:t>Ефросинина</w:t>
            </w:r>
            <w:proofErr w:type="spellEnd"/>
            <w:r w:rsidRPr="00DE3FB5">
              <w:rPr>
                <w:rFonts w:ascii="Times New Roman" w:hAnsi="Times New Roman" w:cs="Times New Roman"/>
                <w:sz w:val="24"/>
                <w:szCs w:val="24"/>
              </w:rPr>
              <w:t xml:space="preserve"> «Учимся говорить» Словарь в картинках для детей 3-4 лет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2010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Л.А. </w:t>
            </w:r>
            <w:proofErr w:type="spellStart"/>
            <w:r w:rsidRPr="00DE3FB5">
              <w:rPr>
                <w:rFonts w:ascii="Times New Roman" w:hAnsi="Times New Roman" w:cs="Times New Roman"/>
                <w:sz w:val="24"/>
                <w:szCs w:val="24"/>
              </w:rPr>
              <w:t>Ефросинина</w:t>
            </w:r>
            <w:proofErr w:type="spellEnd"/>
            <w:r w:rsidRPr="00DE3FB5">
              <w:rPr>
                <w:rFonts w:ascii="Times New Roman" w:hAnsi="Times New Roman" w:cs="Times New Roman"/>
                <w:sz w:val="24"/>
                <w:szCs w:val="24"/>
              </w:rPr>
              <w:t xml:space="preserve"> «Слушаем, рассматриваем, рассказываем» Пособие  для детей 3-4 лет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2015 г.;</w:t>
            </w:r>
          </w:p>
          <w:p w:rsidR="007E538E"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Т.И. Бакланова, Г.П. Новикова «Музыкальный мир», пособие для детей 5-7 лет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2015 г.;</w:t>
            </w:r>
          </w:p>
          <w:p w:rsidR="00187852" w:rsidRPr="00DE3FB5" w:rsidRDefault="007E538E" w:rsidP="00187852">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А.И. Савенков «Развитие логического мышления 6-7 лет» - 4-е изд. – Самара: Издательский дом «Федоров», 2014 г.</w:t>
            </w:r>
            <w:r w:rsidR="00187852" w:rsidRPr="00DE3FB5">
              <w:rPr>
                <w:rFonts w:ascii="Times New Roman" w:hAnsi="Times New Roman" w:cs="Times New Roman"/>
                <w:sz w:val="24"/>
                <w:szCs w:val="24"/>
              </w:rPr>
              <w:t>;</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Т.Бакланова</w:t>
            </w:r>
            <w:proofErr w:type="spellEnd"/>
            <w:r w:rsidRPr="00DE3FB5">
              <w:rPr>
                <w:rFonts w:ascii="Times New Roman" w:hAnsi="Times New Roman" w:cs="Times New Roman"/>
                <w:sz w:val="24"/>
                <w:szCs w:val="24"/>
              </w:rPr>
              <w:t xml:space="preserve"> «Примерная основная образовательная программа дошкольного образования «Тропинки», Москва «</w:t>
            </w:r>
            <w:proofErr w:type="spellStart"/>
            <w:r w:rsidRPr="00DE3FB5">
              <w:rPr>
                <w:rFonts w:ascii="Times New Roman" w:hAnsi="Times New Roman" w:cs="Times New Roman"/>
                <w:sz w:val="24"/>
                <w:szCs w:val="24"/>
              </w:rPr>
              <w:t>Вентан</w:t>
            </w:r>
            <w:proofErr w:type="gramStart"/>
            <w:r w:rsidRPr="00DE3FB5">
              <w:rPr>
                <w:rFonts w:ascii="Times New Roman" w:hAnsi="Times New Roman" w:cs="Times New Roman"/>
                <w:sz w:val="24"/>
                <w:szCs w:val="24"/>
              </w:rPr>
              <w:t>а</w:t>
            </w:r>
            <w:proofErr w:type="spellEnd"/>
            <w:r w:rsidRPr="00DE3FB5">
              <w:rPr>
                <w:rFonts w:ascii="Times New Roman" w:hAnsi="Times New Roman" w:cs="Times New Roman"/>
                <w:sz w:val="24"/>
                <w:szCs w:val="24"/>
              </w:rPr>
              <w:t>-</w:t>
            </w:r>
            <w:proofErr w:type="gramEnd"/>
            <w:r w:rsidRPr="00DE3FB5">
              <w:rPr>
                <w:rFonts w:ascii="Times New Roman" w:hAnsi="Times New Roman" w:cs="Times New Roman"/>
                <w:sz w:val="24"/>
                <w:szCs w:val="24"/>
              </w:rPr>
              <w:t xml:space="preserve"> Граф»;</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Е.В.Колесникова</w:t>
            </w:r>
            <w:proofErr w:type="spellEnd"/>
            <w:r w:rsidRPr="00DE3FB5">
              <w:rPr>
                <w:rFonts w:ascii="Times New Roman" w:hAnsi="Times New Roman" w:cs="Times New Roman"/>
                <w:sz w:val="24"/>
                <w:szCs w:val="24"/>
              </w:rPr>
              <w:t xml:space="preserve"> «Математика для детей 3 – 4 лет», Москва «Сфера»,2005г;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В.В.Гербова</w:t>
            </w:r>
            <w:proofErr w:type="spellEnd"/>
            <w:r w:rsidRPr="00DE3FB5">
              <w:rPr>
                <w:rFonts w:ascii="Times New Roman" w:hAnsi="Times New Roman" w:cs="Times New Roman"/>
                <w:sz w:val="24"/>
                <w:szCs w:val="24"/>
              </w:rPr>
              <w:t xml:space="preserve"> «Занятия по развитию речи с детьми 2 – 4 лет, Москва «Просвещение»1993г.;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Г.Т.Шпарева</w:t>
            </w:r>
            <w:proofErr w:type="spellEnd"/>
            <w:r w:rsidRPr="00DE3FB5">
              <w:rPr>
                <w:rFonts w:ascii="Times New Roman" w:hAnsi="Times New Roman" w:cs="Times New Roman"/>
                <w:sz w:val="24"/>
                <w:szCs w:val="24"/>
              </w:rPr>
              <w:t xml:space="preserve"> «Интеллектуальные игры для детей 3 – 7 лет, Москва Педагогическое общество России, 2001г;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Г.А.Османова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Л.А.Позднякова</w:t>
            </w:r>
            <w:proofErr w:type="spellEnd"/>
            <w:r w:rsidRPr="00DE3FB5">
              <w:rPr>
                <w:rFonts w:ascii="Times New Roman" w:hAnsi="Times New Roman" w:cs="Times New Roman"/>
                <w:sz w:val="24"/>
                <w:szCs w:val="24"/>
              </w:rPr>
              <w:t xml:space="preserve"> «Игры и упражнения для развития у детей 3 – 4 лет, Санкт – Петербург Издательство «Каро»,2007г;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Т.В.Галанова</w:t>
            </w:r>
            <w:proofErr w:type="spellEnd"/>
            <w:r w:rsidRPr="00DE3FB5">
              <w:rPr>
                <w:rFonts w:ascii="Times New Roman" w:hAnsi="Times New Roman" w:cs="Times New Roman"/>
                <w:sz w:val="24"/>
                <w:szCs w:val="24"/>
              </w:rPr>
              <w:t xml:space="preserve"> «Развивающие игры с малышами», Ярославль «Академия Развития»,1998г;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Т.В.Вострухина</w:t>
            </w:r>
            <w:proofErr w:type="spellEnd"/>
            <w:r w:rsidRPr="00DE3FB5">
              <w:rPr>
                <w:rFonts w:ascii="Times New Roman" w:hAnsi="Times New Roman" w:cs="Times New Roman"/>
                <w:sz w:val="24"/>
                <w:szCs w:val="24"/>
              </w:rPr>
              <w:t xml:space="preserve"> «Знакомим с окружающим миром детей 3 – 5 лет, ООО «ТЦ Сфера»,2011г;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И.В.Кравченко</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Т.Л.Долгова</w:t>
            </w:r>
            <w:proofErr w:type="spellEnd"/>
            <w:r w:rsidRPr="00DE3FB5">
              <w:rPr>
                <w:rFonts w:ascii="Times New Roman" w:hAnsi="Times New Roman" w:cs="Times New Roman"/>
                <w:sz w:val="24"/>
                <w:szCs w:val="24"/>
              </w:rPr>
              <w:t xml:space="preserve"> «Прогулки в детском саду в младшей группе», Москва «Сфера»,2011г;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Э.Я.Степаненкова</w:t>
            </w:r>
            <w:proofErr w:type="spellEnd"/>
            <w:r w:rsidRPr="00DE3FB5">
              <w:rPr>
                <w:rFonts w:ascii="Times New Roman" w:hAnsi="Times New Roman" w:cs="Times New Roman"/>
                <w:sz w:val="24"/>
                <w:szCs w:val="24"/>
              </w:rPr>
              <w:t xml:space="preserve"> «Сборник подвижных игр с детьми 2 – 7 лет», Москва «Мозаика – Синтез», 2016г;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Е.А.Алябьева</w:t>
            </w:r>
            <w:proofErr w:type="spellEnd"/>
            <w:r w:rsidRPr="00DE3FB5">
              <w:rPr>
                <w:rFonts w:ascii="Times New Roman" w:hAnsi="Times New Roman" w:cs="Times New Roman"/>
                <w:sz w:val="24"/>
                <w:szCs w:val="24"/>
              </w:rPr>
              <w:t xml:space="preserve"> «Тематические дни и недели в детском саду», Москва «Сфера»,2012г;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Е.В.Баринова</w:t>
            </w:r>
            <w:proofErr w:type="spellEnd"/>
            <w:r w:rsidRPr="00DE3FB5">
              <w:rPr>
                <w:rFonts w:ascii="Times New Roman" w:hAnsi="Times New Roman" w:cs="Times New Roman"/>
                <w:sz w:val="24"/>
                <w:szCs w:val="24"/>
              </w:rPr>
              <w:t xml:space="preserve"> «Учимся любить природу», Ростов – н</w:t>
            </w:r>
            <w:proofErr w:type="gramStart"/>
            <w:r w:rsidRPr="00DE3FB5">
              <w:rPr>
                <w:rFonts w:ascii="Times New Roman" w:hAnsi="Times New Roman" w:cs="Times New Roman"/>
                <w:sz w:val="24"/>
                <w:szCs w:val="24"/>
              </w:rPr>
              <w:t>а-</w:t>
            </w:r>
            <w:proofErr w:type="gramEnd"/>
            <w:r w:rsidRPr="00DE3FB5">
              <w:rPr>
                <w:rFonts w:ascii="Times New Roman" w:hAnsi="Times New Roman" w:cs="Times New Roman"/>
                <w:sz w:val="24"/>
                <w:szCs w:val="24"/>
              </w:rPr>
              <w:t xml:space="preserve"> Дону «Феникс»,2014г;</w:t>
            </w:r>
          </w:p>
          <w:p w:rsidR="00C62E91" w:rsidRPr="00DE3FB5" w:rsidRDefault="00C62E91" w:rsidP="00C62E9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Т.В.Зенина</w:t>
            </w:r>
            <w:proofErr w:type="spellEnd"/>
            <w:r w:rsidRPr="00DE3FB5">
              <w:rPr>
                <w:rFonts w:ascii="Times New Roman" w:hAnsi="Times New Roman" w:cs="Times New Roman"/>
                <w:sz w:val="24"/>
                <w:szCs w:val="24"/>
              </w:rPr>
              <w:t xml:space="preserve"> «Родительские собрания в детском саду, Москва Педагогическое общество России, 2006г.</w:t>
            </w:r>
          </w:p>
        </w:tc>
      </w:tr>
      <w:tr w:rsidR="0093672A" w:rsidRPr="00DE3FB5" w:rsidTr="002906FA">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 xml:space="preserve">Средняя группа </w:t>
            </w:r>
          </w:p>
          <w:p w:rsidR="0093672A" w:rsidRPr="00DE3FB5" w:rsidRDefault="0093672A" w:rsidP="002906FA">
            <w:pPr>
              <w:spacing w:after="0" w:line="240" w:lineRule="atLeast"/>
              <w:jc w:val="center"/>
              <w:rPr>
                <w:rFonts w:ascii="Times New Roman" w:hAnsi="Times New Roman" w:cs="Times New Roman"/>
                <w:sz w:val="24"/>
                <w:szCs w:val="24"/>
              </w:rPr>
            </w:pPr>
          </w:p>
        </w:tc>
        <w:tc>
          <w:tcPr>
            <w:tcW w:w="3866" w:type="pct"/>
          </w:tcPr>
          <w:p w:rsidR="00EC6564" w:rsidRPr="00DE3FB5" w:rsidRDefault="00EC6564" w:rsidP="00EC65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t xml:space="preserve">Основной общеобразовательной программой дошкольного образования «От рождения до школы» под редакцией Н.Е. </w:t>
            </w:r>
            <w:proofErr w:type="spellStart"/>
            <w:r w:rsidRPr="00DE3FB5">
              <w:rPr>
                <w:rFonts w:ascii="Times New Roman" w:eastAsia="Times New Roman" w:hAnsi="Times New Roman" w:cs="Times New Roman"/>
                <w:sz w:val="24"/>
                <w:szCs w:val="24"/>
                <w:lang w:eastAsia="ru-RU"/>
              </w:rPr>
              <w:t>Вераксы</w:t>
            </w:r>
            <w:proofErr w:type="spellEnd"/>
            <w:r w:rsidRPr="00DE3FB5">
              <w:rPr>
                <w:rFonts w:ascii="Times New Roman" w:eastAsia="Times New Roman" w:hAnsi="Times New Roman" w:cs="Times New Roman"/>
                <w:sz w:val="24"/>
                <w:szCs w:val="24"/>
                <w:lang w:eastAsia="ru-RU"/>
              </w:rPr>
              <w:t>, Т.С. Комаровой, М.А. Васильевой</w:t>
            </w:r>
            <w:r w:rsidR="00792245" w:rsidRPr="00DE3FB5">
              <w:rPr>
                <w:rFonts w:ascii="Times New Roman" w:hAnsi="Times New Roman" w:cs="Times New Roman"/>
                <w:sz w:val="24"/>
                <w:szCs w:val="24"/>
              </w:rPr>
              <w:t xml:space="preserve"> - М.: Мозаика-Синтез, 2016г.</w:t>
            </w:r>
            <w:r w:rsidRPr="00DE3FB5">
              <w:rPr>
                <w:rFonts w:ascii="Times New Roman" w:eastAsia="Times New Roman" w:hAnsi="Times New Roman" w:cs="Times New Roman"/>
                <w:sz w:val="24"/>
                <w:szCs w:val="24"/>
                <w:lang w:eastAsia="ru-RU"/>
              </w:rPr>
              <w:t>;</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Комплексные занятия по программе «От рождения до школы» под ред.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Т. С. Комаровой, М. А. Васильевой</w:t>
            </w:r>
            <w:r w:rsidR="00C86CA3" w:rsidRPr="00DE3FB5">
              <w:rPr>
                <w:rFonts w:ascii="Times New Roman" w:hAnsi="Times New Roman" w:cs="Times New Roman"/>
                <w:sz w:val="24"/>
                <w:szCs w:val="24"/>
              </w:rPr>
              <w:t xml:space="preserve"> - М.: Мозаика-Синтез, 2015г.</w:t>
            </w:r>
            <w:r w:rsidRPr="00DE3FB5">
              <w:rPr>
                <w:rFonts w:ascii="Times New Roman" w:hAnsi="Times New Roman" w:cs="Times New Roman"/>
                <w:sz w:val="24"/>
                <w:szCs w:val="24"/>
              </w:rPr>
              <w:t>;</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Занятие по изобразительной деятельности в детском саду:  </w:t>
            </w:r>
            <w:proofErr w:type="spellStart"/>
            <w:r w:rsidRPr="00DE3FB5">
              <w:rPr>
                <w:rFonts w:ascii="Times New Roman" w:hAnsi="Times New Roman" w:cs="Times New Roman"/>
                <w:sz w:val="24"/>
                <w:szCs w:val="24"/>
              </w:rPr>
              <w:t>Швайко</w:t>
            </w:r>
            <w:proofErr w:type="spellEnd"/>
            <w:r w:rsidRPr="00DE3FB5">
              <w:rPr>
                <w:rFonts w:ascii="Times New Roman" w:hAnsi="Times New Roman" w:cs="Times New Roman"/>
                <w:sz w:val="24"/>
                <w:szCs w:val="24"/>
              </w:rPr>
              <w:t xml:space="preserve"> Г.С.</w:t>
            </w:r>
            <w:r w:rsidR="00C86CA3" w:rsidRPr="00DE3FB5">
              <w:rPr>
                <w:rFonts w:ascii="Times New Roman" w:hAnsi="Times New Roman" w:cs="Times New Roman"/>
                <w:sz w:val="24"/>
                <w:szCs w:val="24"/>
              </w:rPr>
              <w:t xml:space="preserve"> - М.: Мозаика-Синтез, 2005г.;</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Развитие игровой деятельности. Система работы в средней груп</w:t>
            </w:r>
            <w:r w:rsidR="00C86CA3" w:rsidRPr="00DE3FB5">
              <w:rPr>
                <w:rFonts w:ascii="Times New Roman" w:hAnsi="Times New Roman" w:cs="Times New Roman"/>
                <w:sz w:val="24"/>
                <w:szCs w:val="24"/>
              </w:rPr>
              <w:t>пе детского сада. Губанова Н.Ф. - М.: Мозаика-Синтез, 2005г.;</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Художественно-творческая деятельность: развернутое тематическое планирование: младший, средний, старший дошкольный возраст/ авт.-сост. Е.А. Мартынова, И. М. Сучков</w:t>
            </w:r>
            <w:proofErr w:type="gramStart"/>
            <w:r w:rsidRPr="00DE3FB5">
              <w:rPr>
                <w:rFonts w:ascii="Times New Roman" w:hAnsi="Times New Roman" w:cs="Times New Roman"/>
                <w:sz w:val="24"/>
                <w:szCs w:val="24"/>
              </w:rPr>
              <w:t>а</w:t>
            </w:r>
            <w:r w:rsidR="00C86CA3" w:rsidRPr="00DE3FB5">
              <w:rPr>
                <w:rFonts w:ascii="Times New Roman" w:hAnsi="Times New Roman" w:cs="Times New Roman"/>
                <w:sz w:val="24"/>
                <w:szCs w:val="24"/>
              </w:rPr>
              <w:t>-</w:t>
            </w:r>
            <w:proofErr w:type="gramEnd"/>
            <w:r w:rsidR="00C86CA3" w:rsidRPr="00DE3FB5">
              <w:rPr>
                <w:rFonts w:ascii="Times New Roman" w:hAnsi="Times New Roman" w:cs="Times New Roman"/>
                <w:sz w:val="24"/>
                <w:szCs w:val="24"/>
              </w:rPr>
              <w:t xml:space="preserve"> М.: Мозаика-Синтез, 2015г.</w:t>
            </w:r>
            <w:r w:rsidRPr="00DE3FB5">
              <w:rPr>
                <w:rFonts w:ascii="Times New Roman" w:hAnsi="Times New Roman" w:cs="Times New Roman"/>
                <w:sz w:val="24"/>
                <w:szCs w:val="24"/>
              </w:rPr>
              <w:t>.;</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по программе «От рождения до школы» под редакцией Н. 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Т. С. Комаровой, М. А. Васильевой.</w:t>
            </w:r>
            <w:r w:rsidR="00C86CA3" w:rsidRPr="00DE3FB5">
              <w:rPr>
                <w:rFonts w:ascii="Times New Roman" w:hAnsi="Times New Roman" w:cs="Times New Roman"/>
                <w:sz w:val="24"/>
                <w:szCs w:val="24"/>
              </w:rPr>
              <w:t xml:space="preserve"> - М.: Мозаика-Синтез, 2005г.</w:t>
            </w:r>
            <w:r w:rsidRPr="00DE3FB5">
              <w:rPr>
                <w:rFonts w:ascii="Times New Roman" w:hAnsi="Times New Roman" w:cs="Times New Roman"/>
                <w:sz w:val="24"/>
                <w:szCs w:val="24"/>
              </w:rPr>
              <w:t>;</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Примерное комплексно – тематическое планирование к программе «От </w:t>
            </w:r>
            <w:r w:rsidRPr="00DE3FB5">
              <w:rPr>
                <w:rFonts w:ascii="Times New Roman" w:hAnsi="Times New Roman" w:cs="Times New Roman"/>
                <w:sz w:val="24"/>
                <w:szCs w:val="24"/>
              </w:rPr>
              <w:lastRenderedPageBreak/>
              <w:t>рождения до школы» Средняя группа</w:t>
            </w:r>
            <w:proofErr w:type="gramStart"/>
            <w:r w:rsidRPr="00DE3FB5">
              <w:rPr>
                <w:rFonts w:ascii="Times New Roman" w:hAnsi="Times New Roman" w:cs="Times New Roman"/>
                <w:sz w:val="24"/>
                <w:szCs w:val="24"/>
              </w:rPr>
              <w:t xml:space="preserve"> / П</w:t>
            </w:r>
            <w:proofErr w:type="gramEnd"/>
            <w:r w:rsidRPr="00DE3FB5">
              <w:rPr>
                <w:rFonts w:ascii="Times New Roman" w:hAnsi="Times New Roman" w:cs="Times New Roman"/>
                <w:sz w:val="24"/>
                <w:szCs w:val="24"/>
              </w:rPr>
              <w:t>од. Ред. Т</w:t>
            </w:r>
            <w:proofErr w:type="gramStart"/>
            <w:r w:rsidRPr="00DE3FB5">
              <w:rPr>
                <w:rFonts w:ascii="Times New Roman" w:hAnsi="Times New Roman" w:cs="Times New Roman"/>
                <w:sz w:val="24"/>
                <w:szCs w:val="24"/>
              </w:rPr>
              <w:t xml:space="preserve"> .</w:t>
            </w:r>
            <w:proofErr w:type="gramEnd"/>
            <w:r w:rsidRPr="00DE3FB5">
              <w:rPr>
                <w:rFonts w:ascii="Times New Roman" w:hAnsi="Times New Roman" w:cs="Times New Roman"/>
                <w:sz w:val="24"/>
                <w:szCs w:val="24"/>
              </w:rPr>
              <w:t xml:space="preserve"> С. Комаровой.;</w:t>
            </w:r>
          </w:p>
          <w:p w:rsidR="0093672A" w:rsidRPr="00DE3FB5" w:rsidRDefault="0093672A" w:rsidP="002906FA">
            <w:pPr>
              <w:tabs>
                <w:tab w:val="left" w:pos="284"/>
              </w:tabs>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Экологическое воспитание в д/с. </w:t>
            </w:r>
            <w:proofErr w:type="spellStart"/>
            <w:r w:rsidRPr="00DE3FB5">
              <w:rPr>
                <w:rFonts w:ascii="Times New Roman" w:hAnsi="Times New Roman" w:cs="Times New Roman"/>
                <w:sz w:val="24"/>
                <w:szCs w:val="24"/>
              </w:rPr>
              <w:t>Соломенникова</w:t>
            </w:r>
            <w:proofErr w:type="spellEnd"/>
            <w:r w:rsidRPr="00DE3FB5">
              <w:rPr>
                <w:rFonts w:ascii="Times New Roman" w:hAnsi="Times New Roman" w:cs="Times New Roman"/>
                <w:sz w:val="24"/>
                <w:szCs w:val="24"/>
              </w:rPr>
              <w:t xml:space="preserve"> О.А. М.2006г.;</w:t>
            </w:r>
          </w:p>
          <w:p w:rsidR="0093672A" w:rsidRPr="00DE3FB5" w:rsidRDefault="0093672A" w:rsidP="002906FA">
            <w:pPr>
              <w:tabs>
                <w:tab w:val="left" w:pos="284"/>
              </w:tabs>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Страна пальчиковых игр. </w:t>
            </w:r>
            <w:proofErr w:type="spellStart"/>
            <w:r w:rsidRPr="00DE3FB5">
              <w:rPr>
                <w:rFonts w:ascii="Times New Roman" w:hAnsi="Times New Roman" w:cs="Times New Roman"/>
                <w:sz w:val="24"/>
                <w:szCs w:val="24"/>
              </w:rPr>
              <w:t>Диченкова</w:t>
            </w:r>
            <w:proofErr w:type="spellEnd"/>
            <w:r w:rsidRPr="00DE3FB5">
              <w:rPr>
                <w:rFonts w:ascii="Times New Roman" w:hAnsi="Times New Roman" w:cs="Times New Roman"/>
                <w:sz w:val="24"/>
                <w:szCs w:val="24"/>
              </w:rPr>
              <w:t xml:space="preserve"> А.М. ООО «Феникс» 2012г.;</w:t>
            </w:r>
          </w:p>
          <w:p w:rsidR="0093672A" w:rsidRPr="00DE3FB5" w:rsidRDefault="0093672A" w:rsidP="002906FA">
            <w:pPr>
              <w:tabs>
                <w:tab w:val="left" w:pos="284"/>
              </w:tabs>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Хрестоматия «Времена года» Свиридов Б.Г. «Феникс» 2000г.;</w:t>
            </w:r>
          </w:p>
          <w:p w:rsidR="0093672A" w:rsidRPr="00DE3FB5" w:rsidRDefault="0093672A" w:rsidP="002906FA">
            <w:pPr>
              <w:tabs>
                <w:tab w:val="left" w:pos="284"/>
              </w:tabs>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Развернутое перспективное планирование. Осина И.А. «Учитель» 2009г.;</w:t>
            </w:r>
          </w:p>
          <w:p w:rsidR="0093672A" w:rsidRPr="00DE3FB5" w:rsidRDefault="0093672A" w:rsidP="002906FA">
            <w:pPr>
              <w:tabs>
                <w:tab w:val="left" w:pos="284"/>
              </w:tabs>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Хрестоматия для дошкольников от 4 до 5 лет. Борисова Н. «Апрель» 2002г.;</w:t>
            </w:r>
          </w:p>
          <w:p w:rsidR="0093672A" w:rsidRPr="00DE3FB5" w:rsidRDefault="0093672A" w:rsidP="002906FA">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Развивающие игры для дошкольников»2-7 лет. </w:t>
            </w:r>
            <w:proofErr w:type="spellStart"/>
            <w:r w:rsidRPr="00DE3FB5">
              <w:rPr>
                <w:rFonts w:ascii="Times New Roman" w:hAnsi="Times New Roman" w:cs="Times New Roman"/>
                <w:sz w:val="24"/>
                <w:szCs w:val="24"/>
              </w:rPr>
              <w:t>Печерова</w:t>
            </w:r>
            <w:proofErr w:type="spellEnd"/>
            <w:r w:rsidRPr="00DE3FB5">
              <w:rPr>
                <w:rFonts w:ascii="Times New Roman" w:hAnsi="Times New Roman" w:cs="Times New Roman"/>
                <w:sz w:val="24"/>
                <w:szCs w:val="24"/>
              </w:rPr>
              <w:t xml:space="preserve"> Н.В. М.2008г.;</w:t>
            </w:r>
          </w:p>
        </w:tc>
      </w:tr>
      <w:tr w:rsidR="0093672A" w:rsidRPr="00DE3FB5" w:rsidTr="002906FA">
        <w:tc>
          <w:tcPr>
            <w:tcW w:w="1134" w:type="pct"/>
          </w:tcPr>
          <w:p w:rsidR="0093672A" w:rsidRPr="00DE3FB5" w:rsidRDefault="0093672A" w:rsidP="003E6D83">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Старшая группа</w:t>
            </w:r>
            <w:r w:rsidR="00C62E91" w:rsidRPr="00DE3FB5">
              <w:rPr>
                <w:rFonts w:ascii="Times New Roman" w:hAnsi="Times New Roman" w:cs="Times New Roman"/>
                <w:sz w:val="24"/>
                <w:szCs w:val="24"/>
              </w:rPr>
              <w:t xml:space="preserve"> </w:t>
            </w:r>
          </w:p>
        </w:tc>
        <w:tc>
          <w:tcPr>
            <w:tcW w:w="3866" w:type="pct"/>
          </w:tcPr>
          <w:p w:rsidR="00792245" w:rsidRPr="00DE3FB5" w:rsidRDefault="00EC6564" w:rsidP="00792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t xml:space="preserve">Основной общеобразовательной программой дошкольного образования «От рождения до школы» под редакцией Н.Е. </w:t>
            </w:r>
            <w:proofErr w:type="spellStart"/>
            <w:r w:rsidRPr="00DE3FB5">
              <w:rPr>
                <w:rFonts w:ascii="Times New Roman" w:eastAsia="Times New Roman" w:hAnsi="Times New Roman" w:cs="Times New Roman"/>
                <w:sz w:val="24"/>
                <w:szCs w:val="24"/>
                <w:lang w:eastAsia="ru-RU"/>
              </w:rPr>
              <w:t>Вераксы</w:t>
            </w:r>
            <w:proofErr w:type="spellEnd"/>
            <w:r w:rsidRPr="00DE3FB5">
              <w:rPr>
                <w:rFonts w:ascii="Times New Roman" w:eastAsia="Times New Roman" w:hAnsi="Times New Roman" w:cs="Times New Roman"/>
                <w:sz w:val="24"/>
                <w:szCs w:val="24"/>
                <w:lang w:eastAsia="ru-RU"/>
              </w:rPr>
              <w:t>, Т.С. Комаровой, М.А. Васильевой</w:t>
            </w:r>
            <w:r w:rsidR="00792245" w:rsidRPr="00DE3FB5">
              <w:rPr>
                <w:rFonts w:ascii="Times New Roman" w:eastAsia="Times New Roman" w:hAnsi="Times New Roman" w:cs="Times New Roman"/>
                <w:sz w:val="24"/>
                <w:szCs w:val="24"/>
                <w:lang w:eastAsia="ru-RU"/>
              </w:rPr>
              <w:t xml:space="preserve"> </w:t>
            </w:r>
            <w:r w:rsidR="00792245" w:rsidRPr="00DE3FB5">
              <w:rPr>
                <w:rFonts w:ascii="Times New Roman" w:hAnsi="Times New Roman" w:cs="Times New Roman"/>
                <w:sz w:val="24"/>
                <w:szCs w:val="24"/>
              </w:rPr>
              <w:t>- М.: Мозаика-Синтез, 2016г.</w:t>
            </w:r>
            <w:r w:rsidR="00792245" w:rsidRPr="00DE3FB5">
              <w:rPr>
                <w:rFonts w:ascii="Times New Roman" w:eastAsia="Times New Roman" w:hAnsi="Times New Roman" w:cs="Times New Roman"/>
                <w:sz w:val="24"/>
                <w:szCs w:val="24"/>
                <w:lang w:eastAsia="ru-RU"/>
              </w:rPr>
              <w:t>;</w:t>
            </w:r>
          </w:p>
          <w:p w:rsidR="0093672A" w:rsidRPr="00DE3FB5" w:rsidRDefault="0093672A" w:rsidP="0079224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E3FB5">
              <w:rPr>
                <w:rFonts w:ascii="Times New Roman" w:hAnsi="Times New Roman" w:cs="Times New Roman"/>
                <w:sz w:val="24"/>
                <w:szCs w:val="24"/>
              </w:rPr>
              <w:t>Соломенникова</w:t>
            </w:r>
            <w:proofErr w:type="spellEnd"/>
            <w:r w:rsidRPr="00DE3FB5">
              <w:rPr>
                <w:rFonts w:ascii="Times New Roman" w:hAnsi="Times New Roman" w:cs="Times New Roman"/>
                <w:sz w:val="24"/>
                <w:szCs w:val="24"/>
              </w:rPr>
              <w:t xml:space="preserve"> О.А. Воспитание и обучение в старшей группе детского сада. Программа и методические рекомендации.  -  М.: «Мозаика Синтез», 2006 г.;</w:t>
            </w:r>
          </w:p>
          <w:p w:rsidR="0093672A" w:rsidRPr="00DE3FB5" w:rsidRDefault="0093672A" w:rsidP="002906FA">
            <w:pPr>
              <w:spacing w:after="0" w:line="240" w:lineRule="atLeast"/>
              <w:jc w:val="both"/>
              <w:rPr>
                <w:rFonts w:ascii="Times New Roman" w:hAnsi="Times New Roman" w:cs="Times New Roman"/>
                <w:sz w:val="24"/>
                <w:szCs w:val="24"/>
                <w:u w:val="single"/>
              </w:rPr>
            </w:pPr>
            <w:r w:rsidRPr="00DE3FB5">
              <w:rPr>
                <w:rFonts w:ascii="Times New Roman" w:hAnsi="Times New Roman" w:cs="Times New Roman"/>
                <w:sz w:val="24"/>
                <w:szCs w:val="24"/>
                <w:u w:val="single"/>
              </w:rPr>
              <w:t>Развитие речи:</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Максаков А.И. Правильно ли говорит ваш ребенок.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Максаков А.И. Воспитание звуковой культуры речи у дошкольников.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Максаков А.И. Развитие правильной речи ребенка в семье.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Гербова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В.В.Развитие</w:t>
            </w:r>
            <w:proofErr w:type="spellEnd"/>
            <w:r w:rsidRPr="00DE3FB5">
              <w:rPr>
                <w:rFonts w:ascii="Times New Roman" w:hAnsi="Times New Roman" w:cs="Times New Roman"/>
                <w:sz w:val="24"/>
                <w:szCs w:val="24"/>
              </w:rPr>
              <w:t xml:space="preserve"> речи в детском саду.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Дыбина</w:t>
            </w:r>
            <w:proofErr w:type="spellEnd"/>
            <w:r w:rsidRPr="00DE3FB5">
              <w:rPr>
                <w:rFonts w:ascii="Times New Roman" w:hAnsi="Times New Roman" w:cs="Times New Roman"/>
                <w:sz w:val="24"/>
                <w:szCs w:val="24"/>
              </w:rPr>
              <w:t xml:space="preserve"> О.Б. Ребенок и окружающий мир.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Гербова</w:t>
            </w:r>
            <w:proofErr w:type="spellEnd"/>
            <w:r w:rsidRPr="00DE3FB5">
              <w:rPr>
                <w:rFonts w:ascii="Times New Roman" w:hAnsi="Times New Roman" w:cs="Times New Roman"/>
                <w:sz w:val="24"/>
                <w:szCs w:val="24"/>
              </w:rPr>
              <w:t xml:space="preserve"> В.В. Приобщение детей к художественной литературе.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u w:val="single"/>
              </w:rPr>
            </w:pPr>
            <w:r w:rsidRPr="00DE3FB5">
              <w:rPr>
                <w:rFonts w:ascii="Times New Roman" w:hAnsi="Times New Roman" w:cs="Times New Roman"/>
                <w:sz w:val="24"/>
                <w:szCs w:val="24"/>
                <w:u w:val="single"/>
              </w:rPr>
              <w:t>Изобразительная деятельность:</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Комарова Т.С. Изобразительная деятельность в детском саду.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Комарова Т.С.  Детское художественное творчество.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Соломенникова</w:t>
            </w:r>
            <w:proofErr w:type="spellEnd"/>
            <w:r w:rsidRPr="00DE3FB5">
              <w:rPr>
                <w:rFonts w:ascii="Times New Roman" w:hAnsi="Times New Roman" w:cs="Times New Roman"/>
                <w:sz w:val="24"/>
                <w:szCs w:val="24"/>
              </w:rPr>
              <w:t xml:space="preserve"> О.А. Радость творчества.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Соломенникова</w:t>
            </w:r>
            <w:proofErr w:type="spellEnd"/>
            <w:r w:rsidRPr="00DE3FB5">
              <w:rPr>
                <w:rFonts w:ascii="Times New Roman" w:hAnsi="Times New Roman" w:cs="Times New Roman"/>
                <w:sz w:val="24"/>
                <w:szCs w:val="24"/>
              </w:rPr>
              <w:t xml:space="preserve"> О.А. Экологическое воспитание в детском саду. - М.: Мозаика-Синтез, 2006г.;</w:t>
            </w:r>
          </w:p>
          <w:p w:rsidR="0093672A" w:rsidRPr="00DE3FB5" w:rsidRDefault="0093672A" w:rsidP="002906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t xml:space="preserve">     -Примерной основной общеобразовательной программой дошкольного образования «От рождения до школы» под редакцией Н.Е. </w:t>
            </w:r>
            <w:proofErr w:type="spellStart"/>
            <w:r w:rsidRPr="00DE3FB5">
              <w:rPr>
                <w:rFonts w:ascii="Times New Roman" w:eastAsia="Times New Roman" w:hAnsi="Times New Roman" w:cs="Times New Roman"/>
                <w:sz w:val="24"/>
                <w:szCs w:val="24"/>
                <w:lang w:eastAsia="ru-RU"/>
              </w:rPr>
              <w:t>Вераксы</w:t>
            </w:r>
            <w:proofErr w:type="spellEnd"/>
            <w:r w:rsidRPr="00DE3FB5">
              <w:rPr>
                <w:rFonts w:ascii="Times New Roman" w:eastAsia="Times New Roman" w:hAnsi="Times New Roman" w:cs="Times New Roman"/>
                <w:sz w:val="24"/>
                <w:szCs w:val="24"/>
                <w:lang w:eastAsia="ru-RU"/>
              </w:rPr>
              <w:t>, Т.С. Комаровой, М.А. Васильевой;</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Комплексно-тематическое планирование по программе «От рождения до школы»;</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Комплексные занятия по программе  под редакцией М.А. Васильевой</w:t>
            </w:r>
            <w:proofErr w:type="gramStart"/>
            <w:r w:rsidRPr="00DE3FB5">
              <w:rPr>
                <w:rFonts w:ascii="Times New Roman" w:eastAsia="Times New Roman" w:hAnsi="Times New Roman" w:cs="Times New Roman"/>
                <w:sz w:val="24"/>
                <w:szCs w:val="24"/>
                <w:lang w:eastAsia="ar-SA"/>
              </w:rPr>
              <w:t xml:space="preserve"> ,</w:t>
            </w:r>
            <w:proofErr w:type="gramEnd"/>
            <w:r w:rsidRPr="00DE3FB5">
              <w:rPr>
                <w:rFonts w:ascii="Times New Roman" w:eastAsia="Times New Roman" w:hAnsi="Times New Roman" w:cs="Times New Roman"/>
                <w:sz w:val="24"/>
                <w:szCs w:val="24"/>
                <w:lang w:eastAsia="ar-SA"/>
              </w:rPr>
              <w:t xml:space="preserve"> В.В. Гербовой, Т.С. Комаровой. Автор-составитель Н.В. </w:t>
            </w:r>
            <w:proofErr w:type="spellStart"/>
            <w:r w:rsidRPr="00DE3FB5">
              <w:rPr>
                <w:rFonts w:ascii="Times New Roman" w:eastAsia="Times New Roman" w:hAnsi="Times New Roman" w:cs="Times New Roman"/>
                <w:sz w:val="24"/>
                <w:szCs w:val="24"/>
                <w:lang w:eastAsia="ar-SA"/>
              </w:rPr>
              <w:t>Лободина</w:t>
            </w:r>
            <w:proofErr w:type="spellEnd"/>
            <w:r w:rsidRPr="00DE3FB5">
              <w:rPr>
                <w:rFonts w:ascii="Times New Roman" w:eastAsia="Times New Roman" w:hAnsi="Times New Roman" w:cs="Times New Roman"/>
                <w:sz w:val="24"/>
                <w:szCs w:val="24"/>
                <w:lang w:eastAsia="ar-SA"/>
              </w:rPr>
              <w:t xml:space="preserve"> – Волгоград: 2011г.;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Развернутое перспективное планирование по программе под редакцией М.А. Васильевой</w:t>
            </w:r>
            <w:proofErr w:type="gramStart"/>
            <w:r w:rsidRPr="00DE3FB5">
              <w:rPr>
                <w:rFonts w:ascii="Times New Roman" w:eastAsia="Times New Roman" w:hAnsi="Times New Roman" w:cs="Times New Roman"/>
                <w:sz w:val="24"/>
                <w:szCs w:val="24"/>
                <w:lang w:eastAsia="ar-SA"/>
              </w:rPr>
              <w:t xml:space="preserve"> ,</w:t>
            </w:r>
            <w:proofErr w:type="gramEnd"/>
            <w:r w:rsidRPr="00DE3FB5">
              <w:rPr>
                <w:rFonts w:ascii="Times New Roman" w:eastAsia="Times New Roman" w:hAnsi="Times New Roman" w:cs="Times New Roman"/>
                <w:sz w:val="24"/>
                <w:szCs w:val="24"/>
                <w:lang w:eastAsia="ar-SA"/>
              </w:rPr>
              <w:t xml:space="preserve"> В.В. Гербовой, Т.С. Комаровой. Автор-составитель  Т.Н. </w:t>
            </w:r>
            <w:proofErr w:type="spellStart"/>
            <w:r w:rsidRPr="00DE3FB5">
              <w:rPr>
                <w:rFonts w:ascii="Times New Roman" w:eastAsia="Times New Roman" w:hAnsi="Times New Roman" w:cs="Times New Roman"/>
                <w:sz w:val="24"/>
                <w:szCs w:val="24"/>
                <w:lang w:eastAsia="ar-SA"/>
              </w:rPr>
              <w:t>Кандала</w:t>
            </w:r>
            <w:proofErr w:type="spellEnd"/>
            <w:r w:rsidRPr="00DE3FB5">
              <w:rPr>
                <w:rFonts w:ascii="Times New Roman" w:eastAsia="Times New Roman" w:hAnsi="Times New Roman" w:cs="Times New Roman"/>
                <w:sz w:val="24"/>
                <w:szCs w:val="24"/>
                <w:lang w:eastAsia="ar-SA"/>
              </w:rPr>
              <w:t xml:space="preserve">, Н.А. Осина, Е.В. </w:t>
            </w:r>
            <w:proofErr w:type="spellStart"/>
            <w:r w:rsidRPr="00DE3FB5">
              <w:rPr>
                <w:rFonts w:ascii="Times New Roman" w:eastAsia="Times New Roman" w:hAnsi="Times New Roman" w:cs="Times New Roman"/>
                <w:sz w:val="24"/>
                <w:szCs w:val="24"/>
                <w:lang w:eastAsia="ar-SA"/>
              </w:rPr>
              <w:t>Горюкова</w:t>
            </w:r>
            <w:proofErr w:type="spellEnd"/>
            <w:r w:rsidRPr="00DE3FB5">
              <w:rPr>
                <w:rFonts w:ascii="Times New Roman" w:eastAsia="Times New Roman" w:hAnsi="Times New Roman" w:cs="Times New Roman"/>
                <w:sz w:val="24"/>
                <w:szCs w:val="24"/>
                <w:lang w:eastAsia="ar-SA"/>
              </w:rPr>
              <w:t>, Н.Н. Павлова: Волгоград 2011г.;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«Развиваем навыки чтения и грамотного письма для детей 5-6 лет». Екатеринбург: 2014г.;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«Я учусь писать красиво». Т.Ф. </w:t>
            </w:r>
            <w:proofErr w:type="spellStart"/>
            <w:r w:rsidRPr="00DE3FB5">
              <w:rPr>
                <w:rFonts w:ascii="Times New Roman" w:eastAsia="Times New Roman" w:hAnsi="Times New Roman" w:cs="Times New Roman"/>
                <w:sz w:val="24"/>
                <w:szCs w:val="24"/>
                <w:lang w:eastAsia="ar-SA"/>
              </w:rPr>
              <w:t>Климентович</w:t>
            </w:r>
            <w:proofErr w:type="spellEnd"/>
            <w:r w:rsidRPr="00DE3FB5">
              <w:rPr>
                <w:rFonts w:ascii="Times New Roman" w:eastAsia="Times New Roman" w:hAnsi="Times New Roman" w:cs="Times New Roman"/>
                <w:sz w:val="24"/>
                <w:szCs w:val="24"/>
                <w:lang w:eastAsia="ar-SA"/>
              </w:rPr>
              <w:t xml:space="preserve"> – СПб.2014г.;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w:t>
            </w:r>
            <w:proofErr w:type="spellStart"/>
            <w:r w:rsidRPr="00DE3FB5">
              <w:rPr>
                <w:rFonts w:ascii="Times New Roman" w:eastAsia="Times New Roman" w:hAnsi="Times New Roman" w:cs="Times New Roman"/>
                <w:sz w:val="24"/>
                <w:szCs w:val="24"/>
                <w:lang w:eastAsia="ar-SA"/>
              </w:rPr>
              <w:t>Игралочка</w:t>
            </w:r>
            <w:proofErr w:type="spellEnd"/>
            <w:r w:rsidRPr="00DE3FB5">
              <w:rPr>
                <w:rFonts w:ascii="Times New Roman" w:eastAsia="Times New Roman" w:hAnsi="Times New Roman" w:cs="Times New Roman"/>
                <w:sz w:val="24"/>
                <w:szCs w:val="24"/>
                <w:lang w:eastAsia="ar-SA"/>
              </w:rPr>
              <w:t xml:space="preserve"> – ступень к школе. Математика для детей 5-6 лет</w:t>
            </w:r>
            <w:proofErr w:type="gramStart"/>
            <w:r w:rsidRPr="00DE3FB5">
              <w:rPr>
                <w:rFonts w:ascii="Times New Roman" w:eastAsia="Times New Roman" w:hAnsi="Times New Roman" w:cs="Times New Roman"/>
                <w:sz w:val="24"/>
                <w:szCs w:val="24"/>
                <w:lang w:eastAsia="ar-SA"/>
              </w:rPr>
              <w:t xml:space="preserve">».; </w:t>
            </w:r>
            <w:proofErr w:type="gramEnd"/>
            <w:r w:rsidRPr="00DE3FB5">
              <w:rPr>
                <w:rFonts w:ascii="Times New Roman" w:eastAsia="Times New Roman" w:hAnsi="Times New Roman" w:cs="Times New Roman"/>
                <w:sz w:val="24"/>
                <w:szCs w:val="24"/>
                <w:lang w:eastAsia="ar-SA"/>
              </w:rPr>
              <w:t xml:space="preserve">Е.Е. </w:t>
            </w:r>
            <w:proofErr w:type="spellStart"/>
            <w:r w:rsidRPr="00DE3FB5">
              <w:rPr>
                <w:rFonts w:ascii="Times New Roman" w:eastAsia="Times New Roman" w:hAnsi="Times New Roman" w:cs="Times New Roman"/>
                <w:sz w:val="24"/>
                <w:szCs w:val="24"/>
                <w:lang w:eastAsia="ar-SA"/>
              </w:rPr>
              <w:t>Кочемасова</w:t>
            </w:r>
            <w:proofErr w:type="spellEnd"/>
            <w:r w:rsidRPr="00DE3FB5">
              <w:rPr>
                <w:rFonts w:ascii="Times New Roman" w:eastAsia="Times New Roman" w:hAnsi="Times New Roman" w:cs="Times New Roman"/>
                <w:sz w:val="24"/>
                <w:szCs w:val="24"/>
                <w:lang w:eastAsia="ar-SA"/>
              </w:rPr>
              <w:t>.;</w:t>
            </w:r>
          </w:p>
          <w:p w:rsidR="0093672A"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 Готовимся к математике. Рабочая тетрадь для детей 5-6 лет. А.В. </w:t>
            </w:r>
            <w:proofErr w:type="spellStart"/>
            <w:r w:rsidRPr="00DE3FB5">
              <w:rPr>
                <w:rFonts w:ascii="Times New Roman" w:eastAsia="Times New Roman" w:hAnsi="Times New Roman" w:cs="Times New Roman"/>
                <w:sz w:val="24"/>
                <w:szCs w:val="24"/>
                <w:lang w:eastAsia="ar-SA"/>
              </w:rPr>
              <w:t>Белошистая</w:t>
            </w:r>
            <w:proofErr w:type="spellEnd"/>
            <w:r w:rsidRPr="00DE3FB5">
              <w:rPr>
                <w:rFonts w:ascii="Times New Roman" w:eastAsia="Times New Roman" w:hAnsi="Times New Roman" w:cs="Times New Roman"/>
                <w:sz w:val="24"/>
                <w:szCs w:val="24"/>
                <w:lang w:eastAsia="ar-SA"/>
              </w:rPr>
              <w:t>.;</w:t>
            </w:r>
          </w:p>
          <w:p w:rsidR="005F79BD" w:rsidRDefault="005F79BD"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p>
          <w:p w:rsidR="005F79BD" w:rsidRDefault="005F79BD"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p>
          <w:p w:rsidR="005F79BD" w:rsidRDefault="005F79BD"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p>
          <w:p w:rsidR="005F79BD" w:rsidRPr="00DE3FB5" w:rsidRDefault="005F79BD"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lang w:eastAsia="ar-SA"/>
              </w:rPr>
            </w:pPr>
          </w:p>
        </w:tc>
      </w:tr>
      <w:tr w:rsidR="0093672A" w:rsidRPr="00DE3FB5" w:rsidTr="002906FA">
        <w:tc>
          <w:tcPr>
            <w:tcW w:w="1134" w:type="pct"/>
          </w:tcPr>
          <w:p w:rsidR="0093672A" w:rsidRPr="00DE3FB5" w:rsidRDefault="0093672A" w:rsidP="003E6D83">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 xml:space="preserve">Подготовительная группа </w:t>
            </w:r>
          </w:p>
        </w:tc>
        <w:tc>
          <w:tcPr>
            <w:tcW w:w="3866" w:type="pct"/>
          </w:tcPr>
          <w:p w:rsidR="00792245" w:rsidRPr="00DE3FB5" w:rsidRDefault="00EC6564" w:rsidP="00792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t xml:space="preserve">Основной общеобразовательной программой дошкольного образования «От рождения до школы» под редакцией Н.Е. </w:t>
            </w:r>
            <w:proofErr w:type="spellStart"/>
            <w:r w:rsidRPr="00DE3FB5">
              <w:rPr>
                <w:rFonts w:ascii="Times New Roman" w:eastAsia="Times New Roman" w:hAnsi="Times New Roman" w:cs="Times New Roman"/>
                <w:sz w:val="24"/>
                <w:szCs w:val="24"/>
                <w:lang w:eastAsia="ru-RU"/>
              </w:rPr>
              <w:t>Вераксы</w:t>
            </w:r>
            <w:proofErr w:type="spellEnd"/>
            <w:r w:rsidRPr="00DE3FB5">
              <w:rPr>
                <w:rFonts w:ascii="Times New Roman" w:eastAsia="Times New Roman" w:hAnsi="Times New Roman" w:cs="Times New Roman"/>
                <w:sz w:val="24"/>
                <w:szCs w:val="24"/>
                <w:lang w:eastAsia="ru-RU"/>
              </w:rPr>
              <w:t>, Т.С. Комаровой, М.А. Васильевой</w:t>
            </w:r>
            <w:r w:rsidR="00792245" w:rsidRPr="00DE3FB5">
              <w:rPr>
                <w:rFonts w:ascii="Times New Roman" w:eastAsia="Times New Roman" w:hAnsi="Times New Roman" w:cs="Times New Roman"/>
                <w:sz w:val="24"/>
                <w:szCs w:val="24"/>
                <w:lang w:eastAsia="ru-RU"/>
              </w:rPr>
              <w:t xml:space="preserve"> </w:t>
            </w:r>
            <w:r w:rsidR="00792245" w:rsidRPr="00DE3FB5">
              <w:rPr>
                <w:rFonts w:ascii="Times New Roman" w:hAnsi="Times New Roman" w:cs="Times New Roman"/>
                <w:sz w:val="24"/>
                <w:szCs w:val="24"/>
              </w:rPr>
              <w:t>- М.: Мозаика-Синтез, 2016г.</w:t>
            </w:r>
            <w:r w:rsidR="00792245" w:rsidRPr="00DE3FB5">
              <w:rPr>
                <w:rFonts w:ascii="Times New Roman" w:eastAsia="Times New Roman" w:hAnsi="Times New Roman" w:cs="Times New Roman"/>
                <w:sz w:val="24"/>
                <w:szCs w:val="24"/>
                <w:lang w:eastAsia="ru-RU"/>
              </w:rPr>
              <w:t>;</w:t>
            </w:r>
          </w:p>
          <w:p w:rsidR="0093672A" w:rsidRPr="00DE3FB5" w:rsidRDefault="0093672A" w:rsidP="00792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hAnsi="Times New Roman" w:cs="Times New Roman"/>
                <w:sz w:val="24"/>
                <w:szCs w:val="24"/>
              </w:rPr>
              <w:t xml:space="preserve">Вахрушев А.А., </w:t>
            </w:r>
            <w:proofErr w:type="spellStart"/>
            <w:r w:rsidRPr="00DE3FB5">
              <w:rPr>
                <w:rFonts w:ascii="Times New Roman" w:hAnsi="Times New Roman" w:cs="Times New Roman"/>
                <w:sz w:val="24"/>
                <w:szCs w:val="24"/>
              </w:rPr>
              <w:t>Кочемасова</w:t>
            </w:r>
            <w:proofErr w:type="spellEnd"/>
            <w:r w:rsidRPr="00DE3FB5">
              <w:rPr>
                <w:rFonts w:ascii="Times New Roman" w:hAnsi="Times New Roman" w:cs="Times New Roman"/>
                <w:sz w:val="24"/>
                <w:szCs w:val="24"/>
              </w:rPr>
              <w:t xml:space="preserve"> Е.Е. и др. Здравствуй мир! Методические рекомендации. – М.: Баласс,2003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 Вахрушев А.А., </w:t>
            </w:r>
            <w:proofErr w:type="spellStart"/>
            <w:r w:rsidRPr="00DE3FB5">
              <w:rPr>
                <w:rFonts w:ascii="Times New Roman" w:hAnsi="Times New Roman" w:cs="Times New Roman"/>
                <w:sz w:val="24"/>
                <w:szCs w:val="24"/>
              </w:rPr>
              <w:t>Кочемасова</w:t>
            </w:r>
            <w:proofErr w:type="spellEnd"/>
            <w:r w:rsidRPr="00DE3FB5">
              <w:rPr>
                <w:rFonts w:ascii="Times New Roman" w:hAnsi="Times New Roman" w:cs="Times New Roman"/>
                <w:sz w:val="24"/>
                <w:szCs w:val="24"/>
              </w:rPr>
              <w:t xml:space="preserve"> Е.Е. Здравствуй мир! Пособие по ознакомлению с окружающим миром для детей. Часть3 – М.: </w:t>
            </w:r>
            <w:proofErr w:type="spellStart"/>
            <w:r w:rsidRPr="00DE3FB5">
              <w:rPr>
                <w:rFonts w:ascii="Times New Roman" w:hAnsi="Times New Roman" w:cs="Times New Roman"/>
                <w:sz w:val="24"/>
                <w:szCs w:val="24"/>
              </w:rPr>
              <w:t>Баласс</w:t>
            </w:r>
            <w:proofErr w:type="spellEnd"/>
            <w:r w:rsidRPr="00DE3FB5">
              <w:rPr>
                <w:rFonts w:ascii="Times New Roman" w:hAnsi="Times New Roman" w:cs="Times New Roman"/>
                <w:sz w:val="24"/>
                <w:szCs w:val="24"/>
              </w:rPr>
              <w:t>, 2008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Мустакимова</w:t>
            </w:r>
            <w:proofErr w:type="spellEnd"/>
            <w:r w:rsidRPr="00DE3FB5">
              <w:rPr>
                <w:rFonts w:ascii="Times New Roman" w:hAnsi="Times New Roman" w:cs="Times New Roman"/>
                <w:sz w:val="24"/>
                <w:szCs w:val="24"/>
              </w:rPr>
              <w:t xml:space="preserve"> М.А. Рапсодия. Сборник развивающих задач для детей 4-12 лет. Якутск, 2002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Лыкова И.А. «Изобразительная деятельность в детском саду». М., 2006 г.;</w:t>
            </w:r>
          </w:p>
          <w:p w:rsidR="0093672A" w:rsidRPr="00DE3FB5" w:rsidRDefault="0093672A" w:rsidP="00945D67">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Захарова Н.Р. Декоративное рисование в детском саду. – Якутск,1991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По программе «От рождения до школы» под редакцией Н. 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Т.  С. Комаровой, М. А. Васильевой. М.: Мозаика-Синтез 2014 г.</w:t>
            </w:r>
          </w:p>
          <w:p w:rsidR="00C62E91" w:rsidRPr="00DE3FB5" w:rsidRDefault="00C62E91" w:rsidP="00945D67">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Воспитательно</w:t>
            </w:r>
            <w:proofErr w:type="spellEnd"/>
            <w:r w:rsidRPr="00DE3FB5">
              <w:rPr>
                <w:rFonts w:ascii="Times New Roman" w:hAnsi="Times New Roman" w:cs="Times New Roman"/>
                <w:sz w:val="24"/>
                <w:szCs w:val="24"/>
              </w:rPr>
              <w:t xml:space="preserve">-образовательный процесс. Планирование на каждый день. </w:t>
            </w:r>
            <w:proofErr w:type="gramStart"/>
            <w:r w:rsidRPr="00DE3FB5">
              <w:rPr>
                <w:rFonts w:ascii="Times New Roman" w:hAnsi="Times New Roman" w:cs="Times New Roman"/>
                <w:sz w:val="24"/>
                <w:szCs w:val="24"/>
              </w:rPr>
              <w:t>По</w:t>
            </w:r>
            <w:proofErr w:type="gramEnd"/>
            <w:r w:rsidRPr="00DE3FB5">
              <w:rPr>
                <w:rFonts w:ascii="Times New Roman" w:hAnsi="Times New Roman" w:cs="Times New Roman"/>
                <w:sz w:val="24"/>
                <w:szCs w:val="24"/>
              </w:rPr>
              <w:t xml:space="preserve"> </w:t>
            </w:r>
            <w:proofErr w:type="gramStart"/>
            <w:r w:rsidRPr="00DE3FB5">
              <w:rPr>
                <w:rFonts w:ascii="Times New Roman" w:hAnsi="Times New Roman" w:cs="Times New Roman"/>
                <w:sz w:val="24"/>
                <w:szCs w:val="24"/>
              </w:rPr>
              <w:t>программа</w:t>
            </w:r>
            <w:proofErr w:type="gramEnd"/>
            <w:r w:rsidRPr="00DE3FB5">
              <w:rPr>
                <w:rFonts w:ascii="Times New Roman" w:hAnsi="Times New Roman" w:cs="Times New Roman"/>
                <w:sz w:val="24"/>
                <w:szCs w:val="24"/>
              </w:rPr>
              <w:t xml:space="preserve"> «От рождения до школы» под редакцией Н. 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Т. С. Комаровой, М. А. Васил</w:t>
            </w:r>
            <w:r w:rsidR="00945D67" w:rsidRPr="00DE3FB5">
              <w:rPr>
                <w:rFonts w:ascii="Times New Roman" w:hAnsi="Times New Roman" w:cs="Times New Roman"/>
                <w:sz w:val="24"/>
                <w:szCs w:val="24"/>
              </w:rPr>
              <w:t>ьевой. М.: Мозаик</w:t>
            </w:r>
            <w:proofErr w:type="gramStart"/>
            <w:r w:rsidR="00945D67" w:rsidRPr="00DE3FB5">
              <w:rPr>
                <w:rFonts w:ascii="Times New Roman" w:hAnsi="Times New Roman" w:cs="Times New Roman"/>
                <w:sz w:val="24"/>
                <w:szCs w:val="24"/>
              </w:rPr>
              <w:t>а-</w:t>
            </w:r>
            <w:proofErr w:type="gramEnd"/>
            <w:r w:rsidR="00945D67" w:rsidRPr="00DE3FB5">
              <w:rPr>
                <w:rFonts w:ascii="Times New Roman" w:hAnsi="Times New Roman" w:cs="Times New Roman"/>
                <w:sz w:val="24"/>
                <w:szCs w:val="24"/>
              </w:rPr>
              <w:t xml:space="preserve"> Синтез 2012</w:t>
            </w:r>
            <w:r w:rsidRPr="00DE3FB5">
              <w:rPr>
                <w:rFonts w:ascii="Times New Roman" w:hAnsi="Times New Roman" w:cs="Times New Roman"/>
                <w:sz w:val="24"/>
                <w:szCs w:val="24"/>
              </w:rPr>
              <w:t>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Конспекты комплексно-тематических занятий. Подготовительная к школе группа. Н. С. </w:t>
            </w:r>
            <w:proofErr w:type="spellStart"/>
            <w:r w:rsidRPr="00DE3FB5">
              <w:rPr>
                <w:rFonts w:ascii="Times New Roman" w:hAnsi="Times New Roman" w:cs="Times New Roman"/>
                <w:sz w:val="24"/>
                <w:szCs w:val="24"/>
              </w:rPr>
              <w:t>Голицина</w:t>
            </w:r>
            <w:proofErr w:type="spellEnd"/>
            <w:r w:rsidRPr="00DE3FB5">
              <w:rPr>
                <w:rFonts w:ascii="Times New Roman" w:hAnsi="Times New Roman" w:cs="Times New Roman"/>
                <w:sz w:val="24"/>
                <w:szCs w:val="24"/>
              </w:rPr>
              <w:t>. Москва «Скрипторий 2003» 2016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Развитие речи детей 5-7 лет. О. С. Ушакова. Творческий центр СФЕРА Москва 2011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Развитие речи в детском саду. Подготовительная к школе группа. В. В. </w:t>
            </w:r>
            <w:proofErr w:type="spellStart"/>
            <w:r w:rsidRPr="00DE3FB5">
              <w:rPr>
                <w:rFonts w:ascii="Times New Roman" w:hAnsi="Times New Roman" w:cs="Times New Roman"/>
                <w:sz w:val="24"/>
                <w:szCs w:val="24"/>
              </w:rPr>
              <w:t>Гербова</w:t>
            </w:r>
            <w:proofErr w:type="spellEnd"/>
            <w:r w:rsidRPr="00DE3FB5">
              <w:rPr>
                <w:rFonts w:ascii="Times New Roman" w:hAnsi="Times New Roman" w:cs="Times New Roman"/>
                <w:sz w:val="24"/>
                <w:szCs w:val="24"/>
              </w:rPr>
              <w:t>. «Мозаика-Синтез», 2014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Знакомим дошкольников с литературой. Конспекты занятий. О. С. Ушакова, Н. В. </w:t>
            </w:r>
            <w:proofErr w:type="spellStart"/>
            <w:r w:rsidRPr="00DE3FB5">
              <w:rPr>
                <w:rFonts w:ascii="Times New Roman" w:hAnsi="Times New Roman" w:cs="Times New Roman"/>
                <w:sz w:val="24"/>
                <w:szCs w:val="24"/>
              </w:rPr>
              <w:t>Гавриш</w:t>
            </w:r>
            <w:proofErr w:type="spellEnd"/>
            <w:r w:rsidRPr="00DE3FB5">
              <w:rPr>
                <w:rFonts w:ascii="Times New Roman" w:hAnsi="Times New Roman" w:cs="Times New Roman"/>
                <w:sz w:val="24"/>
                <w:szCs w:val="24"/>
              </w:rPr>
              <w:t>. Творческий Центр СФЕРА Москва 2005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Раз-ступенька, </w:t>
            </w:r>
            <w:proofErr w:type="gramStart"/>
            <w:r w:rsidRPr="00DE3FB5">
              <w:rPr>
                <w:rFonts w:ascii="Times New Roman" w:hAnsi="Times New Roman" w:cs="Times New Roman"/>
                <w:sz w:val="24"/>
                <w:szCs w:val="24"/>
              </w:rPr>
              <w:t>Два-ступенька</w:t>
            </w:r>
            <w:proofErr w:type="gramEnd"/>
            <w:r w:rsidRPr="00DE3FB5">
              <w:rPr>
                <w:rFonts w:ascii="Times New Roman" w:hAnsi="Times New Roman" w:cs="Times New Roman"/>
                <w:sz w:val="24"/>
                <w:szCs w:val="24"/>
              </w:rPr>
              <w:t xml:space="preserve">. Практический курс математики для дошкольников. Л. Г. </w:t>
            </w:r>
            <w:proofErr w:type="spellStart"/>
            <w:r w:rsidRPr="00DE3FB5">
              <w:rPr>
                <w:rFonts w:ascii="Times New Roman" w:hAnsi="Times New Roman" w:cs="Times New Roman"/>
                <w:sz w:val="24"/>
                <w:szCs w:val="24"/>
              </w:rPr>
              <w:t>Петерсон</w:t>
            </w:r>
            <w:proofErr w:type="spellEnd"/>
            <w:r w:rsidRPr="00DE3FB5">
              <w:rPr>
                <w:rFonts w:ascii="Times New Roman" w:hAnsi="Times New Roman" w:cs="Times New Roman"/>
                <w:sz w:val="24"/>
                <w:szCs w:val="24"/>
              </w:rPr>
              <w:t>, Н. П. Холина. Издательство ЮВЕНТА Москва 2009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Конструирование и художественный труд в детском саду. Л. В. </w:t>
            </w:r>
            <w:proofErr w:type="spellStart"/>
            <w:r w:rsidRPr="00DE3FB5">
              <w:rPr>
                <w:rFonts w:ascii="Times New Roman" w:hAnsi="Times New Roman" w:cs="Times New Roman"/>
                <w:sz w:val="24"/>
                <w:szCs w:val="24"/>
              </w:rPr>
              <w:t>Куцакова</w:t>
            </w:r>
            <w:proofErr w:type="spellEnd"/>
            <w:r w:rsidRPr="00DE3FB5">
              <w:rPr>
                <w:rFonts w:ascii="Times New Roman" w:hAnsi="Times New Roman" w:cs="Times New Roman"/>
                <w:sz w:val="24"/>
                <w:szCs w:val="24"/>
              </w:rPr>
              <w:t>. ТЦ СФЕРА 2012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Художественно творческая деятельность Оригами с детьми 5-7 лет. И. А. </w:t>
            </w:r>
            <w:proofErr w:type="spellStart"/>
            <w:r w:rsidRPr="00DE3FB5">
              <w:rPr>
                <w:rFonts w:ascii="Times New Roman" w:hAnsi="Times New Roman" w:cs="Times New Roman"/>
                <w:sz w:val="24"/>
                <w:szCs w:val="24"/>
              </w:rPr>
              <w:t>Рябкова</w:t>
            </w:r>
            <w:proofErr w:type="spellEnd"/>
            <w:r w:rsidRPr="00DE3FB5">
              <w:rPr>
                <w:rFonts w:ascii="Times New Roman" w:hAnsi="Times New Roman" w:cs="Times New Roman"/>
                <w:sz w:val="24"/>
                <w:szCs w:val="24"/>
              </w:rPr>
              <w:t xml:space="preserve">, О. А. </w:t>
            </w:r>
            <w:proofErr w:type="spellStart"/>
            <w:r w:rsidRPr="00DE3FB5">
              <w:rPr>
                <w:rFonts w:ascii="Times New Roman" w:hAnsi="Times New Roman" w:cs="Times New Roman"/>
                <w:sz w:val="24"/>
                <w:szCs w:val="24"/>
              </w:rPr>
              <w:t>Дюрлюкова</w:t>
            </w:r>
            <w:proofErr w:type="spellEnd"/>
            <w:r w:rsidRPr="00DE3FB5">
              <w:rPr>
                <w:rFonts w:ascii="Times New Roman" w:hAnsi="Times New Roman" w:cs="Times New Roman"/>
                <w:sz w:val="24"/>
                <w:szCs w:val="24"/>
              </w:rPr>
              <w:t>. Издательство Учитель 20009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Исследовательская деятельность на прогулках 5-7 лет. М. П. Костюченко. </w:t>
            </w:r>
            <w:proofErr w:type="spellStart"/>
            <w:proofErr w:type="gramStart"/>
            <w:r w:rsidRPr="00DE3FB5">
              <w:rPr>
                <w:rFonts w:ascii="Times New Roman" w:hAnsi="Times New Roman" w:cs="Times New Roman"/>
                <w:sz w:val="24"/>
                <w:szCs w:val="24"/>
              </w:rPr>
              <w:t>Изд</w:t>
            </w:r>
            <w:proofErr w:type="spellEnd"/>
            <w:proofErr w:type="gramEnd"/>
            <w:r w:rsidRPr="00DE3FB5">
              <w:rPr>
                <w:rFonts w:ascii="Times New Roman" w:hAnsi="Times New Roman" w:cs="Times New Roman"/>
                <w:sz w:val="24"/>
                <w:szCs w:val="24"/>
              </w:rPr>
              <w:t xml:space="preserve"> Учитель 2012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Обучение грамоте.  Л. Е. </w:t>
            </w:r>
            <w:proofErr w:type="spellStart"/>
            <w:r w:rsidRPr="00DE3FB5">
              <w:rPr>
                <w:rFonts w:ascii="Times New Roman" w:hAnsi="Times New Roman" w:cs="Times New Roman"/>
                <w:sz w:val="24"/>
                <w:szCs w:val="24"/>
              </w:rPr>
              <w:t>Журова</w:t>
            </w:r>
            <w:proofErr w:type="spellEnd"/>
            <w:r w:rsidRPr="00DE3FB5">
              <w:rPr>
                <w:rFonts w:ascii="Times New Roman" w:hAnsi="Times New Roman" w:cs="Times New Roman"/>
                <w:sz w:val="24"/>
                <w:szCs w:val="24"/>
              </w:rPr>
              <w:t xml:space="preserve">, Н. С. </w:t>
            </w:r>
            <w:proofErr w:type="spellStart"/>
            <w:r w:rsidRPr="00DE3FB5">
              <w:rPr>
                <w:rFonts w:ascii="Times New Roman" w:hAnsi="Times New Roman" w:cs="Times New Roman"/>
                <w:sz w:val="24"/>
                <w:szCs w:val="24"/>
              </w:rPr>
              <w:t>Варенцова</w:t>
            </w:r>
            <w:proofErr w:type="spellEnd"/>
            <w:r w:rsidRPr="00DE3FB5">
              <w:rPr>
                <w:rFonts w:ascii="Times New Roman" w:hAnsi="Times New Roman" w:cs="Times New Roman"/>
                <w:sz w:val="24"/>
                <w:szCs w:val="24"/>
              </w:rPr>
              <w:t>, Н. В. Дурова, Л. Н. Невс</w:t>
            </w:r>
            <w:r w:rsidR="003634A5" w:rsidRPr="00DE3FB5">
              <w:rPr>
                <w:rFonts w:ascii="Times New Roman" w:hAnsi="Times New Roman" w:cs="Times New Roman"/>
                <w:sz w:val="24"/>
                <w:szCs w:val="24"/>
              </w:rPr>
              <w:t>кая. Москва Школьная Пресса 200</w:t>
            </w:r>
            <w:r w:rsidRPr="00DE3FB5">
              <w:rPr>
                <w:rFonts w:ascii="Times New Roman" w:hAnsi="Times New Roman" w:cs="Times New Roman"/>
                <w:sz w:val="24"/>
                <w:szCs w:val="24"/>
              </w:rPr>
              <w:t>1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Типовые методические рекомендации к программе для </w:t>
            </w:r>
            <w:proofErr w:type="spellStart"/>
            <w:r w:rsidRPr="00DE3FB5">
              <w:rPr>
                <w:rFonts w:ascii="Times New Roman" w:hAnsi="Times New Roman" w:cs="Times New Roman"/>
                <w:sz w:val="24"/>
                <w:szCs w:val="24"/>
              </w:rPr>
              <w:t>подг</w:t>
            </w:r>
            <w:proofErr w:type="spellEnd"/>
            <w:r w:rsidRPr="00DE3FB5">
              <w:rPr>
                <w:rFonts w:ascii="Times New Roman" w:hAnsi="Times New Roman" w:cs="Times New Roman"/>
                <w:sz w:val="24"/>
                <w:szCs w:val="24"/>
              </w:rPr>
              <w:t xml:space="preserve"> группы (обучение к грамоте) Л. Е. </w:t>
            </w:r>
            <w:proofErr w:type="spellStart"/>
            <w:r w:rsidRPr="00DE3FB5">
              <w:rPr>
                <w:rFonts w:ascii="Times New Roman" w:hAnsi="Times New Roman" w:cs="Times New Roman"/>
                <w:sz w:val="24"/>
                <w:szCs w:val="24"/>
              </w:rPr>
              <w:t>Журова</w:t>
            </w:r>
            <w:proofErr w:type="spellEnd"/>
            <w:r w:rsidRPr="00DE3FB5">
              <w:rPr>
                <w:rFonts w:ascii="Times New Roman" w:hAnsi="Times New Roman" w:cs="Times New Roman"/>
                <w:sz w:val="24"/>
                <w:szCs w:val="24"/>
              </w:rPr>
              <w:t xml:space="preserve">, Л. Е Невская, Н. В. Дурова, Н. С. </w:t>
            </w:r>
            <w:proofErr w:type="spellStart"/>
            <w:r w:rsidRPr="00DE3FB5">
              <w:rPr>
                <w:rFonts w:ascii="Times New Roman" w:hAnsi="Times New Roman" w:cs="Times New Roman"/>
                <w:sz w:val="24"/>
                <w:szCs w:val="24"/>
              </w:rPr>
              <w:t>Варенцова</w:t>
            </w:r>
            <w:proofErr w:type="spellEnd"/>
            <w:r w:rsidRPr="00DE3FB5">
              <w:rPr>
                <w:rFonts w:ascii="Times New Roman" w:hAnsi="Times New Roman" w:cs="Times New Roman"/>
                <w:sz w:val="24"/>
                <w:szCs w:val="24"/>
              </w:rPr>
              <w:t xml:space="preserve">. </w:t>
            </w:r>
            <w:proofErr w:type="spellStart"/>
            <w:proofErr w:type="gramStart"/>
            <w:r w:rsidRPr="00DE3FB5">
              <w:rPr>
                <w:rFonts w:ascii="Times New Roman" w:hAnsi="Times New Roman" w:cs="Times New Roman"/>
                <w:sz w:val="24"/>
                <w:szCs w:val="24"/>
              </w:rPr>
              <w:t>Изд</w:t>
            </w:r>
            <w:proofErr w:type="spellEnd"/>
            <w:proofErr w:type="gram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Мектеп</w:t>
            </w:r>
            <w:proofErr w:type="spellEnd"/>
            <w:r w:rsidRPr="00DE3FB5">
              <w:rPr>
                <w:rFonts w:ascii="Times New Roman" w:hAnsi="Times New Roman" w:cs="Times New Roman"/>
                <w:sz w:val="24"/>
                <w:szCs w:val="24"/>
              </w:rPr>
              <w:t xml:space="preserve"> 1984</w:t>
            </w:r>
            <w:r w:rsidR="000E2594" w:rsidRPr="00DE3FB5">
              <w:rPr>
                <w:rFonts w:ascii="Times New Roman" w:hAnsi="Times New Roman" w:cs="Times New Roman"/>
                <w:sz w:val="24"/>
                <w:szCs w:val="24"/>
              </w:rPr>
              <w:t xml:space="preserve">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Графические диктанты 5-7 лет. В. Т. Голубь. Москва. «ВАКО» 2009г.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Чуму учит клеточка. Т. С. </w:t>
            </w:r>
            <w:proofErr w:type="spellStart"/>
            <w:r w:rsidRPr="00DE3FB5">
              <w:rPr>
                <w:rFonts w:ascii="Times New Roman" w:hAnsi="Times New Roman" w:cs="Times New Roman"/>
                <w:sz w:val="24"/>
                <w:szCs w:val="24"/>
              </w:rPr>
              <w:t>Голубина</w:t>
            </w:r>
            <w:proofErr w:type="spellEnd"/>
            <w:r w:rsidRPr="00DE3FB5">
              <w:rPr>
                <w:rFonts w:ascii="Times New Roman" w:hAnsi="Times New Roman" w:cs="Times New Roman"/>
                <w:sz w:val="24"/>
                <w:szCs w:val="24"/>
              </w:rPr>
              <w:t>. Москва Мозаика-Синтез 2005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Придумай слово. Речевые игры. О. С. Ушакова. ТЦ СФЕРА 2014</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Парциальная программа. «Юный Эколог» в </w:t>
            </w:r>
            <w:proofErr w:type="spellStart"/>
            <w:r w:rsidRPr="00DE3FB5">
              <w:rPr>
                <w:rFonts w:ascii="Times New Roman" w:hAnsi="Times New Roman" w:cs="Times New Roman"/>
                <w:sz w:val="24"/>
                <w:szCs w:val="24"/>
              </w:rPr>
              <w:t>подг</w:t>
            </w:r>
            <w:proofErr w:type="spellEnd"/>
            <w:r w:rsidRPr="00DE3FB5">
              <w:rPr>
                <w:rFonts w:ascii="Times New Roman" w:hAnsi="Times New Roman" w:cs="Times New Roman"/>
                <w:sz w:val="24"/>
                <w:szCs w:val="24"/>
              </w:rPr>
              <w:t xml:space="preserve"> группы С. Н. Николаева. Москва Мозаика-Синтез 2016 г.</w:t>
            </w:r>
          </w:p>
          <w:p w:rsidR="00C62E91" w:rsidRPr="00DE3FB5" w:rsidRDefault="00C62E91" w:rsidP="00945D6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Сценарий занятий по экологическому воспитанию. Л. Г. </w:t>
            </w:r>
            <w:proofErr w:type="spellStart"/>
            <w:r w:rsidRPr="00DE3FB5">
              <w:rPr>
                <w:rFonts w:ascii="Times New Roman" w:hAnsi="Times New Roman" w:cs="Times New Roman"/>
                <w:sz w:val="24"/>
                <w:szCs w:val="24"/>
              </w:rPr>
              <w:t>Горькова</w:t>
            </w:r>
            <w:proofErr w:type="spellEnd"/>
            <w:r w:rsidRPr="00DE3FB5">
              <w:rPr>
                <w:rFonts w:ascii="Times New Roman" w:hAnsi="Times New Roman" w:cs="Times New Roman"/>
                <w:sz w:val="24"/>
                <w:szCs w:val="24"/>
              </w:rPr>
              <w:t>, А. В. Кочергина, Л. А. Обухова. Москва «ВАКО» 2010 г.</w:t>
            </w:r>
          </w:p>
        </w:tc>
      </w:tr>
      <w:tr w:rsidR="0093672A" w:rsidRPr="00DE3FB5" w:rsidTr="002906FA">
        <w:tc>
          <w:tcPr>
            <w:tcW w:w="1134" w:type="pct"/>
          </w:tcPr>
          <w:p w:rsidR="0093672A" w:rsidRPr="00DE3FB5" w:rsidRDefault="0093672A" w:rsidP="003E6D83">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t xml:space="preserve">Подготовительная группа </w:t>
            </w:r>
          </w:p>
        </w:tc>
        <w:tc>
          <w:tcPr>
            <w:tcW w:w="3866" w:type="pct"/>
          </w:tcPr>
          <w:p w:rsidR="0093672A" w:rsidRPr="00DE3FB5" w:rsidRDefault="00D35D37" w:rsidP="002906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t xml:space="preserve"> О</w:t>
            </w:r>
            <w:r w:rsidR="0093672A" w:rsidRPr="00DE3FB5">
              <w:rPr>
                <w:rFonts w:ascii="Times New Roman" w:eastAsia="Times New Roman" w:hAnsi="Times New Roman" w:cs="Times New Roman"/>
                <w:sz w:val="24"/>
                <w:szCs w:val="24"/>
                <w:lang w:eastAsia="ru-RU"/>
              </w:rPr>
              <w:t xml:space="preserve">сновной общеобразовательной программой дошкольного образования «От рождения до школы» под редакцией Н.Е. </w:t>
            </w:r>
            <w:proofErr w:type="spellStart"/>
            <w:r w:rsidR="0093672A" w:rsidRPr="00DE3FB5">
              <w:rPr>
                <w:rFonts w:ascii="Times New Roman" w:eastAsia="Times New Roman" w:hAnsi="Times New Roman" w:cs="Times New Roman"/>
                <w:sz w:val="24"/>
                <w:szCs w:val="24"/>
                <w:lang w:eastAsia="ru-RU"/>
              </w:rPr>
              <w:t>Вераксы</w:t>
            </w:r>
            <w:proofErr w:type="spellEnd"/>
            <w:r w:rsidR="0093672A" w:rsidRPr="00DE3FB5">
              <w:rPr>
                <w:rFonts w:ascii="Times New Roman" w:eastAsia="Times New Roman" w:hAnsi="Times New Roman" w:cs="Times New Roman"/>
                <w:sz w:val="24"/>
                <w:szCs w:val="24"/>
                <w:lang w:eastAsia="ru-RU"/>
              </w:rPr>
              <w:t>, Т.С. Комаровой, М.А. Васильевой</w:t>
            </w:r>
            <w:r w:rsidR="00792245" w:rsidRPr="00DE3FB5">
              <w:rPr>
                <w:rFonts w:ascii="Times New Roman" w:eastAsia="Times New Roman" w:hAnsi="Times New Roman" w:cs="Times New Roman"/>
                <w:sz w:val="24"/>
                <w:szCs w:val="24"/>
                <w:lang w:eastAsia="ru-RU"/>
              </w:rPr>
              <w:t xml:space="preserve"> </w:t>
            </w:r>
            <w:r w:rsidR="00792245" w:rsidRPr="00DE3FB5">
              <w:rPr>
                <w:rFonts w:ascii="Times New Roman" w:hAnsi="Times New Roman" w:cs="Times New Roman"/>
                <w:sz w:val="24"/>
                <w:szCs w:val="24"/>
              </w:rPr>
              <w:t>- М.: Мозаика-Синтез, 2016г.</w:t>
            </w:r>
            <w:r w:rsidR="0093672A" w:rsidRPr="00DE3FB5">
              <w:rPr>
                <w:rFonts w:ascii="Times New Roman" w:eastAsia="Times New Roman" w:hAnsi="Times New Roman" w:cs="Times New Roman"/>
                <w:sz w:val="24"/>
                <w:szCs w:val="24"/>
                <w:lang w:eastAsia="ru-RU"/>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Комплексно-тематическое планирование по программе «От рождения </w:t>
            </w:r>
            <w:r w:rsidRPr="00DE3FB5">
              <w:rPr>
                <w:rFonts w:ascii="Times New Roman" w:eastAsia="Times New Roman" w:hAnsi="Times New Roman" w:cs="Times New Roman"/>
                <w:sz w:val="24"/>
                <w:szCs w:val="24"/>
                <w:lang w:eastAsia="ar-SA"/>
              </w:rPr>
              <w:lastRenderedPageBreak/>
              <w:t>до школы»;</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Формирование математических представлений: Занятия для дошкольников в учреждениях дошкольного образования, 2007. </w:t>
            </w:r>
            <w:proofErr w:type="spellStart"/>
            <w:r w:rsidRPr="00DE3FB5">
              <w:rPr>
                <w:rFonts w:ascii="Times New Roman" w:eastAsia="Times New Roman" w:hAnsi="Times New Roman" w:cs="Times New Roman"/>
                <w:sz w:val="24"/>
                <w:szCs w:val="24"/>
                <w:lang w:eastAsia="ar-SA"/>
              </w:rPr>
              <w:t>Фолькович</w:t>
            </w:r>
            <w:proofErr w:type="spellEnd"/>
            <w:r w:rsidRPr="00DE3FB5">
              <w:rPr>
                <w:rFonts w:ascii="Times New Roman" w:eastAsia="Times New Roman" w:hAnsi="Times New Roman" w:cs="Times New Roman"/>
                <w:sz w:val="24"/>
                <w:szCs w:val="24"/>
                <w:lang w:eastAsia="ar-SA"/>
              </w:rPr>
              <w:t xml:space="preserve"> Т.А.;</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Развивающие игры для дошкольников. 2008г. </w:t>
            </w:r>
            <w:proofErr w:type="spellStart"/>
            <w:r w:rsidRPr="00DE3FB5">
              <w:rPr>
                <w:rFonts w:ascii="Times New Roman" w:eastAsia="Times New Roman" w:hAnsi="Times New Roman" w:cs="Times New Roman"/>
                <w:sz w:val="24"/>
                <w:szCs w:val="24"/>
                <w:lang w:eastAsia="ar-SA"/>
              </w:rPr>
              <w:t>Печерова</w:t>
            </w:r>
            <w:proofErr w:type="spellEnd"/>
            <w:r w:rsidRPr="00DE3FB5">
              <w:rPr>
                <w:rFonts w:ascii="Times New Roman" w:eastAsia="Times New Roman" w:hAnsi="Times New Roman" w:cs="Times New Roman"/>
                <w:sz w:val="24"/>
                <w:szCs w:val="24"/>
                <w:lang w:eastAsia="ar-SA"/>
              </w:rPr>
              <w:t xml:space="preserve"> А.В.;</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Развитие речи, подготовка к освоению письма: Занятия для дошкольников в учреждениях дополнительного образования. 2007. </w:t>
            </w:r>
            <w:proofErr w:type="spellStart"/>
            <w:r w:rsidRPr="00DE3FB5">
              <w:rPr>
                <w:rFonts w:ascii="Times New Roman" w:eastAsia="Times New Roman" w:hAnsi="Times New Roman" w:cs="Times New Roman"/>
                <w:sz w:val="24"/>
                <w:szCs w:val="24"/>
                <w:lang w:eastAsia="ar-SA"/>
              </w:rPr>
              <w:t>Фолькович</w:t>
            </w:r>
            <w:proofErr w:type="spellEnd"/>
            <w:r w:rsidRPr="00DE3FB5">
              <w:rPr>
                <w:rFonts w:ascii="Times New Roman" w:eastAsia="Times New Roman" w:hAnsi="Times New Roman" w:cs="Times New Roman"/>
                <w:sz w:val="24"/>
                <w:szCs w:val="24"/>
                <w:lang w:eastAsia="ar-SA"/>
              </w:rPr>
              <w:t xml:space="preserve"> Т.А.;</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Мир родного языка: Игры-занятия, развлечения, инсценировки, викторины по развитию речи дошкольников. Агапова И.А., Давыдова М.А. 2008г.;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Спортивные мероприятия для дошкольников: 4-7 лет. Давыдова М.А.</w:t>
            </w:r>
            <w:r w:rsidR="00C86CA3" w:rsidRPr="00DE3FB5">
              <w:rPr>
                <w:rFonts w:ascii="Times New Roman" w:eastAsia="Times New Roman" w:hAnsi="Times New Roman" w:cs="Times New Roman"/>
                <w:sz w:val="24"/>
                <w:szCs w:val="24"/>
                <w:lang w:eastAsia="ar-SA"/>
              </w:rPr>
              <w:t xml:space="preserve"> </w:t>
            </w:r>
            <w:r w:rsidR="00C86CA3" w:rsidRPr="00DE3FB5">
              <w:rPr>
                <w:rFonts w:ascii="Times New Roman" w:hAnsi="Times New Roman" w:cs="Times New Roman"/>
                <w:sz w:val="24"/>
                <w:szCs w:val="24"/>
              </w:rPr>
              <w:t>- М.: Мозаика-Синтез, 2005г.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Театр сказок: Сценарии в стихах для дошкольников по мотивам русских народных сказок. Поляк Л.Я.</w:t>
            </w:r>
            <w:r w:rsidR="00C86CA3" w:rsidRPr="00DE3FB5">
              <w:rPr>
                <w:rFonts w:ascii="Times New Roman" w:eastAsia="Times New Roman" w:hAnsi="Times New Roman" w:cs="Times New Roman"/>
                <w:sz w:val="24"/>
                <w:szCs w:val="24"/>
                <w:lang w:eastAsia="ar-SA"/>
              </w:rPr>
              <w:t xml:space="preserve"> </w:t>
            </w:r>
            <w:r w:rsidR="00C86CA3" w:rsidRPr="00DE3FB5">
              <w:rPr>
                <w:rFonts w:ascii="Times New Roman" w:hAnsi="Times New Roman" w:cs="Times New Roman"/>
                <w:sz w:val="24"/>
                <w:szCs w:val="24"/>
              </w:rPr>
              <w:t>- М.: Мозаика-Синтез, 2005г.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Поделки своими руками. Корякина Е.Н. 2010г.;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Занятия по развитию речи д</w:t>
            </w:r>
            <w:r w:rsidR="00C86CA3" w:rsidRPr="00DE3FB5">
              <w:rPr>
                <w:rFonts w:ascii="Times New Roman" w:eastAsia="Times New Roman" w:hAnsi="Times New Roman" w:cs="Times New Roman"/>
                <w:sz w:val="24"/>
                <w:szCs w:val="24"/>
                <w:lang w:eastAsia="ar-SA"/>
              </w:rPr>
              <w:t>ля детей 5-7 лет. О.С. Ушакова.</w:t>
            </w:r>
            <w:r w:rsidR="00C86CA3" w:rsidRPr="00DE3FB5">
              <w:rPr>
                <w:rFonts w:ascii="Times New Roman" w:hAnsi="Times New Roman" w:cs="Times New Roman"/>
                <w:sz w:val="24"/>
                <w:szCs w:val="24"/>
              </w:rPr>
              <w:t xml:space="preserve"> - М.: Мозаика-Синтез, 2000г.;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Основы изобразительного искусства и методика руководства изобразительной деятельности детей. </w:t>
            </w:r>
            <w:proofErr w:type="spellStart"/>
            <w:r w:rsidRPr="00DE3FB5">
              <w:rPr>
                <w:rFonts w:ascii="Times New Roman" w:eastAsia="Times New Roman" w:hAnsi="Times New Roman" w:cs="Times New Roman"/>
                <w:sz w:val="24"/>
                <w:szCs w:val="24"/>
                <w:lang w:eastAsia="ar-SA"/>
              </w:rPr>
              <w:t>Космгенская</w:t>
            </w:r>
            <w:proofErr w:type="spellEnd"/>
            <w:r w:rsidRPr="00DE3FB5">
              <w:rPr>
                <w:rFonts w:ascii="Times New Roman" w:eastAsia="Times New Roman" w:hAnsi="Times New Roman" w:cs="Times New Roman"/>
                <w:sz w:val="24"/>
                <w:szCs w:val="24"/>
                <w:lang w:eastAsia="ar-SA"/>
              </w:rPr>
              <w:t xml:space="preserve">  В.Б.</w:t>
            </w:r>
            <w:r w:rsidR="00C86CA3" w:rsidRPr="00DE3FB5">
              <w:rPr>
                <w:rFonts w:ascii="Times New Roman" w:hAnsi="Times New Roman" w:cs="Times New Roman"/>
                <w:sz w:val="24"/>
                <w:szCs w:val="24"/>
              </w:rPr>
              <w:t xml:space="preserve"> - М.: Мозаика-Синтез, 2005г.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Обучение дошкольников грамоте. Н.С. </w:t>
            </w:r>
            <w:proofErr w:type="spellStart"/>
            <w:r w:rsidRPr="00DE3FB5">
              <w:rPr>
                <w:rFonts w:ascii="Times New Roman" w:eastAsia="Times New Roman" w:hAnsi="Times New Roman" w:cs="Times New Roman"/>
                <w:sz w:val="24"/>
                <w:szCs w:val="24"/>
                <w:lang w:eastAsia="ar-SA"/>
              </w:rPr>
              <w:t>Варенцова</w:t>
            </w:r>
            <w:proofErr w:type="spellEnd"/>
            <w:r w:rsidRPr="00DE3FB5">
              <w:rPr>
                <w:rFonts w:ascii="Times New Roman" w:eastAsia="Times New Roman" w:hAnsi="Times New Roman" w:cs="Times New Roman"/>
                <w:sz w:val="24"/>
                <w:szCs w:val="24"/>
                <w:lang w:eastAsia="ar-SA"/>
              </w:rPr>
              <w:t>.</w:t>
            </w:r>
            <w:r w:rsidR="00C86CA3" w:rsidRPr="00DE3FB5">
              <w:rPr>
                <w:rFonts w:ascii="Times New Roman" w:hAnsi="Times New Roman" w:cs="Times New Roman"/>
                <w:sz w:val="24"/>
                <w:szCs w:val="24"/>
              </w:rPr>
              <w:t xml:space="preserve"> - М.: Мозаика-Синтез, 2005г.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Оригами на лужайке. </w:t>
            </w:r>
            <w:proofErr w:type="spellStart"/>
            <w:r w:rsidRPr="00DE3FB5">
              <w:rPr>
                <w:rFonts w:ascii="Times New Roman" w:eastAsia="Times New Roman" w:hAnsi="Times New Roman" w:cs="Times New Roman"/>
                <w:sz w:val="24"/>
                <w:szCs w:val="24"/>
                <w:lang w:eastAsia="ar-SA"/>
              </w:rPr>
              <w:t>В</w:t>
            </w:r>
            <w:r w:rsidR="00C86CA3" w:rsidRPr="00DE3FB5">
              <w:rPr>
                <w:rFonts w:ascii="Times New Roman" w:eastAsia="Times New Roman" w:hAnsi="Times New Roman" w:cs="Times New Roman"/>
                <w:sz w:val="24"/>
                <w:szCs w:val="24"/>
                <w:lang w:eastAsia="ar-SA"/>
              </w:rPr>
              <w:t>ахаботова</w:t>
            </w:r>
            <w:proofErr w:type="spellEnd"/>
            <w:r w:rsidR="00C86CA3" w:rsidRPr="00DE3FB5">
              <w:rPr>
                <w:rFonts w:ascii="Times New Roman" w:eastAsia="Times New Roman" w:hAnsi="Times New Roman" w:cs="Times New Roman"/>
                <w:sz w:val="24"/>
                <w:szCs w:val="24"/>
                <w:lang w:eastAsia="ar-SA"/>
              </w:rPr>
              <w:t xml:space="preserve"> Ф. М., </w:t>
            </w:r>
            <w:proofErr w:type="spellStart"/>
            <w:r w:rsidR="00C86CA3" w:rsidRPr="00DE3FB5">
              <w:rPr>
                <w:rFonts w:ascii="Times New Roman" w:eastAsia="Times New Roman" w:hAnsi="Times New Roman" w:cs="Times New Roman"/>
                <w:sz w:val="24"/>
                <w:szCs w:val="24"/>
                <w:lang w:eastAsia="ar-SA"/>
              </w:rPr>
              <w:t>Нагорнова</w:t>
            </w:r>
            <w:proofErr w:type="spellEnd"/>
            <w:r w:rsidR="00C86CA3" w:rsidRPr="00DE3FB5">
              <w:rPr>
                <w:rFonts w:ascii="Times New Roman" w:eastAsia="Times New Roman" w:hAnsi="Times New Roman" w:cs="Times New Roman"/>
                <w:sz w:val="24"/>
                <w:szCs w:val="24"/>
                <w:lang w:eastAsia="ar-SA"/>
              </w:rPr>
              <w:t xml:space="preserve"> Н.Н.</w:t>
            </w:r>
            <w:r w:rsidR="00C86CA3" w:rsidRPr="00DE3FB5">
              <w:rPr>
                <w:rFonts w:ascii="Times New Roman" w:hAnsi="Times New Roman" w:cs="Times New Roman"/>
                <w:sz w:val="24"/>
                <w:szCs w:val="24"/>
              </w:rPr>
              <w:t xml:space="preserve"> - М.: Мозаика-Синтез, 2008г.;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Мелкая моторика: Гимнастика для пальчиков» Т.А. Ткаченко.</w:t>
            </w:r>
            <w:r w:rsidR="00C86CA3" w:rsidRPr="00DE3FB5">
              <w:rPr>
                <w:rFonts w:ascii="Times New Roman" w:hAnsi="Times New Roman" w:cs="Times New Roman"/>
                <w:sz w:val="24"/>
                <w:szCs w:val="24"/>
              </w:rPr>
              <w:t xml:space="preserve"> - М.: Мозаика-Синтез, 2010г.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Сказки Росси: русские народные сказки. Д.В. Розанов.</w:t>
            </w:r>
            <w:r w:rsidR="00C86CA3" w:rsidRPr="00DE3FB5">
              <w:rPr>
                <w:rFonts w:ascii="Times New Roman" w:hAnsi="Times New Roman" w:cs="Times New Roman"/>
                <w:sz w:val="24"/>
                <w:szCs w:val="24"/>
              </w:rPr>
              <w:t xml:space="preserve"> - М.: Мозаика-Синтез, 2015г.</w:t>
            </w:r>
            <w:r w:rsidRPr="00DE3FB5">
              <w:rPr>
                <w:rFonts w:ascii="Times New Roman" w:eastAsia="Times New Roman" w:hAnsi="Times New Roman" w:cs="Times New Roman"/>
                <w:sz w:val="24"/>
                <w:szCs w:val="24"/>
                <w:lang w:eastAsia="ar-SA"/>
              </w:rPr>
              <w:t>;</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 xml:space="preserve"> Книга для чтения в детском саду и дома. В.В. </w:t>
            </w:r>
            <w:proofErr w:type="spellStart"/>
            <w:r w:rsidRPr="00DE3FB5">
              <w:rPr>
                <w:rFonts w:ascii="Times New Roman" w:eastAsia="Times New Roman" w:hAnsi="Times New Roman" w:cs="Times New Roman"/>
                <w:sz w:val="24"/>
                <w:szCs w:val="24"/>
                <w:lang w:eastAsia="ar-SA"/>
              </w:rPr>
              <w:t>Гербова</w:t>
            </w:r>
            <w:proofErr w:type="spellEnd"/>
            <w:r w:rsidRPr="00DE3FB5">
              <w:rPr>
                <w:rFonts w:ascii="Times New Roman" w:eastAsia="Times New Roman" w:hAnsi="Times New Roman" w:cs="Times New Roman"/>
                <w:sz w:val="24"/>
                <w:szCs w:val="24"/>
                <w:lang w:eastAsia="ar-SA"/>
              </w:rPr>
              <w:t>.</w:t>
            </w:r>
            <w:r w:rsidR="00C86CA3" w:rsidRPr="00DE3FB5">
              <w:rPr>
                <w:rFonts w:ascii="Times New Roman" w:hAnsi="Times New Roman" w:cs="Times New Roman"/>
                <w:sz w:val="24"/>
                <w:szCs w:val="24"/>
              </w:rPr>
              <w:t xml:space="preserve"> - М.: Мозаика-Синтез, 2000г.;</w:t>
            </w:r>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Занятия по рисованию с детьми 6-7 лет. Т.В. Королева</w:t>
            </w:r>
            <w:proofErr w:type="gramStart"/>
            <w:r w:rsidRPr="00DE3FB5">
              <w:rPr>
                <w:rFonts w:ascii="Times New Roman" w:eastAsia="Times New Roman" w:hAnsi="Times New Roman" w:cs="Times New Roman"/>
                <w:sz w:val="24"/>
                <w:szCs w:val="24"/>
                <w:lang w:eastAsia="ar-SA"/>
              </w:rPr>
              <w:t>.;</w:t>
            </w:r>
            <w:proofErr w:type="gramEnd"/>
          </w:p>
          <w:p w:rsidR="0093672A" w:rsidRPr="00DE3FB5" w:rsidRDefault="0093672A" w:rsidP="002906FA">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sidRPr="00DE3FB5">
              <w:rPr>
                <w:rFonts w:ascii="Times New Roman" w:eastAsia="Times New Roman" w:hAnsi="Times New Roman" w:cs="Times New Roman"/>
                <w:sz w:val="24"/>
                <w:szCs w:val="24"/>
                <w:lang w:eastAsia="ar-SA"/>
              </w:rPr>
              <w:t>Большая хрестоматия для чтения в детском саду: стихи, сказки, рассказы.</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Конструирование и художественный труд в детском саду. Л. В. </w:t>
            </w:r>
            <w:proofErr w:type="spellStart"/>
            <w:r w:rsidRPr="00DE3FB5">
              <w:rPr>
                <w:rFonts w:ascii="Times New Roman" w:hAnsi="Times New Roman" w:cs="Times New Roman"/>
                <w:sz w:val="24"/>
                <w:szCs w:val="24"/>
              </w:rPr>
              <w:t>Куцакова</w:t>
            </w:r>
            <w:proofErr w:type="spellEnd"/>
            <w:r w:rsidRPr="00DE3FB5">
              <w:rPr>
                <w:rFonts w:ascii="Times New Roman" w:hAnsi="Times New Roman" w:cs="Times New Roman"/>
                <w:sz w:val="24"/>
                <w:szCs w:val="24"/>
              </w:rPr>
              <w:t>. ТЦ СФЕРА 2012 г</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Исследовательская деятельность на прогулках 5-7 лет. М. П. Костюченко. </w:t>
            </w:r>
            <w:proofErr w:type="spellStart"/>
            <w:proofErr w:type="gramStart"/>
            <w:r w:rsidRPr="00DE3FB5">
              <w:rPr>
                <w:rFonts w:ascii="Times New Roman" w:hAnsi="Times New Roman" w:cs="Times New Roman"/>
                <w:sz w:val="24"/>
                <w:szCs w:val="24"/>
              </w:rPr>
              <w:t>Изд</w:t>
            </w:r>
            <w:proofErr w:type="spellEnd"/>
            <w:proofErr w:type="gramEnd"/>
            <w:r w:rsidRPr="00DE3FB5">
              <w:rPr>
                <w:rFonts w:ascii="Times New Roman" w:hAnsi="Times New Roman" w:cs="Times New Roman"/>
                <w:sz w:val="24"/>
                <w:szCs w:val="24"/>
              </w:rPr>
              <w:t xml:space="preserve"> Учитель 2012 г.</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Типовые методические рекомендации к программе для </w:t>
            </w:r>
            <w:proofErr w:type="spellStart"/>
            <w:r w:rsidRPr="00DE3FB5">
              <w:rPr>
                <w:rFonts w:ascii="Times New Roman" w:hAnsi="Times New Roman" w:cs="Times New Roman"/>
                <w:sz w:val="24"/>
                <w:szCs w:val="24"/>
              </w:rPr>
              <w:t>подг</w:t>
            </w:r>
            <w:proofErr w:type="spellEnd"/>
            <w:r w:rsidRPr="00DE3FB5">
              <w:rPr>
                <w:rFonts w:ascii="Times New Roman" w:hAnsi="Times New Roman" w:cs="Times New Roman"/>
                <w:sz w:val="24"/>
                <w:szCs w:val="24"/>
              </w:rPr>
              <w:t xml:space="preserve"> группы (обучение к грамоте) Л. Е. </w:t>
            </w:r>
            <w:proofErr w:type="spellStart"/>
            <w:r w:rsidRPr="00DE3FB5">
              <w:rPr>
                <w:rFonts w:ascii="Times New Roman" w:hAnsi="Times New Roman" w:cs="Times New Roman"/>
                <w:sz w:val="24"/>
                <w:szCs w:val="24"/>
              </w:rPr>
              <w:t>Журова</w:t>
            </w:r>
            <w:proofErr w:type="spellEnd"/>
            <w:r w:rsidRPr="00DE3FB5">
              <w:rPr>
                <w:rFonts w:ascii="Times New Roman" w:hAnsi="Times New Roman" w:cs="Times New Roman"/>
                <w:sz w:val="24"/>
                <w:szCs w:val="24"/>
              </w:rPr>
              <w:t xml:space="preserve">, Л. Е Невская, Н. В. Дурова, Н. С. </w:t>
            </w:r>
            <w:proofErr w:type="spellStart"/>
            <w:r w:rsidRPr="00DE3FB5">
              <w:rPr>
                <w:rFonts w:ascii="Times New Roman" w:hAnsi="Times New Roman" w:cs="Times New Roman"/>
                <w:sz w:val="24"/>
                <w:szCs w:val="24"/>
              </w:rPr>
              <w:t>Варенцова</w:t>
            </w:r>
            <w:proofErr w:type="spellEnd"/>
            <w:r w:rsidRPr="00DE3FB5">
              <w:rPr>
                <w:rFonts w:ascii="Times New Roman" w:hAnsi="Times New Roman" w:cs="Times New Roman"/>
                <w:sz w:val="24"/>
                <w:szCs w:val="24"/>
              </w:rPr>
              <w:t xml:space="preserve">. </w:t>
            </w:r>
            <w:proofErr w:type="spellStart"/>
            <w:proofErr w:type="gramStart"/>
            <w:r w:rsidRPr="00DE3FB5">
              <w:rPr>
                <w:rFonts w:ascii="Times New Roman" w:hAnsi="Times New Roman" w:cs="Times New Roman"/>
                <w:sz w:val="24"/>
                <w:szCs w:val="24"/>
              </w:rPr>
              <w:t>Изд</w:t>
            </w:r>
            <w:proofErr w:type="spellEnd"/>
            <w:proofErr w:type="gram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Мектеп</w:t>
            </w:r>
            <w:proofErr w:type="spellEnd"/>
            <w:r w:rsidRPr="00DE3FB5">
              <w:rPr>
                <w:rFonts w:ascii="Times New Roman" w:hAnsi="Times New Roman" w:cs="Times New Roman"/>
                <w:sz w:val="24"/>
                <w:szCs w:val="24"/>
              </w:rPr>
              <w:t xml:space="preserve"> 1984</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Графические диктанты 5-7 лет. В. Т. Голубь. Москва. «ВАКО» 2009г.</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Чуму учит клеточка. Т. С. </w:t>
            </w:r>
            <w:proofErr w:type="spellStart"/>
            <w:r w:rsidRPr="00DE3FB5">
              <w:rPr>
                <w:rFonts w:ascii="Times New Roman" w:hAnsi="Times New Roman" w:cs="Times New Roman"/>
                <w:sz w:val="24"/>
                <w:szCs w:val="24"/>
              </w:rPr>
              <w:t>Голубина</w:t>
            </w:r>
            <w:proofErr w:type="spellEnd"/>
            <w:r w:rsidRPr="00DE3FB5">
              <w:rPr>
                <w:rFonts w:ascii="Times New Roman" w:hAnsi="Times New Roman" w:cs="Times New Roman"/>
                <w:sz w:val="24"/>
                <w:szCs w:val="24"/>
              </w:rPr>
              <w:t>. Москва Мозаика-Синтез 2005 г.</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Придумай слово. Речевые игры. О. С. Ушакова. ТЦ СФЕРА 2014</w:t>
            </w:r>
          </w:p>
          <w:p w:rsidR="00D35D37" w:rsidRPr="00DE3FB5" w:rsidRDefault="00D35D37" w:rsidP="00D35D37">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Парциальная программа. «Юный Эколог» в </w:t>
            </w:r>
            <w:proofErr w:type="spellStart"/>
            <w:r w:rsidRPr="00DE3FB5">
              <w:rPr>
                <w:rFonts w:ascii="Times New Roman" w:hAnsi="Times New Roman" w:cs="Times New Roman"/>
                <w:sz w:val="24"/>
                <w:szCs w:val="24"/>
              </w:rPr>
              <w:t>подг</w:t>
            </w:r>
            <w:proofErr w:type="spellEnd"/>
            <w:r w:rsidRPr="00DE3FB5">
              <w:rPr>
                <w:rFonts w:ascii="Times New Roman" w:hAnsi="Times New Roman" w:cs="Times New Roman"/>
                <w:sz w:val="24"/>
                <w:szCs w:val="24"/>
              </w:rPr>
              <w:t xml:space="preserve"> группы С. Н. Николаева. Москва Мозаика-Синтез 2016 г.</w:t>
            </w:r>
          </w:p>
          <w:p w:rsidR="00D35D37" w:rsidRPr="00DE3FB5" w:rsidRDefault="00D35D37" w:rsidP="00D35D37">
            <w:pPr>
              <w:widowControl w:val="0"/>
              <w:tabs>
                <w:tab w:val="left" w:pos="-142"/>
                <w:tab w:val="num" w:pos="2160"/>
              </w:tabs>
              <w:suppressAutoHyphens/>
              <w:spacing w:after="0" w:line="240" w:lineRule="auto"/>
              <w:contextualSpacing/>
              <w:jc w:val="both"/>
              <w:rPr>
                <w:rFonts w:ascii="Times New Roman" w:hAnsi="Times New Roman" w:cs="Times New Roman"/>
                <w:sz w:val="24"/>
                <w:szCs w:val="24"/>
              </w:rPr>
            </w:pPr>
            <w:r w:rsidRPr="00DE3FB5">
              <w:rPr>
                <w:rFonts w:ascii="Times New Roman" w:hAnsi="Times New Roman" w:cs="Times New Roman"/>
                <w:sz w:val="24"/>
                <w:szCs w:val="24"/>
              </w:rPr>
              <w:t xml:space="preserve">Сценарий занятий по экологическому воспитанию. Л. Г. </w:t>
            </w:r>
            <w:proofErr w:type="spellStart"/>
            <w:r w:rsidRPr="00DE3FB5">
              <w:rPr>
                <w:rFonts w:ascii="Times New Roman" w:hAnsi="Times New Roman" w:cs="Times New Roman"/>
                <w:sz w:val="24"/>
                <w:szCs w:val="24"/>
              </w:rPr>
              <w:t>Горькова</w:t>
            </w:r>
            <w:proofErr w:type="spellEnd"/>
            <w:r w:rsidRPr="00DE3FB5">
              <w:rPr>
                <w:rFonts w:ascii="Times New Roman" w:hAnsi="Times New Roman" w:cs="Times New Roman"/>
                <w:sz w:val="24"/>
                <w:szCs w:val="24"/>
              </w:rPr>
              <w:t>, А. В. Кочергина, Л. А. Обухова. Москва «ВАКО» 2010 г.</w:t>
            </w:r>
          </w:p>
        </w:tc>
      </w:tr>
      <w:tr w:rsidR="0093672A" w:rsidRPr="00DE3FB5" w:rsidTr="009C134C">
        <w:trPr>
          <w:trHeight w:val="983"/>
        </w:trPr>
        <w:tc>
          <w:tcPr>
            <w:tcW w:w="1134" w:type="pct"/>
          </w:tcPr>
          <w:p w:rsidR="00D35D37" w:rsidRPr="00DE3FB5" w:rsidRDefault="003E6D83" w:rsidP="00EC656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Логопедическая п</w:t>
            </w:r>
            <w:r w:rsidR="00D35D37" w:rsidRPr="00DE3FB5">
              <w:rPr>
                <w:rFonts w:ascii="Times New Roman" w:hAnsi="Times New Roman" w:cs="Times New Roman"/>
                <w:sz w:val="24"/>
                <w:szCs w:val="24"/>
              </w:rPr>
              <w:t>од</w:t>
            </w:r>
            <w:r w:rsidR="00EC6564" w:rsidRPr="00DE3FB5">
              <w:rPr>
                <w:rFonts w:ascii="Times New Roman" w:hAnsi="Times New Roman" w:cs="Times New Roman"/>
                <w:sz w:val="24"/>
                <w:szCs w:val="24"/>
              </w:rPr>
              <w:t xml:space="preserve">готовительная группа </w:t>
            </w:r>
          </w:p>
          <w:p w:rsidR="00D35D37" w:rsidRPr="00DE3FB5" w:rsidRDefault="00D35D37" w:rsidP="002906FA">
            <w:pPr>
              <w:spacing w:after="0" w:line="240" w:lineRule="atLeast"/>
              <w:jc w:val="center"/>
              <w:rPr>
                <w:rFonts w:ascii="Times New Roman" w:hAnsi="Times New Roman" w:cs="Times New Roman"/>
                <w:sz w:val="24"/>
                <w:szCs w:val="24"/>
              </w:rPr>
            </w:pPr>
          </w:p>
          <w:p w:rsidR="00D35D37" w:rsidRPr="00DE3FB5" w:rsidRDefault="00D35D37" w:rsidP="002906FA">
            <w:pPr>
              <w:spacing w:after="0" w:line="240" w:lineRule="atLeast"/>
              <w:jc w:val="center"/>
              <w:rPr>
                <w:rFonts w:ascii="Times New Roman" w:hAnsi="Times New Roman" w:cs="Times New Roman"/>
                <w:sz w:val="24"/>
                <w:szCs w:val="24"/>
              </w:rPr>
            </w:pPr>
          </w:p>
          <w:p w:rsidR="00D35D37" w:rsidRPr="00DE3FB5" w:rsidRDefault="00D35D37" w:rsidP="002906FA">
            <w:pPr>
              <w:spacing w:after="0" w:line="240" w:lineRule="atLeast"/>
              <w:jc w:val="center"/>
              <w:rPr>
                <w:rFonts w:ascii="Times New Roman" w:hAnsi="Times New Roman" w:cs="Times New Roman"/>
                <w:sz w:val="24"/>
                <w:szCs w:val="24"/>
              </w:rPr>
            </w:pPr>
          </w:p>
          <w:p w:rsidR="00D35D37" w:rsidRPr="00DE3FB5" w:rsidRDefault="00D35D37" w:rsidP="002906FA">
            <w:pPr>
              <w:spacing w:after="0" w:line="240" w:lineRule="atLeast"/>
              <w:jc w:val="center"/>
              <w:rPr>
                <w:rFonts w:ascii="Times New Roman" w:hAnsi="Times New Roman" w:cs="Times New Roman"/>
                <w:sz w:val="24"/>
                <w:szCs w:val="24"/>
              </w:rPr>
            </w:pPr>
          </w:p>
          <w:p w:rsidR="00D35D37" w:rsidRPr="00DE3FB5" w:rsidRDefault="00D35D37" w:rsidP="002906FA">
            <w:pPr>
              <w:spacing w:after="0" w:line="240" w:lineRule="atLeast"/>
              <w:jc w:val="center"/>
              <w:rPr>
                <w:rFonts w:ascii="Times New Roman" w:hAnsi="Times New Roman" w:cs="Times New Roman"/>
                <w:sz w:val="24"/>
                <w:szCs w:val="24"/>
              </w:rPr>
            </w:pPr>
          </w:p>
          <w:p w:rsidR="0093672A" w:rsidRPr="00DE3FB5" w:rsidRDefault="0093672A" w:rsidP="002906FA">
            <w:pPr>
              <w:spacing w:after="0" w:line="240" w:lineRule="atLeast"/>
              <w:jc w:val="center"/>
              <w:rPr>
                <w:rFonts w:ascii="Times New Roman" w:hAnsi="Times New Roman" w:cs="Times New Roman"/>
                <w:sz w:val="24"/>
                <w:szCs w:val="24"/>
              </w:rPr>
            </w:pPr>
          </w:p>
        </w:tc>
        <w:tc>
          <w:tcPr>
            <w:tcW w:w="3866" w:type="pct"/>
          </w:tcPr>
          <w:p w:rsidR="00EC6564" w:rsidRPr="00DE3FB5" w:rsidRDefault="00EC6564" w:rsidP="00EC65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FB5">
              <w:rPr>
                <w:rFonts w:ascii="Times New Roman" w:eastAsia="Times New Roman" w:hAnsi="Times New Roman" w:cs="Times New Roman"/>
                <w:sz w:val="24"/>
                <w:szCs w:val="24"/>
                <w:lang w:eastAsia="ru-RU"/>
              </w:rPr>
              <w:lastRenderedPageBreak/>
              <w:t xml:space="preserve"> Основной общеобразовательной программой дошкольного образования «От рождения до школы» под редакцией Н.Е. </w:t>
            </w:r>
            <w:proofErr w:type="spellStart"/>
            <w:r w:rsidRPr="00DE3FB5">
              <w:rPr>
                <w:rFonts w:ascii="Times New Roman" w:eastAsia="Times New Roman" w:hAnsi="Times New Roman" w:cs="Times New Roman"/>
                <w:sz w:val="24"/>
                <w:szCs w:val="24"/>
                <w:lang w:eastAsia="ru-RU"/>
              </w:rPr>
              <w:t>Вераксы</w:t>
            </w:r>
            <w:proofErr w:type="spellEnd"/>
            <w:r w:rsidRPr="00DE3FB5">
              <w:rPr>
                <w:rFonts w:ascii="Times New Roman" w:eastAsia="Times New Roman" w:hAnsi="Times New Roman" w:cs="Times New Roman"/>
                <w:sz w:val="24"/>
                <w:szCs w:val="24"/>
                <w:lang w:eastAsia="ru-RU"/>
              </w:rPr>
              <w:t>, Т.С. Комаровой, М.А. Васильевой</w:t>
            </w:r>
            <w:r w:rsidR="00792245" w:rsidRPr="00DE3FB5">
              <w:rPr>
                <w:rFonts w:ascii="Times New Roman" w:eastAsia="Times New Roman" w:hAnsi="Times New Roman" w:cs="Times New Roman"/>
                <w:sz w:val="24"/>
                <w:szCs w:val="24"/>
                <w:lang w:eastAsia="ru-RU"/>
              </w:rPr>
              <w:t xml:space="preserve"> </w:t>
            </w:r>
            <w:r w:rsidR="00792245" w:rsidRPr="00DE3FB5">
              <w:rPr>
                <w:rFonts w:ascii="Times New Roman" w:hAnsi="Times New Roman" w:cs="Times New Roman"/>
                <w:sz w:val="24"/>
                <w:szCs w:val="24"/>
              </w:rPr>
              <w:t>- М.: Мозаика-Синтез, 2016г.</w:t>
            </w:r>
            <w:r w:rsidRPr="00DE3FB5">
              <w:rPr>
                <w:rFonts w:ascii="Times New Roman" w:eastAsia="Times New Roman" w:hAnsi="Times New Roman" w:cs="Times New Roman"/>
                <w:sz w:val="24"/>
                <w:szCs w:val="24"/>
                <w:lang w:eastAsia="ru-RU"/>
              </w:rPr>
              <w:t>;</w:t>
            </w:r>
          </w:p>
          <w:p w:rsidR="00D35D37" w:rsidRPr="00DE3FB5" w:rsidRDefault="00EC6564"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   </w:t>
            </w:r>
            <w:r w:rsidRPr="00DE3FB5">
              <w:rPr>
                <w:rFonts w:ascii="Times New Roman" w:hAnsi="Times New Roman" w:cs="Times New Roman"/>
                <w:color w:val="000000"/>
                <w:sz w:val="24"/>
                <w:szCs w:val="24"/>
              </w:rPr>
              <w:t xml:space="preserve">Примерная  программа коррекционно-развивающей работы в логопедической группе для детей с общим недоразвитием речи с 3 до 7 лет, Н.В. </w:t>
            </w:r>
            <w:proofErr w:type="spellStart"/>
            <w:r w:rsidRPr="00DE3FB5">
              <w:rPr>
                <w:rFonts w:ascii="Times New Roman" w:hAnsi="Times New Roman" w:cs="Times New Roman"/>
                <w:color w:val="000000"/>
                <w:sz w:val="24"/>
                <w:szCs w:val="24"/>
              </w:rPr>
              <w:t>Нищева</w:t>
            </w:r>
            <w:proofErr w:type="spellEnd"/>
            <w:r w:rsidR="00792245" w:rsidRPr="00DE3FB5">
              <w:rPr>
                <w:rFonts w:ascii="Times New Roman" w:hAnsi="Times New Roman" w:cs="Times New Roman"/>
                <w:color w:val="000000"/>
                <w:sz w:val="24"/>
                <w:szCs w:val="24"/>
              </w:rPr>
              <w:t xml:space="preserve"> – СПб</w:t>
            </w:r>
            <w:proofErr w:type="gramStart"/>
            <w:r w:rsidR="00792245" w:rsidRPr="00DE3FB5">
              <w:rPr>
                <w:rFonts w:ascii="Times New Roman" w:hAnsi="Times New Roman" w:cs="Times New Roman"/>
                <w:color w:val="000000"/>
                <w:sz w:val="24"/>
                <w:szCs w:val="24"/>
              </w:rPr>
              <w:t xml:space="preserve">.: </w:t>
            </w:r>
            <w:proofErr w:type="gramEnd"/>
            <w:r w:rsidR="00792245" w:rsidRPr="00DE3FB5">
              <w:rPr>
                <w:rFonts w:ascii="Times New Roman" w:hAnsi="Times New Roman" w:cs="Times New Roman"/>
                <w:color w:val="000000"/>
                <w:sz w:val="24"/>
                <w:szCs w:val="24"/>
              </w:rPr>
              <w:t>ООО «Издательство «Детство-Пресс», 2016г.</w:t>
            </w:r>
            <w:r w:rsidRPr="00DE3FB5">
              <w:rPr>
                <w:rFonts w:ascii="Times New Roman" w:hAnsi="Times New Roman" w:cs="Times New Roman"/>
                <w:color w:val="000000"/>
                <w:sz w:val="24"/>
                <w:szCs w:val="24"/>
              </w:rPr>
              <w:t xml:space="preserve">; </w:t>
            </w:r>
          </w:p>
          <w:p w:rsidR="000E2594" w:rsidRPr="00DE3FB5" w:rsidRDefault="00817778" w:rsidP="000E2594">
            <w:pPr>
              <w:spacing w:after="0" w:line="240" w:lineRule="atLeast"/>
              <w:rPr>
                <w:rFonts w:ascii="Times New Roman" w:hAnsi="Times New Roman" w:cs="Times New Roman"/>
                <w:sz w:val="24"/>
                <w:szCs w:val="24"/>
              </w:rPr>
            </w:pPr>
            <w:proofErr w:type="spellStart"/>
            <w:proofErr w:type="gramStart"/>
            <w:r w:rsidRPr="00DE3FB5">
              <w:rPr>
                <w:rFonts w:ascii="Times New Roman" w:hAnsi="Times New Roman" w:cs="Times New Roman"/>
                <w:sz w:val="24"/>
                <w:szCs w:val="24"/>
              </w:rPr>
              <w:t>Журова</w:t>
            </w:r>
            <w:proofErr w:type="spellEnd"/>
            <w:r w:rsidRPr="00DE3FB5">
              <w:rPr>
                <w:rFonts w:ascii="Times New Roman" w:hAnsi="Times New Roman" w:cs="Times New Roman"/>
                <w:sz w:val="24"/>
                <w:szCs w:val="24"/>
              </w:rPr>
              <w:t xml:space="preserve"> Л.Е, </w:t>
            </w:r>
            <w:proofErr w:type="spellStart"/>
            <w:r w:rsidRPr="00DE3FB5">
              <w:rPr>
                <w:rFonts w:ascii="Times New Roman" w:hAnsi="Times New Roman" w:cs="Times New Roman"/>
                <w:sz w:val="24"/>
                <w:szCs w:val="24"/>
              </w:rPr>
              <w:t>Варенцова</w:t>
            </w:r>
            <w:proofErr w:type="spellEnd"/>
            <w:r w:rsidRPr="00DE3FB5">
              <w:rPr>
                <w:rFonts w:ascii="Times New Roman" w:hAnsi="Times New Roman" w:cs="Times New Roman"/>
                <w:sz w:val="24"/>
                <w:szCs w:val="24"/>
              </w:rPr>
              <w:t xml:space="preserve"> Н.С, Дурова Н.В, Невская Л.Н «Обучение дошкольников грамоте»</w:t>
            </w:r>
            <w:r w:rsidR="000E2594" w:rsidRPr="00DE3FB5">
              <w:rPr>
                <w:rFonts w:ascii="Times New Roman" w:hAnsi="Times New Roman" w:cs="Times New Roman"/>
                <w:sz w:val="24"/>
                <w:szCs w:val="24"/>
              </w:rPr>
              <w:t xml:space="preserve">  Изд. </w:t>
            </w:r>
            <w:proofErr w:type="spellStart"/>
            <w:r w:rsidR="000E2594" w:rsidRPr="00DE3FB5">
              <w:rPr>
                <w:rFonts w:ascii="Times New Roman" w:hAnsi="Times New Roman" w:cs="Times New Roman"/>
                <w:sz w:val="24"/>
                <w:szCs w:val="24"/>
              </w:rPr>
              <w:t>Мектеп</w:t>
            </w:r>
            <w:proofErr w:type="spellEnd"/>
            <w:r w:rsidR="000E2594" w:rsidRPr="00DE3FB5">
              <w:rPr>
                <w:rFonts w:ascii="Times New Roman" w:hAnsi="Times New Roman" w:cs="Times New Roman"/>
                <w:sz w:val="24"/>
                <w:szCs w:val="24"/>
              </w:rPr>
              <w:t xml:space="preserve"> 1984 г.;</w:t>
            </w:r>
            <w:proofErr w:type="gramEnd"/>
          </w:p>
          <w:p w:rsidR="00817778" w:rsidRPr="00DE3FB5" w:rsidRDefault="00817778" w:rsidP="00817778">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lastRenderedPageBreak/>
              <w:t>Нищева</w:t>
            </w:r>
            <w:proofErr w:type="spellEnd"/>
            <w:r w:rsidRPr="00DE3FB5">
              <w:rPr>
                <w:rFonts w:ascii="Times New Roman" w:hAnsi="Times New Roman" w:cs="Times New Roman"/>
                <w:sz w:val="24"/>
                <w:szCs w:val="24"/>
              </w:rPr>
              <w:t xml:space="preserve"> Н.В. «Планирование </w:t>
            </w:r>
            <w:proofErr w:type="spellStart"/>
            <w:r w:rsidRPr="00DE3FB5">
              <w:rPr>
                <w:rFonts w:ascii="Times New Roman" w:hAnsi="Times New Roman" w:cs="Times New Roman"/>
                <w:sz w:val="24"/>
                <w:szCs w:val="24"/>
              </w:rPr>
              <w:t>коррекционно</w:t>
            </w:r>
            <w:proofErr w:type="spellEnd"/>
            <w:r w:rsidRPr="00DE3FB5">
              <w:rPr>
                <w:rFonts w:ascii="Times New Roman" w:hAnsi="Times New Roman" w:cs="Times New Roman"/>
                <w:sz w:val="24"/>
                <w:szCs w:val="24"/>
              </w:rPr>
              <w:t xml:space="preserve">  развивающей среды в группе комп</w:t>
            </w:r>
            <w:r w:rsidR="0048408F">
              <w:rPr>
                <w:rFonts w:ascii="Times New Roman" w:hAnsi="Times New Roman" w:cs="Times New Roman"/>
                <w:sz w:val="24"/>
                <w:szCs w:val="24"/>
              </w:rPr>
              <w:t>е</w:t>
            </w:r>
            <w:r w:rsidRPr="00DE3FB5">
              <w:rPr>
                <w:rFonts w:ascii="Times New Roman" w:hAnsi="Times New Roman" w:cs="Times New Roman"/>
                <w:sz w:val="24"/>
                <w:szCs w:val="24"/>
              </w:rPr>
              <w:t>нсирующей направленности для</w:t>
            </w:r>
            <w:r w:rsidR="0048408F">
              <w:rPr>
                <w:rFonts w:ascii="Times New Roman" w:hAnsi="Times New Roman" w:cs="Times New Roman"/>
                <w:sz w:val="24"/>
                <w:szCs w:val="24"/>
              </w:rPr>
              <w:t xml:space="preserve"> </w:t>
            </w:r>
            <w:r w:rsidRPr="00DE3FB5">
              <w:rPr>
                <w:rFonts w:ascii="Times New Roman" w:hAnsi="Times New Roman" w:cs="Times New Roman"/>
                <w:sz w:val="24"/>
                <w:szCs w:val="24"/>
              </w:rPr>
              <w:t>детей с тяжелыми нарушениями речи (ОНР)»</w:t>
            </w:r>
            <w:r w:rsidR="00C86CA3" w:rsidRPr="00DE3FB5">
              <w:rPr>
                <w:rFonts w:ascii="Times New Roman" w:hAnsi="Times New Roman" w:cs="Times New Roman"/>
                <w:sz w:val="24"/>
                <w:szCs w:val="24"/>
              </w:rPr>
              <w:t xml:space="preserve"> </w:t>
            </w:r>
            <w:r w:rsidR="00C86CA3" w:rsidRPr="00DE3FB5">
              <w:rPr>
                <w:rFonts w:ascii="Times New Roman" w:hAnsi="Times New Roman" w:cs="Times New Roman"/>
                <w:color w:val="000000"/>
                <w:sz w:val="24"/>
                <w:szCs w:val="24"/>
              </w:rPr>
              <w:t>– СПб</w:t>
            </w:r>
            <w:proofErr w:type="gramStart"/>
            <w:r w:rsidR="00C86CA3" w:rsidRPr="00DE3FB5">
              <w:rPr>
                <w:rFonts w:ascii="Times New Roman" w:hAnsi="Times New Roman" w:cs="Times New Roman"/>
                <w:color w:val="000000"/>
                <w:sz w:val="24"/>
                <w:szCs w:val="24"/>
              </w:rPr>
              <w:t xml:space="preserve">.: </w:t>
            </w:r>
            <w:proofErr w:type="gramEnd"/>
            <w:r w:rsidR="00C86CA3" w:rsidRPr="00DE3FB5">
              <w:rPr>
                <w:rFonts w:ascii="Times New Roman" w:hAnsi="Times New Roman" w:cs="Times New Roman"/>
                <w:color w:val="000000"/>
                <w:sz w:val="24"/>
                <w:szCs w:val="24"/>
              </w:rPr>
              <w:t>ООО «Издательство «Детство-Пресс», 2016г.</w:t>
            </w:r>
            <w:r w:rsidRPr="00DE3FB5">
              <w:rPr>
                <w:rFonts w:ascii="Times New Roman" w:hAnsi="Times New Roman" w:cs="Times New Roman"/>
                <w:sz w:val="24"/>
                <w:szCs w:val="24"/>
              </w:rPr>
              <w:t>;</w:t>
            </w:r>
          </w:p>
          <w:p w:rsidR="00817778" w:rsidRPr="00DE3FB5" w:rsidRDefault="00817778" w:rsidP="00817778">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Клементовича</w:t>
            </w:r>
            <w:proofErr w:type="spellEnd"/>
            <w:r w:rsidRPr="00DE3FB5">
              <w:rPr>
                <w:rFonts w:ascii="Times New Roman" w:hAnsi="Times New Roman" w:cs="Times New Roman"/>
                <w:sz w:val="24"/>
                <w:szCs w:val="24"/>
              </w:rPr>
              <w:t xml:space="preserve"> Т.Ф. «Я учусь писать красиво» прописи</w:t>
            </w:r>
            <w:r w:rsidR="00ED5D81">
              <w:rPr>
                <w:rFonts w:ascii="Times New Roman" w:hAnsi="Times New Roman" w:cs="Times New Roman"/>
                <w:sz w:val="24"/>
                <w:szCs w:val="24"/>
              </w:rPr>
              <w:t xml:space="preserve"> - М.: Мозаика-Синтез, 2010</w:t>
            </w:r>
            <w:r w:rsidR="00ED5D81" w:rsidRPr="00DE3FB5">
              <w:rPr>
                <w:rFonts w:ascii="Times New Roman" w:hAnsi="Times New Roman" w:cs="Times New Roman"/>
                <w:sz w:val="24"/>
                <w:szCs w:val="24"/>
              </w:rPr>
              <w:t>г.</w:t>
            </w:r>
            <w:r w:rsidRPr="00DE3FB5">
              <w:rPr>
                <w:rFonts w:ascii="Times New Roman" w:hAnsi="Times New Roman" w:cs="Times New Roman"/>
                <w:sz w:val="24"/>
                <w:szCs w:val="24"/>
              </w:rPr>
              <w:t>;</w:t>
            </w:r>
          </w:p>
          <w:p w:rsidR="00ED5D81" w:rsidRPr="00DE3FB5" w:rsidRDefault="00817778" w:rsidP="00ED5D8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E3FB5">
              <w:rPr>
                <w:rFonts w:ascii="Times New Roman" w:hAnsi="Times New Roman" w:cs="Times New Roman"/>
                <w:sz w:val="24"/>
                <w:szCs w:val="24"/>
              </w:rPr>
              <w:t>Кузакова</w:t>
            </w:r>
            <w:proofErr w:type="spellEnd"/>
            <w:r w:rsidRPr="00DE3FB5">
              <w:rPr>
                <w:rFonts w:ascii="Times New Roman" w:hAnsi="Times New Roman" w:cs="Times New Roman"/>
                <w:sz w:val="24"/>
                <w:szCs w:val="24"/>
              </w:rPr>
              <w:t xml:space="preserve"> Л.В «Занятия по конструированию из строительного материала в подготовительной группе»</w:t>
            </w:r>
            <w:r w:rsidR="00ED5D81">
              <w:rPr>
                <w:rFonts w:ascii="Times New Roman" w:hAnsi="Times New Roman" w:cs="Times New Roman"/>
                <w:sz w:val="24"/>
                <w:szCs w:val="24"/>
              </w:rPr>
              <w:t xml:space="preserve"> - М.: Мозаика-Синтез, 2010</w:t>
            </w:r>
            <w:r w:rsidR="00ED5D81" w:rsidRPr="00DE3FB5">
              <w:rPr>
                <w:rFonts w:ascii="Times New Roman" w:hAnsi="Times New Roman" w:cs="Times New Roman"/>
                <w:sz w:val="24"/>
                <w:szCs w:val="24"/>
              </w:rPr>
              <w:t>г.</w:t>
            </w:r>
            <w:r w:rsidR="00ED5D81" w:rsidRPr="00DE3FB5">
              <w:rPr>
                <w:rFonts w:ascii="Times New Roman" w:eastAsia="Times New Roman" w:hAnsi="Times New Roman" w:cs="Times New Roman"/>
                <w:sz w:val="24"/>
                <w:szCs w:val="24"/>
                <w:lang w:eastAsia="ru-RU"/>
              </w:rPr>
              <w:t>;</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Максаков А.И «Воспитание звуковой культуры речи у дошкольников»;</w:t>
            </w:r>
          </w:p>
          <w:p w:rsidR="00ED5D81" w:rsidRPr="00DE3FB5" w:rsidRDefault="00817778" w:rsidP="00ED5D81">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Петерсон</w:t>
            </w:r>
            <w:proofErr w:type="spellEnd"/>
            <w:r w:rsidRPr="00DE3FB5">
              <w:rPr>
                <w:rFonts w:ascii="Times New Roman" w:hAnsi="Times New Roman" w:cs="Times New Roman"/>
                <w:sz w:val="24"/>
                <w:szCs w:val="24"/>
              </w:rPr>
              <w:t xml:space="preserve"> Л.Г, </w:t>
            </w:r>
            <w:proofErr w:type="spellStart"/>
            <w:r w:rsidRPr="00DE3FB5">
              <w:rPr>
                <w:rFonts w:ascii="Times New Roman" w:hAnsi="Times New Roman" w:cs="Times New Roman"/>
                <w:sz w:val="24"/>
                <w:szCs w:val="24"/>
              </w:rPr>
              <w:t>Кочемалова</w:t>
            </w:r>
            <w:proofErr w:type="spellEnd"/>
            <w:r w:rsidRPr="00DE3FB5">
              <w:rPr>
                <w:rFonts w:ascii="Times New Roman" w:hAnsi="Times New Roman" w:cs="Times New Roman"/>
                <w:sz w:val="24"/>
                <w:szCs w:val="24"/>
              </w:rPr>
              <w:t xml:space="preserve"> Е.Е «</w:t>
            </w:r>
            <w:proofErr w:type="spellStart"/>
            <w:r w:rsidRPr="00DE3FB5">
              <w:rPr>
                <w:rFonts w:ascii="Times New Roman" w:hAnsi="Times New Roman" w:cs="Times New Roman"/>
                <w:sz w:val="24"/>
                <w:szCs w:val="24"/>
              </w:rPr>
              <w:t>Игралочк</w:t>
            </w:r>
            <w:proofErr w:type="gramStart"/>
            <w:r w:rsidRPr="00DE3FB5">
              <w:rPr>
                <w:rFonts w:ascii="Times New Roman" w:hAnsi="Times New Roman" w:cs="Times New Roman"/>
                <w:sz w:val="24"/>
                <w:szCs w:val="24"/>
              </w:rPr>
              <w:t>а</w:t>
            </w:r>
            <w:proofErr w:type="spellEnd"/>
            <w:r w:rsidRPr="00DE3FB5">
              <w:rPr>
                <w:rFonts w:ascii="Times New Roman" w:hAnsi="Times New Roman" w:cs="Times New Roman"/>
                <w:sz w:val="24"/>
                <w:szCs w:val="24"/>
              </w:rPr>
              <w:t>-</w:t>
            </w:r>
            <w:proofErr w:type="gramEnd"/>
            <w:r w:rsidRPr="00DE3FB5">
              <w:rPr>
                <w:rFonts w:ascii="Times New Roman" w:hAnsi="Times New Roman" w:cs="Times New Roman"/>
                <w:sz w:val="24"/>
                <w:szCs w:val="24"/>
              </w:rPr>
              <w:t xml:space="preserve"> ступенька к школе. Рабочая тетрадь по математике 6-7 лет»</w:t>
            </w:r>
            <w:proofErr w:type="gramStart"/>
            <w:r w:rsidR="00ED5D81">
              <w:rPr>
                <w:rFonts w:ascii="Times New Roman" w:hAnsi="Times New Roman" w:cs="Times New Roman"/>
                <w:sz w:val="24"/>
                <w:szCs w:val="24"/>
              </w:rPr>
              <w:t xml:space="preserve"> </w:t>
            </w:r>
            <w:r w:rsidR="00ED5D81" w:rsidRPr="00DE3FB5">
              <w:rPr>
                <w:rFonts w:ascii="Times New Roman" w:hAnsi="Times New Roman" w:cs="Times New Roman"/>
                <w:sz w:val="24"/>
                <w:szCs w:val="24"/>
              </w:rPr>
              <w:t>.</w:t>
            </w:r>
            <w:proofErr w:type="gramEnd"/>
            <w:r w:rsidR="00ED5D81" w:rsidRPr="00DE3FB5">
              <w:rPr>
                <w:rFonts w:ascii="Times New Roman" w:hAnsi="Times New Roman" w:cs="Times New Roman"/>
                <w:sz w:val="24"/>
                <w:szCs w:val="24"/>
              </w:rPr>
              <w:t xml:space="preserve"> - М.: Мозаика-Синтез, 2005г.;</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Потапова Т.В «Беседы о профессиях с детьми 4-7 лет»;</w:t>
            </w:r>
          </w:p>
          <w:p w:rsidR="00ED5D81" w:rsidRDefault="00817778" w:rsidP="00817778">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Помараева</w:t>
            </w:r>
            <w:proofErr w:type="spellEnd"/>
            <w:r w:rsidRPr="00DE3FB5">
              <w:rPr>
                <w:rFonts w:ascii="Times New Roman" w:hAnsi="Times New Roman" w:cs="Times New Roman"/>
                <w:sz w:val="24"/>
                <w:szCs w:val="24"/>
              </w:rPr>
              <w:t xml:space="preserve"> И.А., </w:t>
            </w:r>
            <w:proofErr w:type="spellStart"/>
            <w:r w:rsidRPr="00DE3FB5">
              <w:rPr>
                <w:rFonts w:ascii="Times New Roman" w:hAnsi="Times New Roman" w:cs="Times New Roman"/>
                <w:sz w:val="24"/>
                <w:szCs w:val="24"/>
              </w:rPr>
              <w:t>Позина</w:t>
            </w:r>
            <w:proofErr w:type="spellEnd"/>
            <w:r w:rsidRPr="00DE3FB5">
              <w:rPr>
                <w:rFonts w:ascii="Times New Roman" w:hAnsi="Times New Roman" w:cs="Times New Roman"/>
                <w:sz w:val="24"/>
                <w:szCs w:val="24"/>
              </w:rPr>
              <w:t xml:space="preserve"> В.А., «Формирование элементарных математических представлений: Подготовительная группа»</w:t>
            </w:r>
            <w:proofErr w:type="gramStart"/>
            <w:r w:rsidR="00ED5D81">
              <w:rPr>
                <w:rFonts w:ascii="Times New Roman" w:hAnsi="Times New Roman" w:cs="Times New Roman"/>
                <w:sz w:val="24"/>
                <w:szCs w:val="24"/>
              </w:rPr>
              <w:t xml:space="preserve"> </w:t>
            </w:r>
            <w:r w:rsidR="00ED5D81" w:rsidRPr="00DE3FB5">
              <w:rPr>
                <w:rFonts w:ascii="Times New Roman" w:hAnsi="Times New Roman" w:cs="Times New Roman"/>
                <w:sz w:val="24"/>
                <w:szCs w:val="24"/>
              </w:rPr>
              <w:t>.</w:t>
            </w:r>
            <w:proofErr w:type="gramEnd"/>
            <w:r w:rsidR="00ED5D81" w:rsidRPr="00DE3FB5">
              <w:rPr>
                <w:rFonts w:ascii="Times New Roman" w:hAnsi="Times New Roman" w:cs="Times New Roman"/>
                <w:sz w:val="24"/>
                <w:szCs w:val="24"/>
              </w:rPr>
              <w:t xml:space="preserve"> - М.: Мозаика-Синтез, 2005г.;</w:t>
            </w:r>
          </w:p>
          <w:p w:rsidR="00817778" w:rsidRPr="00DE3FB5" w:rsidRDefault="00817778" w:rsidP="00817778">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Рудик</w:t>
            </w:r>
            <w:proofErr w:type="spellEnd"/>
            <w:r w:rsidRPr="00DE3FB5">
              <w:rPr>
                <w:rFonts w:ascii="Times New Roman" w:hAnsi="Times New Roman" w:cs="Times New Roman"/>
                <w:sz w:val="24"/>
                <w:szCs w:val="24"/>
              </w:rPr>
              <w:t xml:space="preserve"> О.С. «Развитие речи детей 6-7 лет в свободной деятельности»;</w:t>
            </w:r>
          </w:p>
          <w:p w:rsidR="00ED5D81" w:rsidRPr="00DE3FB5" w:rsidRDefault="00817778" w:rsidP="00ED5D81">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Рублях В.Э. «Правила дорожного движения»</w:t>
            </w:r>
            <w:proofErr w:type="gramStart"/>
            <w:r w:rsidR="00ED5D81">
              <w:rPr>
                <w:rFonts w:ascii="Times New Roman" w:hAnsi="Times New Roman" w:cs="Times New Roman"/>
                <w:sz w:val="24"/>
                <w:szCs w:val="24"/>
              </w:rPr>
              <w:t xml:space="preserve"> </w:t>
            </w:r>
            <w:r w:rsidR="00ED5D81" w:rsidRPr="00DE3FB5">
              <w:rPr>
                <w:rFonts w:ascii="Times New Roman" w:hAnsi="Times New Roman" w:cs="Times New Roman"/>
                <w:sz w:val="24"/>
                <w:szCs w:val="24"/>
              </w:rPr>
              <w:t>.</w:t>
            </w:r>
            <w:proofErr w:type="gramEnd"/>
            <w:r w:rsidR="00ED5D81" w:rsidRPr="00DE3FB5">
              <w:rPr>
                <w:rFonts w:ascii="Times New Roman" w:hAnsi="Times New Roman" w:cs="Times New Roman"/>
                <w:sz w:val="24"/>
                <w:szCs w:val="24"/>
              </w:rPr>
              <w:t xml:space="preserve"> - М.: Мозаика-Синтез, 2005г.;</w:t>
            </w:r>
          </w:p>
          <w:p w:rsidR="00ED5D81" w:rsidRPr="00ED5D81" w:rsidRDefault="00817778" w:rsidP="00ED5D81">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Шорыгина Т.А. «Беседы об основах безопасности с детьми 5-8 лет»</w:t>
            </w:r>
            <w:r w:rsidR="00ED5D81" w:rsidRPr="00DE3FB5">
              <w:rPr>
                <w:rFonts w:ascii="Times New Roman" w:hAnsi="Times New Roman" w:cs="Times New Roman"/>
                <w:sz w:val="24"/>
                <w:szCs w:val="24"/>
              </w:rPr>
              <w:t xml:space="preserve"> </w:t>
            </w:r>
            <w:r w:rsidR="00ED5D81">
              <w:rPr>
                <w:rFonts w:ascii="Times New Roman" w:hAnsi="Times New Roman" w:cs="Times New Roman"/>
                <w:sz w:val="24"/>
                <w:szCs w:val="24"/>
              </w:rPr>
              <w:t>- М.: Творческий Центр, 2010</w:t>
            </w:r>
            <w:r w:rsidR="00ED5D81" w:rsidRPr="00DE3FB5">
              <w:rPr>
                <w:rFonts w:ascii="Times New Roman" w:hAnsi="Times New Roman" w:cs="Times New Roman"/>
                <w:sz w:val="24"/>
                <w:szCs w:val="24"/>
              </w:rPr>
              <w:t>г.</w:t>
            </w:r>
            <w:r w:rsidR="00ED5D81" w:rsidRPr="00DE3FB5">
              <w:rPr>
                <w:rFonts w:ascii="Times New Roman" w:eastAsia="Times New Roman" w:hAnsi="Times New Roman" w:cs="Times New Roman"/>
                <w:sz w:val="24"/>
                <w:szCs w:val="24"/>
                <w:lang w:eastAsia="ru-RU"/>
              </w:rPr>
              <w:t>;</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Комплексные занятия в ДОУ. Подготовительная группа. Под редакцией Васильевой М.А, Гербовой В.В, Комаровой Т.С.;</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Рабочие программы в ДОУ. </w:t>
            </w:r>
            <w:proofErr w:type="spellStart"/>
            <w:r w:rsidRPr="00DE3FB5">
              <w:rPr>
                <w:rFonts w:ascii="Times New Roman" w:hAnsi="Times New Roman" w:cs="Times New Roman"/>
                <w:sz w:val="24"/>
                <w:szCs w:val="24"/>
              </w:rPr>
              <w:t>Воспитательно</w:t>
            </w:r>
            <w:proofErr w:type="spellEnd"/>
            <w:r w:rsidRPr="00DE3FB5">
              <w:rPr>
                <w:rFonts w:ascii="Times New Roman" w:hAnsi="Times New Roman" w:cs="Times New Roman"/>
                <w:sz w:val="24"/>
                <w:szCs w:val="24"/>
              </w:rPr>
              <w:t xml:space="preserve"> </w:t>
            </w:r>
            <w:proofErr w:type="gramStart"/>
            <w:r w:rsidRPr="00DE3FB5">
              <w:rPr>
                <w:rFonts w:ascii="Times New Roman" w:hAnsi="Times New Roman" w:cs="Times New Roman"/>
                <w:sz w:val="24"/>
                <w:szCs w:val="24"/>
              </w:rPr>
              <w:t>–о</w:t>
            </w:r>
            <w:proofErr w:type="gramEnd"/>
            <w:r w:rsidRPr="00DE3FB5">
              <w:rPr>
                <w:rFonts w:ascii="Times New Roman" w:hAnsi="Times New Roman" w:cs="Times New Roman"/>
                <w:sz w:val="24"/>
                <w:szCs w:val="24"/>
              </w:rPr>
              <w:t xml:space="preserve">бразовательный процесс. Планирование на каждый день. Подготовительная группа. Под редакцией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Н.Е, Комаровой Т.С, Васильевой М.А.;</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Хрестоматия для дошкольников 5-7 лет;</w:t>
            </w:r>
          </w:p>
          <w:p w:rsidR="00817778" w:rsidRPr="00DE3FB5" w:rsidRDefault="00817778" w:rsidP="00817778">
            <w:pPr>
              <w:spacing w:after="0" w:line="240" w:lineRule="atLeast"/>
              <w:rPr>
                <w:rFonts w:ascii="Times New Roman" w:hAnsi="Times New Roman" w:cs="Times New Roman"/>
                <w:sz w:val="24"/>
                <w:szCs w:val="24"/>
              </w:rPr>
            </w:pPr>
            <w:proofErr w:type="spellStart"/>
            <w:r w:rsidRPr="00DE3FB5">
              <w:rPr>
                <w:rFonts w:ascii="Times New Roman" w:hAnsi="Times New Roman" w:cs="Times New Roman"/>
                <w:sz w:val="24"/>
                <w:szCs w:val="24"/>
              </w:rPr>
              <w:t>Куцакова</w:t>
            </w:r>
            <w:proofErr w:type="spellEnd"/>
            <w:r w:rsidRPr="00DE3FB5">
              <w:rPr>
                <w:rFonts w:ascii="Times New Roman" w:hAnsi="Times New Roman" w:cs="Times New Roman"/>
                <w:sz w:val="24"/>
                <w:szCs w:val="24"/>
              </w:rPr>
              <w:t xml:space="preserve"> Л.В. «Творим и мастерим. Ручной труд в детском саду и дома». – М.: Мозаика-Синтез. 2007-2010.;</w:t>
            </w:r>
          </w:p>
          <w:p w:rsidR="00817778" w:rsidRPr="00DE3FB5" w:rsidRDefault="00817778" w:rsidP="00817778">
            <w:pPr>
              <w:spacing w:after="0" w:line="240" w:lineRule="atLeast"/>
              <w:rPr>
                <w:rFonts w:ascii="Times New Roman" w:hAnsi="Times New Roman" w:cs="Times New Roman"/>
                <w:sz w:val="24"/>
                <w:szCs w:val="24"/>
              </w:rPr>
            </w:pPr>
            <w:r w:rsidRPr="00DE3FB5">
              <w:rPr>
                <w:rFonts w:ascii="Times New Roman" w:hAnsi="Times New Roman" w:cs="Times New Roman"/>
                <w:sz w:val="24"/>
                <w:szCs w:val="24"/>
              </w:rPr>
              <w:t xml:space="preserve"> Комарова Т.С., </w:t>
            </w:r>
            <w:proofErr w:type="spellStart"/>
            <w:r w:rsidRPr="00DE3FB5">
              <w:rPr>
                <w:rFonts w:ascii="Times New Roman" w:hAnsi="Times New Roman" w:cs="Times New Roman"/>
                <w:sz w:val="24"/>
                <w:szCs w:val="24"/>
              </w:rPr>
              <w:t>Куцакова</w:t>
            </w:r>
            <w:proofErr w:type="spellEnd"/>
            <w:r w:rsidRPr="00DE3FB5">
              <w:rPr>
                <w:rFonts w:ascii="Times New Roman" w:hAnsi="Times New Roman" w:cs="Times New Roman"/>
                <w:sz w:val="24"/>
                <w:szCs w:val="24"/>
              </w:rPr>
              <w:t xml:space="preserve"> Л.В. Павлова Л.Ю. «Трудовое воспитание в детском саду». – М.: Мозаика-Синтез, 2005-2010.;</w:t>
            </w:r>
          </w:p>
          <w:p w:rsidR="0093672A" w:rsidRPr="00DE3FB5" w:rsidRDefault="00817778"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Комарова Т.С. «Детское художественное творчество». – М.: Мозаика-Синтез, 2005-2010.;</w:t>
            </w:r>
          </w:p>
        </w:tc>
      </w:tr>
      <w:tr w:rsidR="00D35D37" w:rsidRPr="00DE3FB5" w:rsidTr="00817778">
        <w:trPr>
          <w:trHeight w:val="3681"/>
        </w:trPr>
        <w:tc>
          <w:tcPr>
            <w:tcW w:w="1134" w:type="pct"/>
          </w:tcPr>
          <w:p w:rsidR="00D35D37" w:rsidRPr="00DE3FB5" w:rsidRDefault="00D35D37" w:rsidP="002906FA">
            <w:pPr>
              <w:spacing w:after="0" w:line="240" w:lineRule="atLeast"/>
              <w:jc w:val="center"/>
              <w:rPr>
                <w:rFonts w:ascii="Times New Roman" w:hAnsi="Times New Roman" w:cs="Times New Roman"/>
                <w:sz w:val="24"/>
                <w:szCs w:val="24"/>
              </w:rPr>
            </w:pPr>
          </w:p>
          <w:p w:rsidR="00D35D37" w:rsidRPr="00DE3FB5" w:rsidRDefault="00D35D37"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t>Социально-личностное развитие</w:t>
            </w:r>
          </w:p>
        </w:tc>
        <w:tc>
          <w:tcPr>
            <w:tcW w:w="3866" w:type="pct"/>
          </w:tcPr>
          <w:p w:rsidR="00D35D37" w:rsidRPr="00DE3FB5" w:rsidRDefault="00D35D37"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Солодянкина</w:t>
            </w:r>
            <w:proofErr w:type="spellEnd"/>
            <w:r w:rsidRPr="00DE3FB5">
              <w:rPr>
                <w:rFonts w:ascii="Times New Roman" w:hAnsi="Times New Roman" w:cs="Times New Roman"/>
                <w:sz w:val="24"/>
                <w:szCs w:val="24"/>
              </w:rPr>
              <w:t xml:space="preserve"> О.В. Социальное развитие ребенка дошкольного возраста. – М.: </w:t>
            </w:r>
            <w:proofErr w:type="spellStart"/>
            <w:r w:rsidRPr="00DE3FB5">
              <w:rPr>
                <w:rFonts w:ascii="Times New Roman" w:hAnsi="Times New Roman" w:cs="Times New Roman"/>
                <w:sz w:val="24"/>
                <w:szCs w:val="24"/>
              </w:rPr>
              <w:t>Аркти</w:t>
            </w:r>
            <w:proofErr w:type="spellEnd"/>
            <w:r w:rsidRPr="00DE3FB5">
              <w:rPr>
                <w:rFonts w:ascii="Times New Roman" w:hAnsi="Times New Roman" w:cs="Times New Roman"/>
                <w:sz w:val="24"/>
                <w:szCs w:val="24"/>
              </w:rPr>
              <w:t>, 2006 г.;</w:t>
            </w:r>
          </w:p>
          <w:p w:rsidR="00D35D37" w:rsidRPr="00DE3FB5" w:rsidRDefault="00D35D37"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Дубровина И. В. Готовность к школе. М.: Наука. Академия, 1995 г.</w:t>
            </w:r>
          </w:p>
          <w:p w:rsidR="00D35D37" w:rsidRPr="00DE3FB5" w:rsidRDefault="00D35D37"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Галигузова</w:t>
            </w:r>
            <w:proofErr w:type="spellEnd"/>
            <w:r w:rsidRPr="00DE3FB5">
              <w:rPr>
                <w:rFonts w:ascii="Times New Roman" w:hAnsi="Times New Roman" w:cs="Times New Roman"/>
                <w:sz w:val="24"/>
                <w:szCs w:val="24"/>
              </w:rPr>
              <w:t xml:space="preserve"> Л.Н., Смирнова Е.О. Ступени общения от года до семи лет. М.: «Просвещение», 1992 г.;</w:t>
            </w:r>
          </w:p>
          <w:p w:rsidR="00D35D37" w:rsidRPr="00DE3FB5" w:rsidRDefault="00D35D37"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Коломинский</w:t>
            </w:r>
            <w:proofErr w:type="spellEnd"/>
            <w:r w:rsidRPr="00DE3FB5">
              <w:rPr>
                <w:rFonts w:ascii="Times New Roman" w:hAnsi="Times New Roman" w:cs="Times New Roman"/>
                <w:sz w:val="24"/>
                <w:szCs w:val="24"/>
              </w:rPr>
              <w:t xml:space="preserve"> Я.Л., Панько Е.А. Психология социальной одаренности. М.:</w:t>
            </w:r>
            <w:proofErr w:type="spellStart"/>
            <w:r w:rsidRPr="00DE3FB5">
              <w:rPr>
                <w:rFonts w:ascii="Times New Roman" w:hAnsi="Times New Roman" w:cs="Times New Roman"/>
                <w:sz w:val="24"/>
                <w:szCs w:val="24"/>
              </w:rPr>
              <w:t>Линка</w:t>
            </w:r>
            <w:proofErr w:type="spellEnd"/>
            <w:r w:rsidRPr="00DE3FB5">
              <w:rPr>
                <w:rFonts w:ascii="Times New Roman" w:hAnsi="Times New Roman" w:cs="Times New Roman"/>
                <w:sz w:val="24"/>
                <w:szCs w:val="24"/>
              </w:rPr>
              <w:t>-пресс, 2009 г.;</w:t>
            </w:r>
          </w:p>
          <w:p w:rsidR="00D35D37" w:rsidRPr="00DE3FB5" w:rsidRDefault="00D35D37"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Смирнова Е.О. Особенности общения с дошкольниками. М.: Академия, 2000 г.;</w:t>
            </w:r>
          </w:p>
          <w:p w:rsidR="00D35D37" w:rsidRPr="00DE3FB5" w:rsidRDefault="00D35D37"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Дыбина</w:t>
            </w:r>
            <w:proofErr w:type="spellEnd"/>
            <w:r w:rsidRPr="00DE3FB5">
              <w:rPr>
                <w:rFonts w:ascii="Times New Roman" w:hAnsi="Times New Roman" w:cs="Times New Roman"/>
                <w:sz w:val="24"/>
                <w:szCs w:val="24"/>
              </w:rPr>
              <w:t xml:space="preserve"> О.В. Ознакомление дошкольников с предметным миром. М.: Педагогическое общество России, 2007 г.;</w:t>
            </w:r>
          </w:p>
          <w:p w:rsidR="00D35D37" w:rsidRPr="00DE3FB5" w:rsidRDefault="00D35D37"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Рылеева Е.В., </w:t>
            </w:r>
            <w:proofErr w:type="spellStart"/>
            <w:r w:rsidRPr="00DE3FB5">
              <w:rPr>
                <w:rFonts w:ascii="Times New Roman" w:hAnsi="Times New Roman" w:cs="Times New Roman"/>
                <w:sz w:val="24"/>
                <w:szCs w:val="24"/>
              </w:rPr>
              <w:t>Барсукова</w:t>
            </w:r>
            <w:proofErr w:type="spellEnd"/>
            <w:r w:rsidRPr="00DE3FB5">
              <w:rPr>
                <w:rFonts w:ascii="Times New Roman" w:hAnsi="Times New Roman" w:cs="Times New Roman"/>
                <w:sz w:val="24"/>
                <w:szCs w:val="24"/>
              </w:rPr>
              <w:t xml:space="preserve"> Л.С. Управление5 качеством социального развития воспитанников. – М.: Айрис-дидактика, 2004 г.;</w:t>
            </w:r>
          </w:p>
        </w:tc>
      </w:tr>
      <w:tr w:rsidR="0093672A" w:rsidRPr="00DE3FB5" w:rsidTr="002906FA">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t>Физическое воспитание</w:t>
            </w:r>
          </w:p>
        </w:tc>
        <w:tc>
          <w:tcPr>
            <w:tcW w:w="3866" w:type="pct"/>
          </w:tcPr>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Кудрявцев В.Т., Егоров Б.Б. Развивающая педагогика оздоровления. М.: </w:t>
            </w:r>
            <w:proofErr w:type="spellStart"/>
            <w:r w:rsidRPr="00DE3FB5">
              <w:rPr>
                <w:rFonts w:ascii="Times New Roman" w:hAnsi="Times New Roman" w:cs="Times New Roman"/>
                <w:sz w:val="24"/>
                <w:szCs w:val="24"/>
              </w:rPr>
              <w:t>Линка</w:t>
            </w:r>
            <w:proofErr w:type="spellEnd"/>
            <w:r w:rsidRPr="00DE3FB5">
              <w:rPr>
                <w:rFonts w:ascii="Times New Roman" w:hAnsi="Times New Roman" w:cs="Times New Roman"/>
                <w:sz w:val="24"/>
                <w:szCs w:val="24"/>
              </w:rPr>
              <w:t>-Пресс, 2000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Кудрявцев В.Т., Егоров Б.Б. Ослабленный ребенок и оздоровление. М.: 2003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Глазырина Л.Д., </w:t>
            </w:r>
            <w:proofErr w:type="spellStart"/>
            <w:r w:rsidRPr="00DE3FB5">
              <w:rPr>
                <w:rFonts w:ascii="Times New Roman" w:hAnsi="Times New Roman" w:cs="Times New Roman"/>
                <w:sz w:val="24"/>
                <w:szCs w:val="24"/>
              </w:rPr>
              <w:t>Овсянкин</w:t>
            </w:r>
            <w:proofErr w:type="spellEnd"/>
            <w:r w:rsidRPr="00DE3FB5">
              <w:rPr>
                <w:rFonts w:ascii="Times New Roman" w:hAnsi="Times New Roman" w:cs="Times New Roman"/>
                <w:sz w:val="24"/>
                <w:szCs w:val="24"/>
              </w:rPr>
              <w:t xml:space="preserve"> В.А. Методика физического воспитания для детей дошкольного возраста.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2001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Глазырина Л.Д. Физическая культура дошкольникам.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2000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Маханева</w:t>
            </w:r>
            <w:proofErr w:type="spellEnd"/>
            <w:r w:rsidRPr="00DE3FB5">
              <w:rPr>
                <w:rFonts w:ascii="Times New Roman" w:hAnsi="Times New Roman" w:cs="Times New Roman"/>
                <w:sz w:val="24"/>
                <w:szCs w:val="24"/>
              </w:rPr>
              <w:t xml:space="preserve"> М.Д. Воспитание здорового ребенка. М.:</w:t>
            </w:r>
            <w:proofErr w:type="spellStart"/>
            <w:r w:rsidRPr="00DE3FB5">
              <w:rPr>
                <w:rFonts w:ascii="Times New Roman" w:hAnsi="Times New Roman" w:cs="Times New Roman"/>
                <w:sz w:val="24"/>
                <w:szCs w:val="24"/>
              </w:rPr>
              <w:t>Аркти</w:t>
            </w:r>
            <w:proofErr w:type="spellEnd"/>
            <w:r w:rsidRPr="00DE3FB5">
              <w:rPr>
                <w:rFonts w:ascii="Times New Roman" w:hAnsi="Times New Roman" w:cs="Times New Roman"/>
                <w:sz w:val="24"/>
                <w:szCs w:val="24"/>
              </w:rPr>
              <w:t>, 1999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Анахина</w:t>
            </w:r>
            <w:proofErr w:type="spellEnd"/>
            <w:r w:rsidRPr="00DE3FB5">
              <w:rPr>
                <w:rFonts w:ascii="Times New Roman" w:hAnsi="Times New Roman" w:cs="Times New Roman"/>
                <w:sz w:val="24"/>
                <w:szCs w:val="24"/>
              </w:rPr>
              <w:t xml:space="preserve"> Л.В. и др. Программно-нормативные документы по физическому воспитанию для ДОУ Министерство Р</w:t>
            </w:r>
            <w:proofErr w:type="gramStart"/>
            <w:r w:rsidRPr="00DE3FB5">
              <w:rPr>
                <w:rFonts w:ascii="Times New Roman" w:hAnsi="Times New Roman" w:cs="Times New Roman"/>
                <w:sz w:val="24"/>
                <w:szCs w:val="24"/>
              </w:rPr>
              <w:t>С(</w:t>
            </w:r>
            <w:proofErr w:type="gramEnd"/>
            <w:r w:rsidRPr="00DE3FB5">
              <w:rPr>
                <w:rFonts w:ascii="Times New Roman" w:hAnsi="Times New Roman" w:cs="Times New Roman"/>
                <w:sz w:val="24"/>
                <w:szCs w:val="24"/>
              </w:rPr>
              <w:t>Я). Якутск, 2002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lastRenderedPageBreak/>
              <w:t xml:space="preserve">Голицына Н.С. Нетрадиционные занятия физкультурой в ДОУ. М., 2003 </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Антонов Ю.А. Здоровый дошкольник: Социально-оздоровительная технология </w:t>
            </w:r>
            <w:r w:rsidRPr="00DE3FB5">
              <w:rPr>
                <w:rFonts w:ascii="Times New Roman" w:hAnsi="Times New Roman" w:cs="Times New Roman"/>
                <w:sz w:val="24"/>
                <w:szCs w:val="24"/>
                <w:lang w:val="en-US"/>
              </w:rPr>
              <w:t>XXI</w:t>
            </w:r>
            <w:r w:rsidRPr="00DE3FB5">
              <w:rPr>
                <w:rFonts w:ascii="Times New Roman" w:hAnsi="Times New Roman" w:cs="Times New Roman"/>
                <w:sz w:val="24"/>
                <w:szCs w:val="24"/>
              </w:rPr>
              <w:t xml:space="preserve"> века. М., 2000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Вареник Е.Н., </w:t>
            </w:r>
            <w:proofErr w:type="spellStart"/>
            <w:r w:rsidRPr="00DE3FB5">
              <w:rPr>
                <w:rFonts w:ascii="Times New Roman" w:hAnsi="Times New Roman" w:cs="Times New Roman"/>
                <w:sz w:val="24"/>
                <w:szCs w:val="24"/>
              </w:rPr>
              <w:t>Корлыханова</w:t>
            </w:r>
            <w:proofErr w:type="spellEnd"/>
            <w:r w:rsidRPr="00DE3FB5">
              <w:rPr>
                <w:rFonts w:ascii="Times New Roman" w:hAnsi="Times New Roman" w:cs="Times New Roman"/>
                <w:sz w:val="24"/>
                <w:szCs w:val="24"/>
              </w:rPr>
              <w:t xml:space="preserve"> З.А., </w:t>
            </w:r>
            <w:proofErr w:type="spellStart"/>
            <w:r w:rsidRPr="00DE3FB5">
              <w:rPr>
                <w:rFonts w:ascii="Times New Roman" w:hAnsi="Times New Roman" w:cs="Times New Roman"/>
                <w:sz w:val="24"/>
                <w:szCs w:val="24"/>
              </w:rPr>
              <w:t>Китова</w:t>
            </w:r>
            <w:proofErr w:type="spellEnd"/>
            <w:r w:rsidRPr="00DE3FB5">
              <w:rPr>
                <w:rFonts w:ascii="Times New Roman" w:hAnsi="Times New Roman" w:cs="Times New Roman"/>
                <w:sz w:val="24"/>
                <w:szCs w:val="24"/>
              </w:rPr>
              <w:t xml:space="preserve"> Е.В. Физическое воспитание дошкольников. М.: ТЦ Сфера, 2009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Моргунова О.Н. Физкультурно-</w:t>
            </w:r>
            <w:proofErr w:type="spellStart"/>
            <w:r w:rsidRPr="00DE3FB5">
              <w:rPr>
                <w:rFonts w:ascii="Times New Roman" w:hAnsi="Times New Roman" w:cs="Times New Roman"/>
                <w:sz w:val="24"/>
                <w:szCs w:val="24"/>
              </w:rPr>
              <w:t>оздоровительнаяя</w:t>
            </w:r>
            <w:proofErr w:type="spellEnd"/>
            <w:r w:rsidRPr="00DE3FB5">
              <w:rPr>
                <w:rFonts w:ascii="Times New Roman" w:hAnsi="Times New Roman" w:cs="Times New Roman"/>
                <w:sz w:val="24"/>
                <w:szCs w:val="24"/>
              </w:rPr>
              <w:t xml:space="preserve"> работа в ДОУ. Воронеж, 2007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Щербак А.П. Тематические физкультурные занятия праздники в ДОУ.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1999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(2-3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2008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(3-4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2007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Полдтавцева</w:t>
            </w:r>
            <w:proofErr w:type="spellEnd"/>
            <w:r w:rsidRPr="00DE3FB5">
              <w:rPr>
                <w:rFonts w:ascii="Times New Roman" w:hAnsi="Times New Roman" w:cs="Times New Roman"/>
                <w:sz w:val="24"/>
                <w:szCs w:val="24"/>
              </w:rPr>
              <w:t xml:space="preserve"> Н.В., </w:t>
            </w:r>
            <w:proofErr w:type="spellStart"/>
            <w:r w:rsidRPr="00DE3FB5">
              <w:rPr>
                <w:rFonts w:ascii="Times New Roman" w:hAnsi="Times New Roman" w:cs="Times New Roman"/>
                <w:sz w:val="24"/>
                <w:szCs w:val="24"/>
              </w:rPr>
              <w:t>Гордова</w:t>
            </w:r>
            <w:proofErr w:type="spellEnd"/>
            <w:r w:rsidRPr="00DE3FB5">
              <w:rPr>
                <w:rFonts w:ascii="Times New Roman" w:hAnsi="Times New Roman" w:cs="Times New Roman"/>
                <w:sz w:val="24"/>
                <w:szCs w:val="24"/>
              </w:rPr>
              <w:t xml:space="preserve"> Н.А. Физическая культура в дошкольном детстве (6-7 лет). М.: </w:t>
            </w:r>
            <w:proofErr w:type="spellStart"/>
            <w:r w:rsidRPr="00DE3FB5">
              <w:rPr>
                <w:rFonts w:ascii="Times New Roman" w:hAnsi="Times New Roman" w:cs="Times New Roman"/>
                <w:sz w:val="24"/>
                <w:szCs w:val="24"/>
              </w:rPr>
              <w:t>Росмэн</w:t>
            </w:r>
            <w:proofErr w:type="spellEnd"/>
            <w:r w:rsidRPr="00DE3FB5">
              <w:rPr>
                <w:rFonts w:ascii="Times New Roman" w:hAnsi="Times New Roman" w:cs="Times New Roman"/>
                <w:sz w:val="24"/>
                <w:szCs w:val="24"/>
              </w:rPr>
              <w:t>, 2006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Пензулаева</w:t>
            </w:r>
            <w:proofErr w:type="spellEnd"/>
            <w:r w:rsidRPr="00DE3FB5">
              <w:rPr>
                <w:rFonts w:ascii="Times New Roman" w:hAnsi="Times New Roman" w:cs="Times New Roman"/>
                <w:sz w:val="24"/>
                <w:szCs w:val="24"/>
              </w:rPr>
              <w:t xml:space="preserve"> Л.И. оздоровительная гимнастика для детей дошкольного возраста.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2001 г.;</w:t>
            </w:r>
          </w:p>
        </w:tc>
      </w:tr>
      <w:tr w:rsidR="0093672A" w:rsidRPr="00DE3FB5" w:rsidTr="002906FA">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 xml:space="preserve">Музыкальное воспитание </w:t>
            </w:r>
          </w:p>
          <w:p w:rsidR="0093672A" w:rsidRPr="00DE3FB5" w:rsidRDefault="0093672A" w:rsidP="002906FA">
            <w:pPr>
              <w:spacing w:after="0" w:line="240" w:lineRule="atLeast"/>
              <w:rPr>
                <w:rFonts w:ascii="Times New Roman" w:hAnsi="Times New Roman" w:cs="Times New Roman"/>
                <w:sz w:val="24"/>
                <w:szCs w:val="24"/>
              </w:rPr>
            </w:pPr>
          </w:p>
        </w:tc>
        <w:tc>
          <w:tcPr>
            <w:tcW w:w="3866" w:type="pct"/>
          </w:tcPr>
          <w:p w:rsidR="0093672A" w:rsidRPr="00DE3FB5" w:rsidRDefault="0093672A" w:rsidP="002906FA">
            <w:pPr>
              <w:pStyle w:val="a5"/>
              <w:tabs>
                <w:tab w:val="num" w:pos="0"/>
              </w:tabs>
              <w:spacing w:after="0" w:line="240" w:lineRule="atLeast"/>
            </w:pPr>
            <w:proofErr w:type="spellStart"/>
            <w:r w:rsidRPr="00DE3FB5">
              <w:t>Каплунова</w:t>
            </w:r>
            <w:proofErr w:type="spellEnd"/>
            <w:r w:rsidRPr="00DE3FB5">
              <w:t xml:space="preserve"> И.М., </w:t>
            </w:r>
            <w:proofErr w:type="spellStart"/>
            <w:r w:rsidRPr="00DE3FB5">
              <w:t>Новоскольцева</w:t>
            </w:r>
            <w:proofErr w:type="spellEnd"/>
            <w:r w:rsidRPr="00DE3FB5">
              <w:t xml:space="preserve"> Н.А. Программа музыкального воспитания детей дошкольного возраста «Ладушки», 2000г.;</w:t>
            </w:r>
          </w:p>
          <w:p w:rsidR="0093672A" w:rsidRPr="00DE3FB5" w:rsidRDefault="0093672A" w:rsidP="002906FA">
            <w:pPr>
              <w:pStyle w:val="a5"/>
              <w:tabs>
                <w:tab w:val="num" w:pos="0"/>
              </w:tabs>
              <w:spacing w:after="0" w:line="240" w:lineRule="atLeast"/>
            </w:pPr>
            <w:r w:rsidRPr="00DE3FB5">
              <w:t>Петрова В.А. Программа развития музыкальности у детей раннего возраста, «Малыш», 1998 г.;</w:t>
            </w:r>
          </w:p>
          <w:p w:rsidR="0093672A" w:rsidRPr="00DE3FB5" w:rsidRDefault="0093672A" w:rsidP="002906FA">
            <w:pPr>
              <w:pStyle w:val="a5"/>
              <w:tabs>
                <w:tab w:val="num" w:pos="0"/>
              </w:tabs>
              <w:spacing w:after="0" w:line="240" w:lineRule="atLeast"/>
            </w:pPr>
            <w:proofErr w:type="spellStart"/>
            <w:r w:rsidRPr="00DE3FB5">
              <w:t>Рыданова</w:t>
            </w:r>
            <w:proofErr w:type="spellEnd"/>
            <w:r w:rsidRPr="00DE3FB5">
              <w:t xml:space="preserve"> О.П. Программа «Музыкальные шедевры», 2000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Зацепина</w:t>
            </w:r>
            <w:proofErr w:type="spellEnd"/>
            <w:r w:rsidRPr="00DE3FB5">
              <w:rPr>
                <w:rFonts w:ascii="Times New Roman" w:hAnsi="Times New Roman" w:cs="Times New Roman"/>
                <w:sz w:val="24"/>
                <w:szCs w:val="24"/>
              </w:rPr>
              <w:t xml:space="preserve"> М. Б. Музыкальное воспитание в детском саду. - М.: Мозаика-Синтез, 2005г.;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Костик Э. Программа музыкального образования детей раннего и дошкольного возраста «Камертон», 2008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Раевская Е.П. Музыкально-двигательные упражнения в детском саду, 1991 г.;</w:t>
            </w:r>
          </w:p>
          <w:p w:rsidR="0093672A" w:rsidRPr="00DE3FB5" w:rsidRDefault="0093672A" w:rsidP="002906FA">
            <w:pPr>
              <w:pStyle w:val="a5"/>
              <w:tabs>
                <w:tab w:val="num" w:pos="0"/>
              </w:tabs>
              <w:spacing w:after="0" w:line="240" w:lineRule="atLeast"/>
            </w:pPr>
            <w:proofErr w:type="spellStart"/>
            <w:r w:rsidRPr="00DE3FB5">
              <w:t>Рыданова</w:t>
            </w:r>
            <w:proofErr w:type="spellEnd"/>
            <w:r w:rsidRPr="00DE3FB5">
              <w:t xml:space="preserve"> О.П. «Слушаем музыку», 1990 г.;</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Зацепина</w:t>
            </w:r>
            <w:proofErr w:type="spellEnd"/>
            <w:r w:rsidRPr="00DE3FB5">
              <w:rPr>
                <w:rFonts w:ascii="Times New Roman" w:hAnsi="Times New Roman" w:cs="Times New Roman"/>
                <w:sz w:val="24"/>
                <w:szCs w:val="24"/>
              </w:rPr>
              <w:t xml:space="preserve"> М.Б., Антонова Т.В. Народные праздники в детском саду. - М.: Мозаика-Синтез, 2005г.;</w:t>
            </w:r>
          </w:p>
        </w:tc>
      </w:tr>
      <w:tr w:rsidR="0093672A" w:rsidRPr="00DE3FB5" w:rsidTr="002906FA">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t>Логопедия</w:t>
            </w:r>
          </w:p>
        </w:tc>
        <w:tc>
          <w:tcPr>
            <w:tcW w:w="3866" w:type="pct"/>
          </w:tcPr>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Филичёв</w:t>
            </w:r>
            <w:proofErr w:type="spellEnd"/>
            <w:r w:rsidRPr="00DE3FB5">
              <w:rPr>
                <w:rFonts w:ascii="Times New Roman" w:hAnsi="Times New Roman" w:cs="Times New Roman"/>
                <w:sz w:val="24"/>
                <w:szCs w:val="24"/>
              </w:rPr>
              <w:t xml:space="preserve"> Т.Б., Чиркин Г.В. «Воспитание и обучение детей дошкольного возраста с фонетико-фонематическим недоразвитием речи» (Части 1и2) – М., изд. Альфа, 2002 г.;</w:t>
            </w:r>
          </w:p>
          <w:p w:rsidR="00E25D4E" w:rsidRPr="00DE3FB5" w:rsidRDefault="0093672A" w:rsidP="00E25D4E">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Коноваленко В.В., Смирнова Л.Н., Волкова Г.А. Коррекционно-развивающее обучение детей с ФФН.</w:t>
            </w:r>
            <w:r w:rsidR="00E25D4E" w:rsidRPr="00DE3FB5">
              <w:rPr>
                <w:rFonts w:ascii="Times New Roman" w:hAnsi="Times New Roman" w:cs="Times New Roman"/>
                <w:sz w:val="24"/>
                <w:szCs w:val="24"/>
              </w:rPr>
              <w:t xml:space="preserve"> – М.: Мозаика-синтез, 2005г.</w:t>
            </w:r>
            <w:r w:rsidR="00E25D4E" w:rsidRPr="00DE3FB5">
              <w:rPr>
                <w:rFonts w:ascii="Times New Roman" w:hAnsi="Times New Roman" w:cs="Times New Roman"/>
                <w:b/>
                <w:sz w:val="24"/>
                <w:szCs w:val="24"/>
              </w:rPr>
              <w:t>;</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Кирьянова В.Т. , </w:t>
            </w:r>
            <w:proofErr w:type="spellStart"/>
            <w:r w:rsidRPr="00DE3FB5">
              <w:rPr>
                <w:rFonts w:ascii="Times New Roman" w:hAnsi="Times New Roman" w:cs="Times New Roman"/>
                <w:sz w:val="24"/>
                <w:szCs w:val="24"/>
              </w:rPr>
              <w:t>Ефименкова</w:t>
            </w:r>
            <w:proofErr w:type="spellEnd"/>
            <w:r w:rsidRPr="00DE3FB5">
              <w:rPr>
                <w:rFonts w:ascii="Times New Roman" w:hAnsi="Times New Roman" w:cs="Times New Roman"/>
                <w:sz w:val="24"/>
                <w:szCs w:val="24"/>
              </w:rPr>
              <w:t xml:space="preserve"> Л.Н. Личностно – ориентированное </w:t>
            </w:r>
            <w:r w:rsidR="00E25D4E" w:rsidRPr="00DE3FB5">
              <w:rPr>
                <w:rFonts w:ascii="Times New Roman" w:hAnsi="Times New Roman" w:cs="Times New Roman"/>
                <w:sz w:val="24"/>
                <w:szCs w:val="24"/>
              </w:rPr>
              <w:t>обучение с речевыми нарушениями  – М.: Мозаика-синтез, 2005г.</w:t>
            </w:r>
            <w:r w:rsidR="00E25D4E" w:rsidRPr="00DE3FB5">
              <w:rPr>
                <w:rFonts w:ascii="Times New Roman" w:hAnsi="Times New Roman" w:cs="Times New Roman"/>
                <w:b/>
                <w:sz w:val="24"/>
                <w:szCs w:val="24"/>
              </w:rPr>
              <w:t>;</w:t>
            </w:r>
          </w:p>
          <w:p w:rsidR="00E25D4E" w:rsidRPr="00DE3FB5" w:rsidRDefault="0093672A" w:rsidP="00E25D4E">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Кудрявцев В.Т., Новикова Е.В. </w:t>
            </w:r>
            <w:r w:rsidR="00E25D4E" w:rsidRPr="00DE3FB5">
              <w:rPr>
                <w:rFonts w:ascii="Times New Roman" w:hAnsi="Times New Roman" w:cs="Times New Roman"/>
                <w:sz w:val="24"/>
                <w:szCs w:val="24"/>
              </w:rPr>
              <w:t>Здоровье сберегающие технологии – М.: Мозаика-синтез, 2005г.</w:t>
            </w:r>
            <w:r w:rsidR="00E25D4E" w:rsidRPr="00DE3FB5">
              <w:rPr>
                <w:rFonts w:ascii="Times New Roman" w:hAnsi="Times New Roman" w:cs="Times New Roman"/>
                <w:b/>
                <w:sz w:val="24"/>
                <w:szCs w:val="24"/>
              </w:rPr>
              <w:t>;</w:t>
            </w:r>
          </w:p>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Нищеева</w:t>
            </w:r>
            <w:proofErr w:type="spellEnd"/>
            <w:r w:rsidRPr="00DE3FB5">
              <w:rPr>
                <w:rFonts w:ascii="Times New Roman" w:hAnsi="Times New Roman" w:cs="Times New Roman"/>
                <w:sz w:val="24"/>
                <w:szCs w:val="24"/>
              </w:rPr>
              <w:t xml:space="preserve"> Н.В. «Подгрупповые логопедические </w:t>
            </w:r>
            <w:proofErr w:type="spellStart"/>
            <w:r w:rsidRPr="00DE3FB5">
              <w:rPr>
                <w:rFonts w:ascii="Times New Roman" w:hAnsi="Times New Roman" w:cs="Times New Roman"/>
                <w:sz w:val="24"/>
                <w:szCs w:val="24"/>
              </w:rPr>
              <w:t>завнятия</w:t>
            </w:r>
            <w:proofErr w:type="spellEnd"/>
            <w:r w:rsidRPr="00DE3FB5">
              <w:rPr>
                <w:rFonts w:ascii="Times New Roman" w:hAnsi="Times New Roman" w:cs="Times New Roman"/>
                <w:sz w:val="24"/>
                <w:szCs w:val="24"/>
              </w:rPr>
              <w:t xml:space="preserve"> с детьми с общим недоразвитием речи» С/Пб «Детство-Пресс», 2009 г.;</w:t>
            </w:r>
          </w:p>
        </w:tc>
      </w:tr>
      <w:tr w:rsidR="0093672A" w:rsidRPr="00DE3FB5" w:rsidTr="002906FA">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t>Психология</w:t>
            </w:r>
          </w:p>
        </w:tc>
        <w:tc>
          <w:tcPr>
            <w:tcW w:w="3866" w:type="pct"/>
          </w:tcPr>
          <w:p w:rsidR="0093672A" w:rsidRPr="00DE3FB5" w:rsidRDefault="0093672A" w:rsidP="002906FA">
            <w:pPr>
              <w:spacing w:after="0"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Урунтаева</w:t>
            </w:r>
            <w:proofErr w:type="spellEnd"/>
            <w:r w:rsidRPr="00DE3FB5">
              <w:rPr>
                <w:rFonts w:ascii="Times New Roman" w:hAnsi="Times New Roman" w:cs="Times New Roman"/>
                <w:sz w:val="24"/>
                <w:szCs w:val="24"/>
              </w:rPr>
              <w:t xml:space="preserve"> Г.А., </w:t>
            </w:r>
            <w:proofErr w:type="spellStart"/>
            <w:r w:rsidRPr="00DE3FB5">
              <w:rPr>
                <w:rFonts w:ascii="Times New Roman" w:hAnsi="Times New Roman" w:cs="Times New Roman"/>
                <w:sz w:val="24"/>
                <w:szCs w:val="24"/>
              </w:rPr>
              <w:t>Афонькина</w:t>
            </w:r>
            <w:proofErr w:type="spellEnd"/>
            <w:r w:rsidRPr="00DE3FB5">
              <w:rPr>
                <w:rFonts w:ascii="Times New Roman" w:hAnsi="Times New Roman" w:cs="Times New Roman"/>
                <w:sz w:val="24"/>
                <w:szCs w:val="24"/>
              </w:rPr>
              <w:t xml:space="preserve"> Ю.А. Практикум по детской психологии. – М.: «</w:t>
            </w:r>
            <w:proofErr w:type="spellStart"/>
            <w:r w:rsidRPr="00DE3FB5">
              <w:rPr>
                <w:rFonts w:ascii="Times New Roman" w:hAnsi="Times New Roman" w:cs="Times New Roman"/>
                <w:sz w:val="24"/>
                <w:szCs w:val="24"/>
              </w:rPr>
              <w:t>Владос</w:t>
            </w:r>
            <w:proofErr w:type="spellEnd"/>
            <w:r w:rsidRPr="00DE3FB5">
              <w:rPr>
                <w:rFonts w:ascii="Times New Roman" w:hAnsi="Times New Roman" w:cs="Times New Roman"/>
                <w:sz w:val="24"/>
                <w:szCs w:val="24"/>
              </w:rPr>
              <w:t>», 1995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Психолог в детском саду. Научно-практический журнал</w:t>
            </w:r>
            <w:proofErr w:type="gramStart"/>
            <w:r w:rsidRPr="00DE3FB5">
              <w:rPr>
                <w:rFonts w:ascii="Times New Roman" w:hAnsi="Times New Roman" w:cs="Times New Roman"/>
                <w:sz w:val="24"/>
                <w:szCs w:val="24"/>
              </w:rPr>
              <w:t>.;</w:t>
            </w:r>
            <w:proofErr w:type="gramEnd"/>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Чередникова Т.В. Тесты для подготовки и отбора детей в школы. – С/Пб,1996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Черняева С.А. Психотерапевтические сказки и игры. – С/Пб «Речь», 2003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Лаврентьева Т.В. Психолог в детском дошкольном учреждении. – М.: Новая школа, 1996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Алексеева Е.Е. «</w:t>
            </w:r>
            <w:proofErr w:type="spellStart"/>
            <w:r w:rsidRPr="00DE3FB5">
              <w:rPr>
                <w:rFonts w:ascii="Times New Roman" w:hAnsi="Times New Roman" w:cs="Times New Roman"/>
                <w:sz w:val="24"/>
                <w:szCs w:val="24"/>
              </w:rPr>
              <w:t>Пситхологические</w:t>
            </w:r>
            <w:proofErr w:type="spellEnd"/>
            <w:r w:rsidRPr="00DE3FB5">
              <w:rPr>
                <w:rFonts w:ascii="Times New Roman" w:hAnsi="Times New Roman" w:cs="Times New Roman"/>
                <w:sz w:val="24"/>
                <w:szCs w:val="24"/>
              </w:rPr>
              <w:t xml:space="preserve"> проблемы детей дошкольного возраста» С/Пб</w:t>
            </w:r>
            <w:proofErr w:type="gramStart"/>
            <w:r w:rsidRPr="00DE3FB5">
              <w:rPr>
                <w:rFonts w:ascii="Times New Roman" w:hAnsi="Times New Roman" w:cs="Times New Roman"/>
                <w:sz w:val="24"/>
                <w:szCs w:val="24"/>
              </w:rPr>
              <w:t xml:space="preserve">.: </w:t>
            </w:r>
            <w:proofErr w:type="gramEnd"/>
            <w:r w:rsidRPr="00DE3FB5">
              <w:rPr>
                <w:rFonts w:ascii="Times New Roman" w:hAnsi="Times New Roman" w:cs="Times New Roman"/>
                <w:sz w:val="24"/>
                <w:szCs w:val="24"/>
              </w:rPr>
              <w:t>Речь; М.: Сфера, 2009 г.;</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Чистякова М.И. </w:t>
            </w:r>
            <w:proofErr w:type="spellStart"/>
            <w:r w:rsidRPr="00DE3FB5">
              <w:rPr>
                <w:rFonts w:ascii="Times New Roman" w:hAnsi="Times New Roman" w:cs="Times New Roman"/>
                <w:sz w:val="24"/>
                <w:szCs w:val="24"/>
              </w:rPr>
              <w:t>Психогимнастика</w:t>
            </w:r>
            <w:proofErr w:type="spellEnd"/>
            <w:r w:rsidRPr="00DE3FB5">
              <w:rPr>
                <w:rFonts w:ascii="Times New Roman" w:hAnsi="Times New Roman" w:cs="Times New Roman"/>
                <w:sz w:val="24"/>
                <w:szCs w:val="24"/>
              </w:rPr>
              <w:t>. М., «Просвещение», 1990 г.;</w:t>
            </w:r>
          </w:p>
        </w:tc>
      </w:tr>
      <w:tr w:rsidR="0093672A" w:rsidRPr="00576F80" w:rsidTr="003E6D83">
        <w:trPr>
          <w:trHeight w:val="3392"/>
        </w:trPr>
        <w:tc>
          <w:tcPr>
            <w:tcW w:w="1134" w:type="pct"/>
          </w:tcPr>
          <w:p w:rsidR="0093672A" w:rsidRPr="00DE3FB5" w:rsidRDefault="0093672A" w:rsidP="002906FA">
            <w:pPr>
              <w:spacing w:after="0" w:line="240" w:lineRule="atLeast"/>
              <w:jc w:val="center"/>
              <w:rPr>
                <w:rFonts w:ascii="Times New Roman" w:hAnsi="Times New Roman" w:cs="Times New Roman"/>
                <w:sz w:val="24"/>
                <w:szCs w:val="24"/>
              </w:rPr>
            </w:pPr>
            <w:r w:rsidRPr="00DE3FB5">
              <w:rPr>
                <w:rFonts w:ascii="Times New Roman" w:hAnsi="Times New Roman" w:cs="Times New Roman"/>
                <w:sz w:val="24"/>
                <w:szCs w:val="24"/>
              </w:rPr>
              <w:lastRenderedPageBreak/>
              <w:t>Наименование изданий педагогической литературы</w:t>
            </w:r>
          </w:p>
        </w:tc>
        <w:tc>
          <w:tcPr>
            <w:tcW w:w="3866" w:type="pct"/>
          </w:tcPr>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Журналы: Дошкольное воспитание, Ребенок в детском саду, Обруч,</w:t>
            </w:r>
          </w:p>
          <w:p w:rsidR="0093672A" w:rsidRPr="00DE3FB5" w:rsidRDefault="0093672A" w:rsidP="002906FA">
            <w:pPr>
              <w:spacing w:after="0" w:line="240" w:lineRule="atLeast"/>
              <w:jc w:val="both"/>
              <w:rPr>
                <w:rFonts w:ascii="Times New Roman" w:hAnsi="Times New Roman" w:cs="Times New Roman"/>
                <w:sz w:val="24"/>
                <w:szCs w:val="24"/>
              </w:rPr>
            </w:pPr>
            <w:r w:rsidRPr="00DE3FB5">
              <w:rPr>
                <w:rFonts w:ascii="Times New Roman" w:hAnsi="Times New Roman" w:cs="Times New Roman"/>
                <w:sz w:val="24"/>
                <w:szCs w:val="24"/>
              </w:rPr>
              <w:t xml:space="preserve"> Дошкольное образование-первое сентября, Музыкальный руководитель, Логопед, Здоровье дошкольника, Воспитатель ДОУ, Психолог в детском саду, </w:t>
            </w:r>
            <w:proofErr w:type="spellStart"/>
            <w:r w:rsidRPr="00DE3FB5">
              <w:rPr>
                <w:rFonts w:ascii="Times New Roman" w:hAnsi="Times New Roman" w:cs="Times New Roman"/>
                <w:sz w:val="24"/>
                <w:szCs w:val="24"/>
              </w:rPr>
              <w:t>Чемчуук</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саас</w:t>
            </w:r>
            <w:proofErr w:type="spellEnd"/>
            <w:r w:rsidRPr="00DE3FB5">
              <w:rPr>
                <w:rFonts w:ascii="Times New Roman" w:hAnsi="Times New Roman" w:cs="Times New Roman"/>
                <w:sz w:val="24"/>
                <w:szCs w:val="24"/>
              </w:rPr>
              <w:t>, Справочник руководителя ДОУ, Справочник старшего воспитателя, Управление ДОУ.</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Комплексно-тематическое планирование. Комплексные занятия на электронном носителе. Программа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Учебно-методический комплект. Авторы-составители В.Н. Мезенцева, О.П. Власенко. 1 младшая группа.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Комплексно-тематическое планирование. Комплексные занятия на электронном носителе. Программа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Учебно-методический комплект. Авторы-составители В.Н. Мезенцева, О.П. Власенко. 2 младшая группа.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Комплексно-тематическое планирование. Комплексные занятия на электронном носителе. Программа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Учебно-методический комплект. Авторы-составители В.Н. Мезенцева, О.П. Власенко.  Средняя группа.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Комплексно-тематическое планирование. Комплексные занятия на электронном носителе. Программа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Учебно-методический комплект. Авторы-составители В.Н. Мезенцева, О.П. Власенко.  Старшая группа.  – Волгоград: Учитель, 2015</w:t>
            </w:r>
            <w:r w:rsidRPr="00DE3FB5">
              <w:rPr>
                <w:rFonts w:ascii="Times New Roman" w:hAnsi="Times New Roman" w:cs="Times New Roman"/>
                <w:b/>
                <w:sz w:val="24"/>
                <w:szCs w:val="24"/>
              </w:rPr>
              <w:t>;</w:t>
            </w:r>
          </w:p>
          <w:p w:rsidR="0093672A"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Комплексно-тематическое планирование. Комплексные занятия на электронном носителе. Программа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Учебно-методический комплект. Авторы-составители В.Н. Мезенцева, О.П. Власенко.  Подготовительная  группа. – Волгоград: Учитель, 2015</w:t>
            </w:r>
            <w:r w:rsidRPr="00DE3FB5">
              <w:rPr>
                <w:rFonts w:ascii="Times New Roman" w:hAnsi="Times New Roman" w:cs="Times New Roman"/>
                <w:b/>
                <w:sz w:val="24"/>
                <w:szCs w:val="24"/>
              </w:rPr>
              <w:t>;</w:t>
            </w:r>
          </w:p>
          <w:p w:rsidR="009C134C" w:rsidRDefault="009C134C" w:rsidP="002906FA">
            <w:pPr>
              <w:spacing w:after="0" w:line="240" w:lineRule="atLeast"/>
              <w:rPr>
                <w:rFonts w:ascii="Times New Roman" w:hAnsi="Times New Roman" w:cs="Times New Roman"/>
                <w:b/>
                <w:sz w:val="24"/>
                <w:szCs w:val="24"/>
              </w:rPr>
            </w:pPr>
          </w:p>
          <w:p w:rsidR="009C134C" w:rsidRPr="00DE3FB5" w:rsidRDefault="009C134C" w:rsidP="002906FA">
            <w:pPr>
              <w:spacing w:after="0" w:line="240" w:lineRule="atLeast"/>
              <w:rPr>
                <w:rFonts w:ascii="Times New Roman" w:hAnsi="Times New Roman" w:cs="Times New Roman"/>
                <w:b/>
                <w:sz w:val="24"/>
                <w:szCs w:val="24"/>
              </w:rPr>
            </w:pP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По программе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xml:space="preserve">. Средняя группа.  Авторы-составители </w:t>
            </w:r>
            <w:proofErr w:type="spellStart"/>
            <w:r w:rsidRPr="00DE3FB5">
              <w:rPr>
                <w:rFonts w:ascii="Times New Roman" w:hAnsi="Times New Roman" w:cs="Times New Roman"/>
                <w:sz w:val="24"/>
                <w:szCs w:val="24"/>
              </w:rPr>
              <w:t>Н.Н.Гладышева</w:t>
            </w:r>
            <w:proofErr w:type="spellEnd"/>
            <w:r w:rsidRPr="00DE3FB5">
              <w:rPr>
                <w:rFonts w:ascii="Times New Roman" w:hAnsi="Times New Roman" w:cs="Times New Roman"/>
                <w:sz w:val="24"/>
                <w:szCs w:val="24"/>
              </w:rPr>
              <w:t xml:space="preserve">, В.Н. Мезенцева, </w:t>
            </w:r>
            <w:proofErr w:type="spellStart"/>
            <w:r w:rsidRPr="00DE3FB5">
              <w:rPr>
                <w:rFonts w:ascii="Times New Roman" w:hAnsi="Times New Roman" w:cs="Times New Roman"/>
                <w:sz w:val="24"/>
                <w:szCs w:val="24"/>
              </w:rPr>
              <w:t>С.Н.Новокщенова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Е.Л.Татаурова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Н.А.Фетцова</w:t>
            </w:r>
            <w:proofErr w:type="spellEnd"/>
            <w:r w:rsidRPr="00DE3FB5">
              <w:rPr>
                <w:rFonts w:ascii="Times New Roman" w:hAnsi="Times New Roman" w:cs="Times New Roman"/>
                <w:sz w:val="24"/>
                <w:szCs w:val="24"/>
              </w:rPr>
              <w:t>.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По программе «От рождения до школы» под редакцией Н.Е. </w:t>
            </w:r>
            <w:proofErr w:type="spellStart"/>
            <w:r w:rsidRPr="00DE3FB5">
              <w:rPr>
                <w:rFonts w:ascii="Times New Roman" w:hAnsi="Times New Roman" w:cs="Times New Roman"/>
                <w:sz w:val="24"/>
                <w:szCs w:val="24"/>
              </w:rPr>
              <w:t>Вераксы</w:t>
            </w:r>
            <w:proofErr w:type="spellEnd"/>
            <w:r w:rsidRPr="00DE3FB5">
              <w:rPr>
                <w:rFonts w:ascii="Times New Roman" w:hAnsi="Times New Roman" w:cs="Times New Roman"/>
                <w:sz w:val="24"/>
                <w:szCs w:val="24"/>
              </w:rPr>
              <w:t xml:space="preserve">, Т.С. Комаровой, </w:t>
            </w:r>
            <w:proofErr w:type="spellStart"/>
            <w:r w:rsidRPr="00DE3FB5">
              <w:rPr>
                <w:rFonts w:ascii="Times New Roman" w:hAnsi="Times New Roman" w:cs="Times New Roman"/>
                <w:sz w:val="24"/>
                <w:szCs w:val="24"/>
              </w:rPr>
              <w:t>М.А.Васильевой</w:t>
            </w:r>
            <w:proofErr w:type="spellEnd"/>
            <w:r w:rsidRPr="00DE3FB5">
              <w:rPr>
                <w:rFonts w:ascii="Times New Roman" w:hAnsi="Times New Roman" w:cs="Times New Roman"/>
                <w:sz w:val="24"/>
                <w:szCs w:val="24"/>
              </w:rPr>
              <w:t xml:space="preserve">. Подготовительная группа.  Авторы-составители </w:t>
            </w:r>
            <w:proofErr w:type="spellStart"/>
            <w:r w:rsidRPr="00DE3FB5">
              <w:rPr>
                <w:rFonts w:ascii="Times New Roman" w:hAnsi="Times New Roman" w:cs="Times New Roman"/>
                <w:sz w:val="24"/>
                <w:szCs w:val="24"/>
              </w:rPr>
              <w:t>Н.Н.Гладышева</w:t>
            </w:r>
            <w:proofErr w:type="spellEnd"/>
            <w:r w:rsidRPr="00DE3FB5">
              <w:rPr>
                <w:rFonts w:ascii="Times New Roman" w:hAnsi="Times New Roman" w:cs="Times New Roman"/>
                <w:sz w:val="24"/>
                <w:szCs w:val="24"/>
              </w:rPr>
              <w:t xml:space="preserve">, В.Н. Мезенцева, </w:t>
            </w:r>
            <w:proofErr w:type="spellStart"/>
            <w:r w:rsidRPr="00DE3FB5">
              <w:rPr>
                <w:rFonts w:ascii="Times New Roman" w:hAnsi="Times New Roman" w:cs="Times New Roman"/>
                <w:sz w:val="24"/>
                <w:szCs w:val="24"/>
              </w:rPr>
              <w:t>Е.В.Мазанова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И.А.Александрова</w:t>
            </w:r>
            <w:proofErr w:type="spellEnd"/>
            <w:r w:rsidRPr="00DE3FB5">
              <w:rPr>
                <w:rFonts w:ascii="Times New Roman" w:hAnsi="Times New Roman" w:cs="Times New Roman"/>
                <w:sz w:val="24"/>
                <w:szCs w:val="24"/>
              </w:rPr>
              <w:t xml:space="preserve">, Н.З. </w:t>
            </w:r>
            <w:proofErr w:type="spellStart"/>
            <w:r w:rsidRPr="00DE3FB5">
              <w:rPr>
                <w:rFonts w:ascii="Times New Roman" w:hAnsi="Times New Roman" w:cs="Times New Roman"/>
                <w:sz w:val="24"/>
                <w:szCs w:val="24"/>
              </w:rPr>
              <w:t>Жаренкова</w:t>
            </w:r>
            <w:proofErr w:type="spellEnd"/>
            <w:r w:rsidRPr="00DE3FB5">
              <w:rPr>
                <w:rFonts w:ascii="Times New Roman" w:hAnsi="Times New Roman" w:cs="Times New Roman"/>
                <w:sz w:val="24"/>
                <w:szCs w:val="24"/>
              </w:rPr>
              <w:t>, Т.В.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proofErr w:type="spellStart"/>
            <w:r w:rsidRPr="00DE3FB5">
              <w:rPr>
                <w:rFonts w:ascii="Times New Roman" w:hAnsi="Times New Roman" w:cs="Times New Roman"/>
                <w:sz w:val="24"/>
                <w:szCs w:val="24"/>
              </w:rPr>
              <w:t>Мишанова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Л.В.Савенкова</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С.В.Терехина</w:t>
            </w:r>
            <w:proofErr w:type="spellEnd"/>
            <w:r w:rsidRPr="00DE3FB5">
              <w:rPr>
                <w:rFonts w:ascii="Times New Roman" w:hAnsi="Times New Roman" w:cs="Times New Roman"/>
                <w:sz w:val="24"/>
                <w:szCs w:val="24"/>
              </w:rPr>
              <w:t xml:space="preserve">, О.В. </w:t>
            </w:r>
            <w:proofErr w:type="spellStart"/>
            <w:r w:rsidRPr="00DE3FB5">
              <w:rPr>
                <w:rFonts w:ascii="Times New Roman" w:hAnsi="Times New Roman" w:cs="Times New Roman"/>
                <w:sz w:val="24"/>
                <w:szCs w:val="24"/>
              </w:rPr>
              <w:t>Муртазина</w:t>
            </w:r>
            <w:proofErr w:type="spellEnd"/>
            <w:r w:rsidRPr="00DE3FB5">
              <w:rPr>
                <w:rFonts w:ascii="Times New Roman" w:hAnsi="Times New Roman" w:cs="Times New Roman"/>
                <w:sz w:val="24"/>
                <w:szCs w:val="24"/>
              </w:rPr>
              <w:t>.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Интеграция в </w:t>
            </w:r>
            <w:proofErr w:type="spellStart"/>
            <w:r w:rsidRPr="00DE3FB5">
              <w:rPr>
                <w:rFonts w:ascii="Times New Roman" w:hAnsi="Times New Roman" w:cs="Times New Roman"/>
                <w:sz w:val="24"/>
                <w:szCs w:val="24"/>
              </w:rPr>
              <w:t>воспитательно</w:t>
            </w:r>
            <w:proofErr w:type="spellEnd"/>
            <w:r w:rsidRPr="00DE3FB5">
              <w:rPr>
                <w:rFonts w:ascii="Times New Roman" w:hAnsi="Times New Roman" w:cs="Times New Roman"/>
                <w:sz w:val="24"/>
                <w:szCs w:val="24"/>
              </w:rPr>
              <w:t xml:space="preserve">-образовательной работе детского сада. </w:t>
            </w:r>
            <w:proofErr w:type="spellStart"/>
            <w:r w:rsidRPr="00DE3FB5">
              <w:rPr>
                <w:rFonts w:ascii="Times New Roman" w:hAnsi="Times New Roman" w:cs="Times New Roman"/>
                <w:sz w:val="24"/>
                <w:szCs w:val="24"/>
              </w:rPr>
              <w:t>Т.С.Комарова</w:t>
            </w:r>
            <w:proofErr w:type="spellEnd"/>
            <w:r w:rsidRPr="00DE3FB5">
              <w:rPr>
                <w:rFonts w:ascii="Times New Roman" w:hAnsi="Times New Roman" w:cs="Times New Roman"/>
                <w:sz w:val="24"/>
                <w:szCs w:val="24"/>
              </w:rPr>
              <w:t xml:space="preserve">, М.Б. </w:t>
            </w:r>
            <w:proofErr w:type="spellStart"/>
            <w:r w:rsidRPr="00DE3FB5">
              <w:rPr>
                <w:rFonts w:ascii="Times New Roman" w:hAnsi="Times New Roman" w:cs="Times New Roman"/>
                <w:sz w:val="24"/>
                <w:szCs w:val="24"/>
              </w:rPr>
              <w:t>Зацепина</w:t>
            </w:r>
            <w:proofErr w:type="spellEnd"/>
            <w:r w:rsidRPr="00DE3FB5">
              <w:rPr>
                <w:rFonts w:ascii="Times New Roman" w:hAnsi="Times New Roman" w:cs="Times New Roman"/>
                <w:sz w:val="24"/>
                <w:szCs w:val="24"/>
              </w:rPr>
              <w:t>. – М.: Мозаика-синтез, 2014.</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образовательной деятельности. Декабрь-февраль. Разновозрастная группа детей 3-7 лет. Авторы-составители </w:t>
            </w:r>
            <w:proofErr w:type="spellStart"/>
            <w:r w:rsidRPr="00DE3FB5">
              <w:rPr>
                <w:rFonts w:ascii="Times New Roman" w:hAnsi="Times New Roman" w:cs="Times New Roman"/>
                <w:sz w:val="24"/>
                <w:szCs w:val="24"/>
              </w:rPr>
              <w:t>Н.Н.Гладышева</w:t>
            </w:r>
            <w:proofErr w:type="spellEnd"/>
            <w:r w:rsidRPr="00DE3FB5">
              <w:rPr>
                <w:rFonts w:ascii="Times New Roman" w:hAnsi="Times New Roman" w:cs="Times New Roman"/>
                <w:sz w:val="24"/>
                <w:szCs w:val="24"/>
              </w:rPr>
              <w:t xml:space="preserve">, И.Н. </w:t>
            </w:r>
            <w:proofErr w:type="spellStart"/>
            <w:r w:rsidRPr="00DE3FB5">
              <w:rPr>
                <w:rFonts w:ascii="Times New Roman" w:hAnsi="Times New Roman" w:cs="Times New Roman"/>
                <w:sz w:val="24"/>
                <w:szCs w:val="24"/>
              </w:rPr>
              <w:t>Храмова</w:t>
            </w:r>
            <w:proofErr w:type="spellEnd"/>
            <w:r w:rsidRPr="00DE3FB5">
              <w:rPr>
                <w:rFonts w:ascii="Times New Roman" w:hAnsi="Times New Roman" w:cs="Times New Roman"/>
                <w:sz w:val="24"/>
                <w:szCs w:val="24"/>
              </w:rPr>
              <w:t>. – Волгоград: Учитель, 2014</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Рабочая программа воспитателя. Ежедневное планирование образовательной деятельности. Март-май. Разновозрастная группа детей 3-7 лет. Авторы-составители </w:t>
            </w:r>
            <w:proofErr w:type="spellStart"/>
            <w:r w:rsidRPr="00DE3FB5">
              <w:rPr>
                <w:rFonts w:ascii="Times New Roman" w:hAnsi="Times New Roman" w:cs="Times New Roman"/>
                <w:sz w:val="24"/>
                <w:szCs w:val="24"/>
              </w:rPr>
              <w:t>Н.Н.Гладышева</w:t>
            </w:r>
            <w:proofErr w:type="spellEnd"/>
            <w:r w:rsidRPr="00DE3FB5">
              <w:rPr>
                <w:rFonts w:ascii="Times New Roman" w:hAnsi="Times New Roman" w:cs="Times New Roman"/>
                <w:sz w:val="24"/>
                <w:szCs w:val="24"/>
              </w:rPr>
              <w:t xml:space="preserve">, И.Н. </w:t>
            </w:r>
            <w:proofErr w:type="spellStart"/>
            <w:r w:rsidRPr="00DE3FB5">
              <w:rPr>
                <w:rFonts w:ascii="Times New Roman" w:hAnsi="Times New Roman" w:cs="Times New Roman"/>
                <w:sz w:val="24"/>
                <w:szCs w:val="24"/>
              </w:rPr>
              <w:t>Хромова</w:t>
            </w:r>
            <w:proofErr w:type="spellEnd"/>
            <w:r w:rsidRPr="00DE3FB5">
              <w:rPr>
                <w:rFonts w:ascii="Times New Roman" w:hAnsi="Times New Roman" w:cs="Times New Roman"/>
                <w:sz w:val="24"/>
                <w:szCs w:val="24"/>
              </w:rPr>
              <w:t>. – Волгоград: Учитель, 2014</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Контроль в детском саду: планирование</w:t>
            </w:r>
            <w:proofErr w:type="gramStart"/>
            <w:r w:rsidRPr="00DE3FB5">
              <w:rPr>
                <w:rFonts w:ascii="Times New Roman" w:hAnsi="Times New Roman" w:cs="Times New Roman"/>
                <w:sz w:val="24"/>
                <w:szCs w:val="24"/>
              </w:rPr>
              <w:t xml:space="preserve"> ,</w:t>
            </w:r>
            <w:proofErr w:type="gramEnd"/>
            <w:r w:rsidRPr="00DE3FB5">
              <w:rPr>
                <w:rFonts w:ascii="Times New Roman" w:hAnsi="Times New Roman" w:cs="Times New Roman"/>
                <w:sz w:val="24"/>
                <w:szCs w:val="24"/>
              </w:rPr>
              <w:t xml:space="preserve"> анализ, практический инструментарий. Автор-составитель С.Е. </w:t>
            </w:r>
            <w:proofErr w:type="spellStart"/>
            <w:r w:rsidRPr="00DE3FB5">
              <w:rPr>
                <w:rFonts w:ascii="Times New Roman" w:hAnsi="Times New Roman" w:cs="Times New Roman"/>
                <w:sz w:val="24"/>
                <w:szCs w:val="24"/>
              </w:rPr>
              <w:t>Шамрай</w:t>
            </w:r>
            <w:proofErr w:type="spellEnd"/>
            <w:r w:rsidRPr="00DE3FB5">
              <w:rPr>
                <w:rFonts w:ascii="Times New Roman" w:hAnsi="Times New Roman" w:cs="Times New Roman"/>
                <w:sz w:val="24"/>
                <w:szCs w:val="24"/>
              </w:rPr>
              <w:t xml:space="preserve">, Т.В. Васильцова и </w:t>
            </w:r>
            <w:r w:rsidRPr="00DE3FB5">
              <w:rPr>
                <w:rFonts w:ascii="Times New Roman" w:hAnsi="Times New Roman" w:cs="Times New Roman"/>
                <w:sz w:val="24"/>
                <w:szCs w:val="24"/>
              </w:rPr>
              <w:lastRenderedPageBreak/>
              <w:t>др.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Федеральный государственный стандарт дошкольного образования в вопросах и ответах: информационно-методическое сопровождение специалистов дошкольного образования. Автор составитель </w:t>
            </w:r>
            <w:proofErr w:type="spellStart"/>
            <w:r w:rsidRPr="00DE3FB5">
              <w:rPr>
                <w:rFonts w:ascii="Times New Roman" w:hAnsi="Times New Roman" w:cs="Times New Roman"/>
                <w:sz w:val="24"/>
                <w:szCs w:val="24"/>
              </w:rPr>
              <w:t>Е.А.Кудрявцева</w:t>
            </w:r>
            <w:proofErr w:type="spellEnd"/>
            <w:r w:rsidRPr="00DE3FB5">
              <w:rPr>
                <w:rFonts w:ascii="Times New Roman" w:hAnsi="Times New Roman" w:cs="Times New Roman"/>
                <w:sz w:val="24"/>
                <w:szCs w:val="24"/>
              </w:rPr>
              <w:t xml:space="preserve">, Т.В. </w:t>
            </w:r>
            <w:proofErr w:type="spellStart"/>
            <w:r w:rsidRPr="00DE3FB5">
              <w:rPr>
                <w:rFonts w:ascii="Times New Roman" w:hAnsi="Times New Roman" w:cs="Times New Roman"/>
                <w:sz w:val="24"/>
                <w:szCs w:val="24"/>
              </w:rPr>
              <w:t>Гулидова</w:t>
            </w:r>
            <w:proofErr w:type="spellEnd"/>
            <w:r w:rsidRPr="00DE3FB5">
              <w:rPr>
                <w:rFonts w:ascii="Times New Roman" w:hAnsi="Times New Roman" w:cs="Times New Roman"/>
                <w:sz w:val="24"/>
                <w:szCs w:val="24"/>
              </w:rPr>
              <w:t>.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 xml:space="preserve">Годовой план работы дошкольной образовательной </w:t>
            </w:r>
            <w:proofErr w:type="spellStart"/>
            <w:r w:rsidRPr="00DE3FB5">
              <w:rPr>
                <w:rFonts w:ascii="Times New Roman" w:hAnsi="Times New Roman" w:cs="Times New Roman"/>
                <w:sz w:val="24"/>
                <w:szCs w:val="24"/>
              </w:rPr>
              <w:t>организаци</w:t>
            </w:r>
            <w:proofErr w:type="spellEnd"/>
            <w:r w:rsidRPr="00DE3FB5">
              <w:rPr>
                <w:rFonts w:ascii="Times New Roman" w:hAnsi="Times New Roman" w:cs="Times New Roman"/>
                <w:sz w:val="24"/>
                <w:szCs w:val="24"/>
              </w:rPr>
              <w:t xml:space="preserve">. </w:t>
            </w:r>
            <w:proofErr w:type="spellStart"/>
            <w:r w:rsidRPr="00DE3FB5">
              <w:rPr>
                <w:rFonts w:ascii="Times New Roman" w:hAnsi="Times New Roman" w:cs="Times New Roman"/>
                <w:sz w:val="24"/>
                <w:szCs w:val="24"/>
              </w:rPr>
              <w:t>Организационн</w:t>
            </w:r>
            <w:proofErr w:type="spellEnd"/>
            <w:r w:rsidRPr="00DE3FB5">
              <w:rPr>
                <w:rFonts w:ascii="Times New Roman" w:hAnsi="Times New Roman" w:cs="Times New Roman"/>
                <w:sz w:val="24"/>
                <w:szCs w:val="24"/>
              </w:rPr>
              <w:t xml:space="preserve">-управленческое сопровождение </w:t>
            </w:r>
            <w:proofErr w:type="spellStart"/>
            <w:r w:rsidRPr="00DE3FB5">
              <w:rPr>
                <w:rFonts w:ascii="Times New Roman" w:hAnsi="Times New Roman" w:cs="Times New Roman"/>
                <w:sz w:val="24"/>
                <w:szCs w:val="24"/>
              </w:rPr>
              <w:t>реализаци</w:t>
            </w:r>
            <w:proofErr w:type="spellEnd"/>
            <w:r w:rsidRPr="00DE3FB5">
              <w:rPr>
                <w:rFonts w:ascii="Times New Roman" w:hAnsi="Times New Roman" w:cs="Times New Roman"/>
                <w:sz w:val="24"/>
                <w:szCs w:val="24"/>
              </w:rPr>
              <w:t xml:space="preserve"> ФГОС. Авторы-составители: И.Н. </w:t>
            </w:r>
            <w:proofErr w:type="spellStart"/>
            <w:r w:rsidRPr="00DE3FB5">
              <w:rPr>
                <w:rFonts w:ascii="Times New Roman" w:hAnsi="Times New Roman" w:cs="Times New Roman"/>
                <w:sz w:val="24"/>
                <w:szCs w:val="24"/>
              </w:rPr>
              <w:t>Недомеркова</w:t>
            </w:r>
            <w:proofErr w:type="spellEnd"/>
            <w:r w:rsidRPr="00DE3FB5">
              <w:rPr>
                <w:rFonts w:ascii="Times New Roman" w:hAnsi="Times New Roman" w:cs="Times New Roman"/>
                <w:sz w:val="24"/>
                <w:szCs w:val="24"/>
              </w:rPr>
              <w:t xml:space="preserve">, Н.А. </w:t>
            </w:r>
            <w:proofErr w:type="spellStart"/>
            <w:r w:rsidRPr="00DE3FB5">
              <w:rPr>
                <w:rFonts w:ascii="Times New Roman" w:hAnsi="Times New Roman" w:cs="Times New Roman"/>
                <w:sz w:val="24"/>
                <w:szCs w:val="24"/>
              </w:rPr>
              <w:t>Мурченко</w:t>
            </w:r>
            <w:proofErr w:type="spellEnd"/>
            <w:r w:rsidRPr="00DE3FB5">
              <w:rPr>
                <w:rFonts w:ascii="Times New Roman" w:hAnsi="Times New Roman" w:cs="Times New Roman"/>
                <w:sz w:val="24"/>
                <w:szCs w:val="24"/>
              </w:rPr>
              <w:t xml:space="preserve">, В.В. </w:t>
            </w:r>
            <w:proofErr w:type="spellStart"/>
            <w:r w:rsidRPr="00DE3FB5">
              <w:rPr>
                <w:rFonts w:ascii="Times New Roman" w:hAnsi="Times New Roman" w:cs="Times New Roman"/>
                <w:sz w:val="24"/>
                <w:szCs w:val="24"/>
              </w:rPr>
              <w:t>Ужастова</w:t>
            </w:r>
            <w:proofErr w:type="spellEnd"/>
            <w:r w:rsidRPr="00DE3FB5">
              <w:rPr>
                <w:rFonts w:ascii="Times New Roman" w:hAnsi="Times New Roman" w:cs="Times New Roman"/>
                <w:sz w:val="24"/>
                <w:szCs w:val="24"/>
              </w:rPr>
              <w:t>, Е.А. Кудрявцева. – Волгоград: Учитель, 2015</w:t>
            </w:r>
            <w:r w:rsidRPr="00DE3FB5">
              <w:rPr>
                <w:rFonts w:ascii="Times New Roman" w:hAnsi="Times New Roman" w:cs="Times New Roman"/>
                <w:b/>
                <w:sz w:val="24"/>
                <w:szCs w:val="24"/>
              </w:rPr>
              <w:t>;</w:t>
            </w:r>
          </w:p>
          <w:p w:rsidR="0093672A" w:rsidRPr="00DE3FB5" w:rsidRDefault="0093672A" w:rsidP="002906FA">
            <w:pPr>
              <w:spacing w:after="0" w:line="240" w:lineRule="atLeast"/>
              <w:rPr>
                <w:rFonts w:ascii="Times New Roman" w:hAnsi="Times New Roman" w:cs="Times New Roman"/>
                <w:b/>
                <w:sz w:val="24"/>
                <w:szCs w:val="24"/>
              </w:rPr>
            </w:pPr>
            <w:r w:rsidRPr="00DE3FB5">
              <w:rPr>
                <w:rFonts w:ascii="Times New Roman" w:hAnsi="Times New Roman" w:cs="Times New Roman"/>
                <w:sz w:val="24"/>
                <w:szCs w:val="24"/>
              </w:rPr>
              <w:t>Журнал контроля и оценки развивающей предметно-пространственной среды в ДОУ. Автор</w:t>
            </w:r>
            <w:proofErr w:type="gramStart"/>
            <w:r w:rsidRPr="00DE3FB5">
              <w:rPr>
                <w:rFonts w:ascii="Times New Roman" w:hAnsi="Times New Roman" w:cs="Times New Roman"/>
                <w:sz w:val="24"/>
                <w:szCs w:val="24"/>
              </w:rPr>
              <w:t>ы-</w:t>
            </w:r>
            <w:proofErr w:type="gramEnd"/>
            <w:r w:rsidRPr="00DE3FB5">
              <w:rPr>
                <w:rFonts w:ascii="Times New Roman" w:hAnsi="Times New Roman" w:cs="Times New Roman"/>
                <w:sz w:val="24"/>
                <w:szCs w:val="24"/>
              </w:rPr>
              <w:t xml:space="preserve"> составители: Н.Н. Гладышева, Л.В. Чернова. – Волгоград: Учитель, 2015.</w:t>
            </w:r>
          </w:p>
        </w:tc>
      </w:tr>
    </w:tbl>
    <w:p w:rsidR="0093672A" w:rsidRPr="00576F80" w:rsidRDefault="0093672A" w:rsidP="0093672A">
      <w:pPr>
        <w:spacing w:after="0" w:line="240" w:lineRule="atLeast"/>
        <w:rPr>
          <w:rFonts w:ascii="Times New Roman" w:hAnsi="Times New Roman" w:cs="Times New Roman"/>
          <w:b/>
          <w:sz w:val="24"/>
          <w:szCs w:val="24"/>
        </w:rPr>
        <w:sectPr w:rsidR="0093672A" w:rsidRPr="00576F80" w:rsidSect="003E6D83">
          <w:pgSz w:w="11906" w:h="16838"/>
          <w:pgMar w:top="0" w:right="566" w:bottom="142" w:left="1620" w:header="709" w:footer="709" w:gutter="0"/>
          <w:cols w:space="708"/>
          <w:docGrid w:linePitch="360"/>
        </w:sectPr>
      </w:pPr>
    </w:p>
    <w:p w:rsidR="0093672A" w:rsidRPr="00F22979" w:rsidRDefault="0093672A" w:rsidP="0093672A">
      <w:pPr>
        <w:jc w:val="center"/>
        <w:rPr>
          <w:b/>
        </w:rPr>
      </w:pPr>
    </w:p>
    <w:p w:rsidR="0093672A" w:rsidRPr="00576F80" w:rsidRDefault="0093672A" w:rsidP="0093672A">
      <w:pPr>
        <w:spacing w:after="0" w:line="240" w:lineRule="auto"/>
        <w:rPr>
          <w:rFonts w:ascii="Times New Roman" w:eastAsia="Times New Roman" w:hAnsi="Times New Roman" w:cs="Times New Roman"/>
          <w:sz w:val="24"/>
          <w:szCs w:val="24"/>
          <w:lang w:eastAsia="ru-RU"/>
        </w:rPr>
      </w:pPr>
    </w:p>
    <w:tbl>
      <w:tblPr>
        <w:tblStyle w:val="21"/>
        <w:tblW w:w="0" w:type="auto"/>
        <w:tblLook w:val="04A0" w:firstRow="1" w:lastRow="0" w:firstColumn="1" w:lastColumn="0" w:noHBand="0" w:noVBand="1"/>
      </w:tblPr>
      <w:tblGrid>
        <w:gridCol w:w="9571"/>
      </w:tblGrid>
      <w:tr w:rsidR="00280995" w:rsidRPr="00DE3FB5" w:rsidTr="008A5DA7">
        <w:tc>
          <w:tcPr>
            <w:tcW w:w="9571" w:type="dxa"/>
          </w:tcPr>
          <w:p w:rsidR="00280995" w:rsidRPr="00DE3FB5" w:rsidRDefault="00280995" w:rsidP="008A5DA7">
            <w:pPr>
              <w:spacing w:before="100" w:beforeAutospacing="1" w:afterAutospacing="1"/>
              <w:jc w:val="center"/>
              <w:rPr>
                <w:rFonts w:ascii="Times New Roman" w:eastAsia="Calibri" w:hAnsi="Times New Roman" w:cs="Times New Roman"/>
                <w:sz w:val="24"/>
                <w:szCs w:val="24"/>
              </w:rPr>
            </w:pPr>
            <w:r w:rsidRPr="00DE3FB5">
              <w:rPr>
                <w:rFonts w:ascii="Times New Roman" w:eastAsia="Calibri" w:hAnsi="Times New Roman" w:cs="Times New Roman"/>
                <w:b/>
                <w:i/>
                <w:sz w:val="24"/>
                <w:szCs w:val="24"/>
              </w:rPr>
              <w:t>Перечень программ, технологий и пособий</w:t>
            </w:r>
          </w:p>
        </w:tc>
      </w:tr>
      <w:tr w:rsidR="00280995" w:rsidRPr="00DE3FB5" w:rsidTr="008A5DA7">
        <w:tc>
          <w:tcPr>
            <w:tcW w:w="9571" w:type="dxa"/>
          </w:tcPr>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Комарова Т.С. Изобразительная деятельность в детском саду. – М.: Мозаика-Синтез, 2005г.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Комарова Т.С.  Детское художественное творчество.  – М.: Мозаика-Синтез, 2005г.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 xml:space="preserve">Курочкина И.А., </w:t>
            </w:r>
            <w:proofErr w:type="spellStart"/>
            <w:r w:rsidRPr="00DE3FB5">
              <w:rPr>
                <w:rFonts w:ascii="Times New Roman" w:hAnsi="Times New Roman" w:cs="Times New Roman"/>
              </w:rPr>
              <w:t>Пантюхина</w:t>
            </w:r>
            <w:proofErr w:type="spellEnd"/>
            <w:r w:rsidRPr="00DE3FB5">
              <w:rPr>
                <w:rFonts w:ascii="Times New Roman" w:hAnsi="Times New Roman" w:cs="Times New Roman"/>
              </w:rPr>
              <w:t xml:space="preserve"> Г.В. «Лепка в детском саду» - М. 1986г.</w:t>
            </w:r>
          </w:p>
          <w:p w:rsidR="00280995" w:rsidRPr="00DE3FB5" w:rsidRDefault="00280995" w:rsidP="008A5DA7">
            <w:pPr>
              <w:spacing w:line="240" w:lineRule="atLeast"/>
              <w:jc w:val="both"/>
              <w:rPr>
                <w:rFonts w:ascii="Times New Roman" w:hAnsi="Times New Roman" w:cs="Times New Roman"/>
              </w:rPr>
            </w:pPr>
            <w:proofErr w:type="spellStart"/>
            <w:r w:rsidRPr="00DE3FB5">
              <w:rPr>
                <w:rFonts w:ascii="Times New Roman" w:hAnsi="Times New Roman" w:cs="Times New Roman"/>
              </w:rPr>
              <w:t>Лиштван</w:t>
            </w:r>
            <w:proofErr w:type="spellEnd"/>
            <w:r w:rsidRPr="00DE3FB5">
              <w:rPr>
                <w:rFonts w:ascii="Times New Roman" w:hAnsi="Times New Roman" w:cs="Times New Roman"/>
              </w:rPr>
              <w:t xml:space="preserve"> З.В. «Конструирование». – М.: Просвещение, 1981г.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 xml:space="preserve">Малышева А.Н., Ермолаева Н.В., «Аппликация в детском саду» Академия развития </w:t>
            </w:r>
            <w:proofErr w:type="spellStart"/>
            <w:r w:rsidRPr="00DE3FB5">
              <w:rPr>
                <w:rFonts w:ascii="Times New Roman" w:hAnsi="Times New Roman" w:cs="Times New Roman"/>
              </w:rPr>
              <w:t>г</w:t>
            </w:r>
            <w:proofErr w:type="gramStart"/>
            <w:r w:rsidRPr="00DE3FB5">
              <w:rPr>
                <w:rFonts w:ascii="Times New Roman" w:hAnsi="Times New Roman" w:cs="Times New Roman"/>
              </w:rPr>
              <w:t>.Я</w:t>
            </w:r>
            <w:proofErr w:type="gramEnd"/>
            <w:r w:rsidRPr="00DE3FB5">
              <w:rPr>
                <w:rFonts w:ascii="Times New Roman" w:hAnsi="Times New Roman" w:cs="Times New Roman"/>
              </w:rPr>
              <w:t>рославль</w:t>
            </w:r>
            <w:proofErr w:type="spellEnd"/>
            <w:r w:rsidRPr="00DE3FB5">
              <w:rPr>
                <w:rFonts w:ascii="Times New Roman" w:hAnsi="Times New Roman" w:cs="Times New Roman"/>
              </w:rPr>
              <w:t xml:space="preserve"> 2010г.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Козакова Т.Г. «Развивайте у дошкольников творчество» - М.: Просвещение, 1985г.</w:t>
            </w:r>
          </w:p>
          <w:p w:rsidR="00280995" w:rsidRPr="00DE3FB5" w:rsidRDefault="00280995" w:rsidP="008A5DA7">
            <w:pPr>
              <w:spacing w:line="240" w:lineRule="atLeast"/>
              <w:jc w:val="both"/>
              <w:rPr>
                <w:rFonts w:ascii="Times New Roman" w:hAnsi="Times New Roman" w:cs="Times New Roman"/>
              </w:rPr>
            </w:pPr>
            <w:proofErr w:type="spellStart"/>
            <w:r w:rsidRPr="00DE3FB5">
              <w:rPr>
                <w:rFonts w:ascii="Times New Roman" w:hAnsi="Times New Roman" w:cs="Times New Roman"/>
              </w:rPr>
              <w:t>Соломенникова</w:t>
            </w:r>
            <w:proofErr w:type="spellEnd"/>
            <w:r w:rsidRPr="00DE3FB5">
              <w:rPr>
                <w:rFonts w:ascii="Times New Roman" w:hAnsi="Times New Roman" w:cs="Times New Roman"/>
              </w:rPr>
              <w:t xml:space="preserve"> О.А. Радость творчества. -  М.: Мозаика-Синтез, 2005г.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Лыкова И.А. «Изобразительная деятельность в детском саду». М., 2006 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Захарова Н.Р. Декоративное рисование в детском саду. – Якутск,1991 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Дубровская Н.В. Природа. Тематические занятия по формированию изобразительных навыков у детей 2-7 лет. - С/Пб «Детство-Пресс», 2005г.</w:t>
            </w:r>
          </w:p>
          <w:p w:rsidR="00280995" w:rsidRPr="00DE3FB5" w:rsidRDefault="00280995" w:rsidP="008A5DA7">
            <w:pPr>
              <w:pStyle w:val="a5"/>
              <w:tabs>
                <w:tab w:val="num" w:pos="0"/>
              </w:tabs>
              <w:spacing w:after="0" w:line="240" w:lineRule="atLeast"/>
              <w:rPr>
                <w:sz w:val="22"/>
                <w:szCs w:val="22"/>
              </w:rPr>
            </w:pPr>
            <w:proofErr w:type="spellStart"/>
            <w:r w:rsidRPr="00DE3FB5">
              <w:rPr>
                <w:sz w:val="22"/>
                <w:szCs w:val="22"/>
              </w:rPr>
              <w:t>Каплунова</w:t>
            </w:r>
            <w:proofErr w:type="spellEnd"/>
            <w:r w:rsidRPr="00DE3FB5">
              <w:rPr>
                <w:sz w:val="22"/>
                <w:szCs w:val="22"/>
              </w:rPr>
              <w:t xml:space="preserve"> И.М., </w:t>
            </w:r>
            <w:proofErr w:type="spellStart"/>
            <w:r w:rsidRPr="00DE3FB5">
              <w:rPr>
                <w:sz w:val="22"/>
                <w:szCs w:val="22"/>
              </w:rPr>
              <w:t>Новоскольцева</w:t>
            </w:r>
            <w:proofErr w:type="spellEnd"/>
            <w:r w:rsidRPr="00DE3FB5">
              <w:rPr>
                <w:sz w:val="22"/>
                <w:szCs w:val="22"/>
              </w:rPr>
              <w:t xml:space="preserve"> Н.А. Программа музыкального воспитания детей дошкольного возраста «Ладушки»,</w:t>
            </w:r>
            <w:r w:rsidRPr="00DE3FB5">
              <w:t xml:space="preserve"> - М.: Мозаика-Синтез, </w:t>
            </w:r>
            <w:r w:rsidRPr="00DE3FB5">
              <w:rPr>
                <w:sz w:val="22"/>
                <w:szCs w:val="22"/>
              </w:rPr>
              <w:t xml:space="preserve"> 2000г.</w:t>
            </w:r>
          </w:p>
          <w:p w:rsidR="00280995" w:rsidRPr="00DE3FB5" w:rsidRDefault="00280995" w:rsidP="008A5DA7">
            <w:pPr>
              <w:pStyle w:val="a5"/>
              <w:tabs>
                <w:tab w:val="num" w:pos="0"/>
              </w:tabs>
              <w:spacing w:after="0" w:line="240" w:lineRule="atLeast"/>
              <w:rPr>
                <w:sz w:val="22"/>
                <w:szCs w:val="22"/>
              </w:rPr>
            </w:pPr>
            <w:r w:rsidRPr="00DE3FB5">
              <w:rPr>
                <w:sz w:val="22"/>
                <w:szCs w:val="22"/>
              </w:rPr>
              <w:t xml:space="preserve">Петрова В.А. Программа развития музыкальности у детей раннего возраста, «Малыш», </w:t>
            </w:r>
            <w:r w:rsidRPr="00DE3FB5">
              <w:t xml:space="preserve">- М.: Мозаика-Синтез, </w:t>
            </w:r>
            <w:r w:rsidRPr="00DE3FB5">
              <w:rPr>
                <w:sz w:val="22"/>
                <w:szCs w:val="22"/>
              </w:rPr>
              <w:t>1998 г.</w:t>
            </w:r>
          </w:p>
          <w:p w:rsidR="00280995" w:rsidRPr="00DE3FB5" w:rsidRDefault="00280995" w:rsidP="008A5DA7">
            <w:pPr>
              <w:pStyle w:val="a5"/>
              <w:tabs>
                <w:tab w:val="num" w:pos="0"/>
              </w:tabs>
              <w:spacing w:after="0" w:line="240" w:lineRule="atLeast"/>
              <w:rPr>
                <w:sz w:val="22"/>
                <w:szCs w:val="22"/>
              </w:rPr>
            </w:pPr>
            <w:proofErr w:type="spellStart"/>
            <w:r w:rsidRPr="00DE3FB5">
              <w:rPr>
                <w:sz w:val="22"/>
                <w:szCs w:val="22"/>
              </w:rPr>
              <w:t>Рыданова</w:t>
            </w:r>
            <w:proofErr w:type="spellEnd"/>
            <w:r w:rsidRPr="00DE3FB5">
              <w:rPr>
                <w:sz w:val="22"/>
                <w:szCs w:val="22"/>
              </w:rPr>
              <w:t xml:space="preserve"> О.П. Программа «Музыкальные шедевры», </w:t>
            </w:r>
            <w:r w:rsidRPr="00DE3FB5">
              <w:t xml:space="preserve">- М.: Мозаика-Синтез, </w:t>
            </w:r>
            <w:r w:rsidRPr="00DE3FB5">
              <w:rPr>
                <w:sz w:val="22"/>
                <w:szCs w:val="22"/>
              </w:rPr>
              <w:t>2000 г.</w:t>
            </w:r>
          </w:p>
          <w:p w:rsidR="00280995" w:rsidRPr="00DE3FB5" w:rsidRDefault="00280995" w:rsidP="008A5DA7">
            <w:pPr>
              <w:spacing w:line="240" w:lineRule="atLeast"/>
              <w:jc w:val="both"/>
              <w:rPr>
                <w:rFonts w:ascii="Times New Roman" w:hAnsi="Times New Roman" w:cs="Times New Roman"/>
              </w:rPr>
            </w:pPr>
            <w:proofErr w:type="spellStart"/>
            <w:r w:rsidRPr="00DE3FB5">
              <w:rPr>
                <w:rFonts w:ascii="Times New Roman" w:hAnsi="Times New Roman" w:cs="Times New Roman"/>
              </w:rPr>
              <w:t>Зацепина</w:t>
            </w:r>
            <w:proofErr w:type="spellEnd"/>
            <w:r w:rsidRPr="00DE3FB5">
              <w:rPr>
                <w:rFonts w:ascii="Times New Roman" w:hAnsi="Times New Roman" w:cs="Times New Roman"/>
              </w:rPr>
              <w:t xml:space="preserve"> М. Б. Музыкальное воспитание в детском саду. - М.: Мозаика-Синтез, 2005г.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Костик Э. Программа музыкального образования детей раннего и дошкольного возраста «Камертон», - М.: Мозаика-Синтез, 2008 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Раевская Е.П. Музыкально-двигательные упражнения в детском саду, - М.: Мозаика-Синтез, 1991 г.</w:t>
            </w:r>
          </w:p>
          <w:p w:rsidR="00280995" w:rsidRPr="00DE3FB5" w:rsidRDefault="00280995" w:rsidP="008A5DA7">
            <w:pPr>
              <w:pStyle w:val="a5"/>
              <w:tabs>
                <w:tab w:val="num" w:pos="0"/>
              </w:tabs>
              <w:spacing w:after="0" w:line="240" w:lineRule="atLeast"/>
              <w:rPr>
                <w:sz w:val="22"/>
                <w:szCs w:val="22"/>
              </w:rPr>
            </w:pPr>
            <w:proofErr w:type="spellStart"/>
            <w:r w:rsidRPr="00DE3FB5">
              <w:rPr>
                <w:sz w:val="22"/>
                <w:szCs w:val="22"/>
              </w:rPr>
              <w:t>Рыданова</w:t>
            </w:r>
            <w:proofErr w:type="spellEnd"/>
            <w:r w:rsidRPr="00DE3FB5">
              <w:rPr>
                <w:sz w:val="22"/>
                <w:szCs w:val="22"/>
              </w:rPr>
              <w:t xml:space="preserve"> О.П. «Слушаем музыку», </w:t>
            </w:r>
            <w:r w:rsidRPr="00DE3FB5">
              <w:t xml:space="preserve">- М.: Мозаика-Синтез, </w:t>
            </w:r>
            <w:r w:rsidRPr="00DE3FB5">
              <w:rPr>
                <w:sz w:val="22"/>
                <w:szCs w:val="22"/>
              </w:rPr>
              <w:t>1990 г.</w:t>
            </w:r>
          </w:p>
          <w:p w:rsidR="00280995" w:rsidRPr="00DE3FB5" w:rsidRDefault="00280995" w:rsidP="008A5DA7">
            <w:pPr>
              <w:spacing w:line="240" w:lineRule="atLeast"/>
              <w:jc w:val="both"/>
              <w:rPr>
                <w:rFonts w:ascii="Times New Roman" w:hAnsi="Times New Roman" w:cs="Times New Roman"/>
              </w:rPr>
            </w:pPr>
            <w:proofErr w:type="spellStart"/>
            <w:r w:rsidRPr="00DE3FB5">
              <w:rPr>
                <w:rFonts w:ascii="Times New Roman" w:hAnsi="Times New Roman" w:cs="Times New Roman"/>
              </w:rPr>
              <w:t>Зацепина</w:t>
            </w:r>
            <w:proofErr w:type="spellEnd"/>
            <w:r w:rsidRPr="00DE3FB5">
              <w:rPr>
                <w:rFonts w:ascii="Times New Roman" w:hAnsi="Times New Roman" w:cs="Times New Roman"/>
              </w:rPr>
              <w:t xml:space="preserve"> М.Б., Антонова Т.В. Народные праздники в детском саду. - М.: Мозаика-Синтез, 2005г.</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Книг</w:t>
            </w:r>
            <w:proofErr w:type="gramStart"/>
            <w:r w:rsidRPr="00DE3FB5">
              <w:rPr>
                <w:rFonts w:ascii="Times New Roman" w:hAnsi="Times New Roman" w:cs="Times New Roman"/>
              </w:rPr>
              <w:t>и-</w:t>
            </w:r>
            <w:proofErr w:type="gramEnd"/>
            <w:r w:rsidRPr="00DE3FB5">
              <w:rPr>
                <w:rFonts w:ascii="Times New Roman" w:hAnsi="Times New Roman" w:cs="Times New Roman"/>
              </w:rPr>
              <w:t xml:space="preserve"> песенники якутских композиторов</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Диск</w:t>
            </w:r>
            <w:proofErr w:type="gramStart"/>
            <w:r w:rsidRPr="00DE3FB5">
              <w:rPr>
                <w:rFonts w:ascii="Times New Roman" w:hAnsi="Times New Roman" w:cs="Times New Roman"/>
              </w:rPr>
              <w:t>и-</w:t>
            </w:r>
            <w:proofErr w:type="gramEnd"/>
            <w:r w:rsidRPr="00DE3FB5">
              <w:rPr>
                <w:rFonts w:ascii="Times New Roman" w:hAnsi="Times New Roman" w:cs="Times New Roman"/>
              </w:rPr>
              <w:t xml:space="preserve"> караоке для прослушивания музыки</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Фонограммы для изучения песни</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Культурн</w:t>
            </w:r>
            <w:proofErr w:type="gramStart"/>
            <w:r w:rsidRPr="00DE3FB5">
              <w:rPr>
                <w:rFonts w:ascii="Times New Roman" w:hAnsi="Times New Roman" w:cs="Times New Roman"/>
              </w:rPr>
              <w:t>о-</w:t>
            </w:r>
            <w:proofErr w:type="gramEnd"/>
            <w:r w:rsidRPr="00DE3FB5">
              <w:rPr>
                <w:rFonts w:ascii="Times New Roman" w:hAnsi="Times New Roman" w:cs="Times New Roman"/>
              </w:rPr>
              <w:t xml:space="preserve"> досуговая деятельность в д/с. Методическая пособие М: Мозаика- Синтез, 2005-2010</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 xml:space="preserve">Радость творчества, Методическое пособие О.А. </w:t>
            </w:r>
            <w:proofErr w:type="spellStart"/>
            <w:r w:rsidRPr="00DE3FB5">
              <w:rPr>
                <w:rFonts w:ascii="Times New Roman" w:hAnsi="Times New Roman" w:cs="Times New Roman"/>
              </w:rPr>
              <w:t>Соломенникова</w:t>
            </w:r>
            <w:proofErr w:type="spellEnd"/>
            <w:r w:rsidRPr="00DE3FB5">
              <w:rPr>
                <w:rFonts w:ascii="Times New Roman" w:hAnsi="Times New Roman" w:cs="Times New Roman"/>
              </w:rPr>
              <w:t xml:space="preserve"> для детей 5-7 ле</w:t>
            </w:r>
            <w:proofErr w:type="gramStart"/>
            <w:r w:rsidRPr="00DE3FB5">
              <w:rPr>
                <w:rFonts w:ascii="Times New Roman" w:hAnsi="Times New Roman" w:cs="Times New Roman"/>
              </w:rPr>
              <w:t>т-</w:t>
            </w:r>
            <w:proofErr w:type="gramEnd"/>
            <w:r w:rsidRPr="00DE3FB5">
              <w:rPr>
                <w:rFonts w:ascii="Times New Roman" w:hAnsi="Times New Roman" w:cs="Times New Roman"/>
              </w:rPr>
              <w:t xml:space="preserve"> М: Мозаика- Синтез, 2008.</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 xml:space="preserve">100 поделок из ненужных материалов Е.Е. </w:t>
            </w:r>
            <w:proofErr w:type="spellStart"/>
            <w:r w:rsidRPr="00DE3FB5">
              <w:rPr>
                <w:rFonts w:ascii="Times New Roman" w:hAnsi="Times New Roman" w:cs="Times New Roman"/>
              </w:rPr>
              <w:t>Цамуталина</w:t>
            </w:r>
            <w:proofErr w:type="spellEnd"/>
            <w:r w:rsidRPr="00DE3FB5">
              <w:rPr>
                <w:rFonts w:ascii="Times New Roman" w:hAnsi="Times New Roman" w:cs="Times New Roman"/>
              </w:rPr>
              <w:t>, - М.: Мозаика-Синтез,  1999</w:t>
            </w:r>
          </w:p>
          <w:p w:rsidR="00280995" w:rsidRPr="00DE3FB5" w:rsidRDefault="00280995" w:rsidP="008A5DA7">
            <w:pPr>
              <w:spacing w:line="240" w:lineRule="atLeast"/>
              <w:jc w:val="both"/>
              <w:rPr>
                <w:rFonts w:ascii="Times New Roman" w:hAnsi="Times New Roman" w:cs="Times New Roman"/>
              </w:rPr>
            </w:pPr>
            <w:r w:rsidRPr="00DE3FB5">
              <w:rPr>
                <w:rFonts w:ascii="Times New Roman" w:hAnsi="Times New Roman" w:cs="Times New Roman"/>
              </w:rPr>
              <w:t>Работа с бумагой в нетрадиционной технику</w:t>
            </w:r>
            <w:proofErr w:type="gramStart"/>
            <w:r w:rsidRPr="00DE3FB5">
              <w:rPr>
                <w:rFonts w:ascii="Times New Roman" w:hAnsi="Times New Roman" w:cs="Times New Roman"/>
              </w:rPr>
              <w:t xml:space="preserve"> ,</w:t>
            </w:r>
            <w:proofErr w:type="gramEnd"/>
            <w:r w:rsidRPr="00DE3FB5">
              <w:rPr>
                <w:rFonts w:ascii="Times New Roman" w:hAnsi="Times New Roman" w:cs="Times New Roman"/>
              </w:rPr>
              <w:t xml:space="preserve"> Н.Г. </w:t>
            </w:r>
            <w:proofErr w:type="spellStart"/>
            <w:r w:rsidRPr="00DE3FB5">
              <w:rPr>
                <w:rFonts w:ascii="Times New Roman" w:hAnsi="Times New Roman" w:cs="Times New Roman"/>
              </w:rPr>
              <w:t>Пищикова</w:t>
            </w:r>
            <w:proofErr w:type="spellEnd"/>
            <w:r w:rsidRPr="00DE3FB5">
              <w:rPr>
                <w:rFonts w:ascii="Times New Roman" w:hAnsi="Times New Roman" w:cs="Times New Roman"/>
              </w:rPr>
              <w:t>, М. 2009.</w:t>
            </w:r>
          </w:p>
          <w:p w:rsidR="00280995" w:rsidRPr="00DE3FB5" w:rsidRDefault="00280995" w:rsidP="008A5DA7">
            <w:pPr>
              <w:spacing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Комарова Т.С. Изобразительная деятельность в детском саду. – М.: Мозаика-Синтез, 2005г.;</w:t>
            </w:r>
          </w:p>
          <w:p w:rsidR="00280995" w:rsidRPr="00DE3FB5" w:rsidRDefault="00280995" w:rsidP="008A5DA7">
            <w:pPr>
              <w:spacing w:line="240" w:lineRule="atLeast"/>
              <w:jc w:val="both"/>
              <w:rPr>
                <w:rFonts w:ascii="Times New Roman" w:hAnsi="Times New Roman" w:cs="Times New Roman"/>
                <w:sz w:val="24"/>
                <w:szCs w:val="24"/>
              </w:rPr>
            </w:pPr>
            <w:r w:rsidRPr="00DE3FB5">
              <w:rPr>
                <w:rFonts w:ascii="Times New Roman" w:hAnsi="Times New Roman" w:cs="Times New Roman"/>
                <w:sz w:val="24"/>
                <w:szCs w:val="24"/>
              </w:rPr>
              <w:t>Комарова Т.С.  Детское художественное творчество.  – М.: Мозаика-Синтез, 2005г.;</w:t>
            </w:r>
          </w:p>
          <w:p w:rsidR="00280995" w:rsidRPr="00DE3FB5" w:rsidRDefault="00280995" w:rsidP="008A5DA7">
            <w:pPr>
              <w:spacing w:line="240" w:lineRule="atLeast"/>
              <w:jc w:val="both"/>
              <w:rPr>
                <w:rFonts w:ascii="Times New Roman" w:hAnsi="Times New Roman" w:cs="Times New Roman"/>
                <w:sz w:val="24"/>
                <w:szCs w:val="24"/>
              </w:rPr>
            </w:pPr>
            <w:proofErr w:type="spellStart"/>
            <w:r w:rsidRPr="00DE3FB5">
              <w:rPr>
                <w:rFonts w:ascii="Times New Roman" w:hAnsi="Times New Roman" w:cs="Times New Roman"/>
                <w:sz w:val="24"/>
                <w:szCs w:val="24"/>
              </w:rPr>
              <w:t>Соломенникова</w:t>
            </w:r>
            <w:proofErr w:type="spellEnd"/>
            <w:r w:rsidRPr="00DE3FB5">
              <w:rPr>
                <w:rFonts w:ascii="Times New Roman" w:hAnsi="Times New Roman" w:cs="Times New Roman"/>
                <w:sz w:val="24"/>
                <w:szCs w:val="24"/>
              </w:rPr>
              <w:t xml:space="preserve"> О.А. Радость творчества. -  М.: Мозаика-Синтез, 2005г.</w:t>
            </w:r>
          </w:p>
          <w:p w:rsidR="00280995" w:rsidRPr="00DE3FB5" w:rsidRDefault="00280995" w:rsidP="008A5DA7">
            <w:pPr>
              <w:spacing w:line="240" w:lineRule="atLeast"/>
              <w:rPr>
                <w:rFonts w:ascii="Times New Roman" w:hAnsi="Times New Roman" w:cs="Times New Roman"/>
                <w:sz w:val="24"/>
                <w:szCs w:val="24"/>
              </w:rPr>
            </w:pPr>
            <w:r w:rsidRPr="00DE3FB5">
              <w:rPr>
                <w:rFonts w:ascii="Times New Roman" w:hAnsi="Times New Roman" w:cs="Times New Roman"/>
                <w:sz w:val="24"/>
                <w:szCs w:val="24"/>
              </w:rPr>
              <w:t>И.А. Лыкова Цветная тропинка  «Изобразительная деятельность во второй младшей группе детского сада» Методическое пособие для воспитателя - М.: Издательский центр «</w:t>
            </w:r>
            <w:proofErr w:type="spellStart"/>
            <w:r w:rsidRPr="00DE3FB5">
              <w:rPr>
                <w:rFonts w:ascii="Times New Roman" w:hAnsi="Times New Roman" w:cs="Times New Roman"/>
                <w:sz w:val="24"/>
                <w:szCs w:val="24"/>
              </w:rPr>
              <w:t>Вентана</w:t>
            </w:r>
            <w:proofErr w:type="spellEnd"/>
            <w:r w:rsidRPr="00DE3FB5">
              <w:rPr>
                <w:rFonts w:ascii="Times New Roman" w:hAnsi="Times New Roman" w:cs="Times New Roman"/>
                <w:sz w:val="24"/>
                <w:szCs w:val="24"/>
              </w:rPr>
              <w:t>-Граф», 2016 г.;</w:t>
            </w:r>
          </w:p>
        </w:tc>
      </w:tr>
    </w:tbl>
    <w:p w:rsidR="00C23EFD" w:rsidRDefault="00C23EFD"/>
    <w:p w:rsidR="0096666A" w:rsidRDefault="0096666A"/>
    <w:p w:rsidR="0096666A" w:rsidRDefault="0096666A"/>
    <w:p w:rsidR="0096666A" w:rsidRDefault="0096666A"/>
    <w:p w:rsidR="0096666A" w:rsidRDefault="0096666A"/>
    <w:sectPr w:rsidR="00966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17" w:rsidRDefault="00000817">
      <w:pPr>
        <w:spacing w:after="0" w:line="240" w:lineRule="auto"/>
      </w:pPr>
      <w:r>
        <w:separator/>
      </w:r>
    </w:p>
  </w:endnote>
  <w:endnote w:type="continuationSeparator" w:id="0">
    <w:p w:rsidR="00000817" w:rsidRDefault="0000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1500"/>
      <w:docPartObj>
        <w:docPartGallery w:val="Page Numbers (Bottom of Page)"/>
        <w:docPartUnique/>
      </w:docPartObj>
    </w:sdtPr>
    <w:sdtEndPr/>
    <w:sdtContent>
      <w:p w:rsidR="00780DB8" w:rsidRDefault="00780DB8">
        <w:pPr>
          <w:pStyle w:val="af2"/>
          <w:jc w:val="right"/>
        </w:pPr>
        <w:r>
          <w:fldChar w:fldCharType="begin"/>
        </w:r>
        <w:r>
          <w:instrText>PAGE   \* MERGEFORMAT</w:instrText>
        </w:r>
        <w:r>
          <w:fldChar w:fldCharType="separate"/>
        </w:r>
        <w:r w:rsidR="00FC2E6D">
          <w:rPr>
            <w:noProof/>
          </w:rPr>
          <w:t>2</w:t>
        </w:r>
        <w:r>
          <w:fldChar w:fldCharType="end"/>
        </w:r>
      </w:p>
    </w:sdtContent>
  </w:sdt>
  <w:p w:rsidR="00780DB8" w:rsidRDefault="00780D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17" w:rsidRDefault="00000817">
      <w:pPr>
        <w:spacing w:after="0" w:line="240" w:lineRule="auto"/>
      </w:pPr>
      <w:r>
        <w:separator/>
      </w:r>
    </w:p>
  </w:footnote>
  <w:footnote w:type="continuationSeparator" w:id="0">
    <w:p w:rsidR="00000817" w:rsidRDefault="00000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FEC2BE"/>
    <w:lvl w:ilvl="0">
      <w:numFmt w:val="bullet"/>
      <w:lvlText w:val="*"/>
      <w:lvlJc w:val="left"/>
      <w:pPr>
        <w:ind w:left="0" w:firstLine="0"/>
      </w:pPr>
    </w:lvl>
  </w:abstractNum>
  <w:abstractNum w:abstractNumId="1">
    <w:nsid w:val="022C7F31"/>
    <w:multiLevelType w:val="multilevel"/>
    <w:tmpl w:val="517C68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582297"/>
    <w:multiLevelType w:val="multilevel"/>
    <w:tmpl w:val="670CB9D8"/>
    <w:styleLink w:val="WW8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2F23014"/>
    <w:multiLevelType w:val="hybridMultilevel"/>
    <w:tmpl w:val="028AD8D8"/>
    <w:lvl w:ilvl="0" w:tplc="81ECA51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5757A"/>
    <w:multiLevelType w:val="hybridMultilevel"/>
    <w:tmpl w:val="2F8C67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BA50C7"/>
    <w:multiLevelType w:val="hybridMultilevel"/>
    <w:tmpl w:val="569A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2D6A"/>
    <w:multiLevelType w:val="hybridMultilevel"/>
    <w:tmpl w:val="E620E432"/>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05330"/>
    <w:multiLevelType w:val="hybridMultilevel"/>
    <w:tmpl w:val="1908B0B0"/>
    <w:lvl w:ilvl="0" w:tplc="49A01010">
      <w:start w:val="1"/>
      <w:numFmt w:val="bullet"/>
      <w:lvlText w:val="-"/>
      <w:lvlJc w:val="left"/>
      <w:pPr>
        <w:ind w:left="1225" w:hanging="360"/>
      </w:pPr>
      <w:rPr>
        <w:rFonts w:ascii="Papyrus" w:hAnsi="Papyru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8">
    <w:nsid w:val="0E8C4896"/>
    <w:multiLevelType w:val="hybridMultilevel"/>
    <w:tmpl w:val="ACDAC3D6"/>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227B5"/>
    <w:multiLevelType w:val="multilevel"/>
    <w:tmpl w:val="2A7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261413B"/>
    <w:multiLevelType w:val="hybridMultilevel"/>
    <w:tmpl w:val="620269CE"/>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C425EB"/>
    <w:multiLevelType w:val="singleLevel"/>
    <w:tmpl w:val="D5BE661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3">
    <w:nsid w:val="20A35437"/>
    <w:multiLevelType w:val="hybridMultilevel"/>
    <w:tmpl w:val="0A70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71495"/>
    <w:multiLevelType w:val="multilevel"/>
    <w:tmpl w:val="74322266"/>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5AC768D"/>
    <w:multiLevelType w:val="multilevel"/>
    <w:tmpl w:val="42EA79A2"/>
    <w:lvl w:ilvl="0">
      <w:start w:val="1"/>
      <w:numFmt w:val="decimal"/>
      <w:lvlText w:val="%1."/>
      <w:lvlJc w:val="left"/>
      <w:pPr>
        <w:ind w:left="4472" w:hanging="360"/>
      </w:pPr>
      <w:rPr>
        <w:rFonts w:hint="default"/>
      </w:rPr>
    </w:lvl>
    <w:lvl w:ilvl="1">
      <w:start w:val="1"/>
      <w:numFmt w:val="decimal"/>
      <w:isLgl/>
      <w:lvlText w:val="%1.%2."/>
      <w:lvlJc w:val="left"/>
      <w:pPr>
        <w:ind w:left="4832" w:hanging="720"/>
      </w:pPr>
      <w:rPr>
        <w:rFonts w:hint="default"/>
        <w:sz w:val="24"/>
        <w:szCs w:val="24"/>
      </w:rPr>
    </w:lvl>
    <w:lvl w:ilvl="2">
      <w:start w:val="1"/>
      <w:numFmt w:val="decimal"/>
      <w:isLgl/>
      <w:lvlText w:val="%1.%2.%3."/>
      <w:lvlJc w:val="left"/>
      <w:pPr>
        <w:ind w:left="3981" w:hanging="720"/>
      </w:pPr>
      <w:rPr>
        <w:rFonts w:hint="default"/>
        <w:i w:val="0"/>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17">
    <w:nsid w:val="275405F9"/>
    <w:multiLevelType w:val="hybridMultilevel"/>
    <w:tmpl w:val="0E1CB19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29847884"/>
    <w:multiLevelType w:val="hybridMultilevel"/>
    <w:tmpl w:val="5B70564E"/>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642B8"/>
    <w:multiLevelType w:val="hybridMultilevel"/>
    <w:tmpl w:val="90A8ED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E40D77"/>
    <w:multiLevelType w:val="hybridMultilevel"/>
    <w:tmpl w:val="B2560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2E9D7B0D"/>
    <w:multiLevelType w:val="hybridMultilevel"/>
    <w:tmpl w:val="B57E216A"/>
    <w:lvl w:ilvl="0" w:tplc="D1E4C176">
      <w:start w:val="1"/>
      <w:numFmt w:val="decimal"/>
      <w:lvlText w:val="%1."/>
      <w:lvlJc w:val="left"/>
      <w:pPr>
        <w:ind w:left="720" w:hanging="360"/>
      </w:pPr>
      <w:rPr>
        <w:b w:val="0"/>
      </w:rPr>
    </w:lvl>
    <w:lvl w:ilvl="1" w:tplc="2ACA022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F94221"/>
    <w:multiLevelType w:val="hybridMultilevel"/>
    <w:tmpl w:val="E6D6205E"/>
    <w:lvl w:ilvl="0" w:tplc="14C2ADC2">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FBD114F"/>
    <w:multiLevelType w:val="hybridMultilevel"/>
    <w:tmpl w:val="72E4109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318322F4"/>
    <w:multiLevelType w:val="hybridMultilevel"/>
    <w:tmpl w:val="43CC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A500B"/>
    <w:multiLevelType w:val="hybridMultilevel"/>
    <w:tmpl w:val="11368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AF48D4"/>
    <w:multiLevelType w:val="hybridMultilevel"/>
    <w:tmpl w:val="19D67026"/>
    <w:lvl w:ilvl="0" w:tplc="17DEF45C">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4CE78C0"/>
    <w:multiLevelType w:val="hybridMultilevel"/>
    <w:tmpl w:val="7D302152"/>
    <w:lvl w:ilvl="0" w:tplc="B80C4544">
      <w:start w:val="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6C55F3E"/>
    <w:multiLevelType w:val="hybridMultilevel"/>
    <w:tmpl w:val="322C18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E0F44"/>
    <w:multiLevelType w:val="hybridMultilevel"/>
    <w:tmpl w:val="B0F8B0A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3D0778D1"/>
    <w:multiLevelType w:val="hybridMultilevel"/>
    <w:tmpl w:val="CAE440B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2B3DB4"/>
    <w:multiLevelType w:val="hybridMultilevel"/>
    <w:tmpl w:val="A9D60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A44B3D"/>
    <w:multiLevelType w:val="hybridMultilevel"/>
    <w:tmpl w:val="36664A3C"/>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B02739"/>
    <w:multiLevelType w:val="multilevel"/>
    <w:tmpl w:val="58D0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66B3A25"/>
    <w:multiLevelType w:val="hybridMultilevel"/>
    <w:tmpl w:val="BF98D7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46CB0A03"/>
    <w:multiLevelType w:val="hybridMultilevel"/>
    <w:tmpl w:val="B28EA4D8"/>
    <w:lvl w:ilvl="0" w:tplc="0419000D">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7">
    <w:nsid w:val="49C14021"/>
    <w:multiLevelType w:val="hybridMultilevel"/>
    <w:tmpl w:val="F140CC5A"/>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585AFA"/>
    <w:multiLevelType w:val="hybridMultilevel"/>
    <w:tmpl w:val="952A18F8"/>
    <w:lvl w:ilvl="0" w:tplc="4C1891E6">
      <w:start w:val="1"/>
      <w:numFmt w:val="bullet"/>
      <w:lvlText w:val=""/>
      <w:lvlJc w:val="left"/>
      <w:pPr>
        <w:tabs>
          <w:tab w:val="num" w:pos="720"/>
        </w:tabs>
        <w:ind w:left="720" w:hanging="360"/>
      </w:pPr>
      <w:rPr>
        <w:rFonts w:ascii="Wingdings" w:hAnsi="Wingdings" w:hint="default"/>
      </w:rPr>
    </w:lvl>
    <w:lvl w:ilvl="1" w:tplc="B6789BF0" w:tentative="1">
      <w:start w:val="1"/>
      <w:numFmt w:val="bullet"/>
      <w:lvlText w:val=""/>
      <w:lvlJc w:val="left"/>
      <w:pPr>
        <w:tabs>
          <w:tab w:val="num" w:pos="1440"/>
        </w:tabs>
        <w:ind w:left="1440" w:hanging="360"/>
      </w:pPr>
      <w:rPr>
        <w:rFonts w:ascii="Wingdings" w:hAnsi="Wingdings" w:hint="default"/>
      </w:rPr>
    </w:lvl>
    <w:lvl w:ilvl="2" w:tplc="C90EC8FE" w:tentative="1">
      <w:start w:val="1"/>
      <w:numFmt w:val="bullet"/>
      <w:lvlText w:val=""/>
      <w:lvlJc w:val="left"/>
      <w:pPr>
        <w:tabs>
          <w:tab w:val="num" w:pos="2160"/>
        </w:tabs>
        <w:ind w:left="2160" w:hanging="360"/>
      </w:pPr>
      <w:rPr>
        <w:rFonts w:ascii="Wingdings" w:hAnsi="Wingdings" w:hint="default"/>
      </w:rPr>
    </w:lvl>
    <w:lvl w:ilvl="3" w:tplc="432A0FF0" w:tentative="1">
      <w:start w:val="1"/>
      <w:numFmt w:val="bullet"/>
      <w:lvlText w:val=""/>
      <w:lvlJc w:val="left"/>
      <w:pPr>
        <w:tabs>
          <w:tab w:val="num" w:pos="2880"/>
        </w:tabs>
        <w:ind w:left="2880" w:hanging="360"/>
      </w:pPr>
      <w:rPr>
        <w:rFonts w:ascii="Wingdings" w:hAnsi="Wingdings" w:hint="default"/>
      </w:rPr>
    </w:lvl>
    <w:lvl w:ilvl="4" w:tplc="D1089BDE" w:tentative="1">
      <w:start w:val="1"/>
      <w:numFmt w:val="bullet"/>
      <w:lvlText w:val=""/>
      <w:lvlJc w:val="left"/>
      <w:pPr>
        <w:tabs>
          <w:tab w:val="num" w:pos="3600"/>
        </w:tabs>
        <w:ind w:left="3600" w:hanging="360"/>
      </w:pPr>
      <w:rPr>
        <w:rFonts w:ascii="Wingdings" w:hAnsi="Wingdings" w:hint="default"/>
      </w:rPr>
    </w:lvl>
    <w:lvl w:ilvl="5" w:tplc="07A0CE14" w:tentative="1">
      <w:start w:val="1"/>
      <w:numFmt w:val="bullet"/>
      <w:lvlText w:val=""/>
      <w:lvlJc w:val="left"/>
      <w:pPr>
        <w:tabs>
          <w:tab w:val="num" w:pos="4320"/>
        </w:tabs>
        <w:ind w:left="4320" w:hanging="360"/>
      </w:pPr>
      <w:rPr>
        <w:rFonts w:ascii="Wingdings" w:hAnsi="Wingdings" w:hint="default"/>
      </w:rPr>
    </w:lvl>
    <w:lvl w:ilvl="6" w:tplc="6F8A900C" w:tentative="1">
      <w:start w:val="1"/>
      <w:numFmt w:val="bullet"/>
      <w:lvlText w:val=""/>
      <w:lvlJc w:val="left"/>
      <w:pPr>
        <w:tabs>
          <w:tab w:val="num" w:pos="5040"/>
        </w:tabs>
        <w:ind w:left="5040" w:hanging="360"/>
      </w:pPr>
      <w:rPr>
        <w:rFonts w:ascii="Wingdings" w:hAnsi="Wingdings" w:hint="default"/>
      </w:rPr>
    </w:lvl>
    <w:lvl w:ilvl="7" w:tplc="848EAAEE" w:tentative="1">
      <w:start w:val="1"/>
      <w:numFmt w:val="bullet"/>
      <w:lvlText w:val=""/>
      <w:lvlJc w:val="left"/>
      <w:pPr>
        <w:tabs>
          <w:tab w:val="num" w:pos="5760"/>
        </w:tabs>
        <w:ind w:left="5760" w:hanging="360"/>
      </w:pPr>
      <w:rPr>
        <w:rFonts w:ascii="Wingdings" w:hAnsi="Wingdings" w:hint="default"/>
      </w:rPr>
    </w:lvl>
    <w:lvl w:ilvl="8" w:tplc="DB92F994" w:tentative="1">
      <w:start w:val="1"/>
      <w:numFmt w:val="bullet"/>
      <w:lvlText w:val=""/>
      <w:lvlJc w:val="left"/>
      <w:pPr>
        <w:tabs>
          <w:tab w:val="num" w:pos="6480"/>
        </w:tabs>
        <w:ind w:left="6480" w:hanging="360"/>
      </w:pPr>
      <w:rPr>
        <w:rFonts w:ascii="Wingdings" w:hAnsi="Wingdings" w:hint="default"/>
      </w:rPr>
    </w:lvl>
  </w:abstractNum>
  <w:abstractNum w:abstractNumId="40">
    <w:nsid w:val="4B6240BE"/>
    <w:multiLevelType w:val="hybridMultilevel"/>
    <w:tmpl w:val="D0E692BE"/>
    <w:lvl w:ilvl="0" w:tplc="11E60E80">
      <w:start w:val="1"/>
      <w:numFmt w:val="bullet"/>
      <w:lvlText w:val=""/>
      <w:lvlJc w:val="left"/>
      <w:pPr>
        <w:tabs>
          <w:tab w:val="num" w:pos="720"/>
        </w:tabs>
        <w:ind w:left="720" w:hanging="360"/>
      </w:pPr>
      <w:rPr>
        <w:rFonts w:ascii="Wingdings" w:hAnsi="Wingdings" w:hint="default"/>
      </w:rPr>
    </w:lvl>
    <w:lvl w:ilvl="1" w:tplc="C4625CB0" w:tentative="1">
      <w:start w:val="1"/>
      <w:numFmt w:val="bullet"/>
      <w:lvlText w:val=""/>
      <w:lvlJc w:val="left"/>
      <w:pPr>
        <w:tabs>
          <w:tab w:val="num" w:pos="1440"/>
        </w:tabs>
        <w:ind w:left="1440" w:hanging="360"/>
      </w:pPr>
      <w:rPr>
        <w:rFonts w:ascii="Wingdings" w:hAnsi="Wingdings" w:hint="default"/>
      </w:rPr>
    </w:lvl>
    <w:lvl w:ilvl="2" w:tplc="2CB6929C" w:tentative="1">
      <w:start w:val="1"/>
      <w:numFmt w:val="bullet"/>
      <w:lvlText w:val=""/>
      <w:lvlJc w:val="left"/>
      <w:pPr>
        <w:tabs>
          <w:tab w:val="num" w:pos="2160"/>
        </w:tabs>
        <w:ind w:left="2160" w:hanging="360"/>
      </w:pPr>
      <w:rPr>
        <w:rFonts w:ascii="Wingdings" w:hAnsi="Wingdings" w:hint="default"/>
      </w:rPr>
    </w:lvl>
    <w:lvl w:ilvl="3" w:tplc="F7AAD408" w:tentative="1">
      <w:start w:val="1"/>
      <w:numFmt w:val="bullet"/>
      <w:lvlText w:val=""/>
      <w:lvlJc w:val="left"/>
      <w:pPr>
        <w:tabs>
          <w:tab w:val="num" w:pos="2880"/>
        </w:tabs>
        <w:ind w:left="2880" w:hanging="360"/>
      </w:pPr>
      <w:rPr>
        <w:rFonts w:ascii="Wingdings" w:hAnsi="Wingdings" w:hint="default"/>
      </w:rPr>
    </w:lvl>
    <w:lvl w:ilvl="4" w:tplc="B7F4B132" w:tentative="1">
      <w:start w:val="1"/>
      <w:numFmt w:val="bullet"/>
      <w:lvlText w:val=""/>
      <w:lvlJc w:val="left"/>
      <w:pPr>
        <w:tabs>
          <w:tab w:val="num" w:pos="3600"/>
        </w:tabs>
        <w:ind w:left="3600" w:hanging="360"/>
      </w:pPr>
      <w:rPr>
        <w:rFonts w:ascii="Wingdings" w:hAnsi="Wingdings" w:hint="default"/>
      </w:rPr>
    </w:lvl>
    <w:lvl w:ilvl="5" w:tplc="7E8093CE" w:tentative="1">
      <w:start w:val="1"/>
      <w:numFmt w:val="bullet"/>
      <w:lvlText w:val=""/>
      <w:lvlJc w:val="left"/>
      <w:pPr>
        <w:tabs>
          <w:tab w:val="num" w:pos="4320"/>
        </w:tabs>
        <w:ind w:left="4320" w:hanging="360"/>
      </w:pPr>
      <w:rPr>
        <w:rFonts w:ascii="Wingdings" w:hAnsi="Wingdings" w:hint="default"/>
      </w:rPr>
    </w:lvl>
    <w:lvl w:ilvl="6" w:tplc="DEFE5FF4" w:tentative="1">
      <w:start w:val="1"/>
      <w:numFmt w:val="bullet"/>
      <w:lvlText w:val=""/>
      <w:lvlJc w:val="left"/>
      <w:pPr>
        <w:tabs>
          <w:tab w:val="num" w:pos="5040"/>
        </w:tabs>
        <w:ind w:left="5040" w:hanging="360"/>
      </w:pPr>
      <w:rPr>
        <w:rFonts w:ascii="Wingdings" w:hAnsi="Wingdings" w:hint="default"/>
      </w:rPr>
    </w:lvl>
    <w:lvl w:ilvl="7" w:tplc="792AD9D8" w:tentative="1">
      <w:start w:val="1"/>
      <w:numFmt w:val="bullet"/>
      <w:lvlText w:val=""/>
      <w:lvlJc w:val="left"/>
      <w:pPr>
        <w:tabs>
          <w:tab w:val="num" w:pos="5760"/>
        </w:tabs>
        <w:ind w:left="5760" w:hanging="360"/>
      </w:pPr>
      <w:rPr>
        <w:rFonts w:ascii="Wingdings" w:hAnsi="Wingdings" w:hint="default"/>
      </w:rPr>
    </w:lvl>
    <w:lvl w:ilvl="8" w:tplc="E3061444" w:tentative="1">
      <w:start w:val="1"/>
      <w:numFmt w:val="bullet"/>
      <w:lvlText w:val=""/>
      <w:lvlJc w:val="left"/>
      <w:pPr>
        <w:tabs>
          <w:tab w:val="num" w:pos="6480"/>
        </w:tabs>
        <w:ind w:left="6480" w:hanging="360"/>
      </w:pPr>
      <w:rPr>
        <w:rFonts w:ascii="Wingdings" w:hAnsi="Wingdings" w:hint="default"/>
      </w:rPr>
    </w:lvl>
  </w:abstractNum>
  <w:abstractNum w:abstractNumId="41">
    <w:nsid w:val="4B635AD6"/>
    <w:multiLevelType w:val="hybridMultilevel"/>
    <w:tmpl w:val="319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914686"/>
    <w:multiLevelType w:val="hybridMultilevel"/>
    <w:tmpl w:val="AF6E9C92"/>
    <w:lvl w:ilvl="0" w:tplc="BF1E681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4C093CEA"/>
    <w:multiLevelType w:val="multilevel"/>
    <w:tmpl w:val="5A724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E9F747F"/>
    <w:multiLevelType w:val="hybridMultilevel"/>
    <w:tmpl w:val="E9E8F226"/>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FF38EA"/>
    <w:multiLevelType w:val="hybridMultilevel"/>
    <w:tmpl w:val="72605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273D4C"/>
    <w:multiLevelType w:val="hybridMultilevel"/>
    <w:tmpl w:val="B798B7EE"/>
    <w:lvl w:ilvl="0" w:tplc="B80C4544">
      <w:start w:val="3"/>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537E4592"/>
    <w:multiLevelType w:val="multilevel"/>
    <w:tmpl w:val="64EAEC46"/>
    <w:lvl w:ilvl="0">
      <w:start w:val="2"/>
      <w:numFmt w:val="decimal"/>
      <w:lvlText w:val="%1."/>
      <w:lvlJc w:val="left"/>
      <w:pPr>
        <w:ind w:left="660" w:hanging="660"/>
      </w:pPr>
      <w:rPr>
        <w:rFonts w:hint="default"/>
      </w:rPr>
    </w:lvl>
    <w:lvl w:ilvl="1">
      <w:start w:val="1"/>
      <w:numFmt w:val="decimal"/>
      <w:lvlText w:val="%1.%2."/>
      <w:lvlJc w:val="left"/>
      <w:pPr>
        <w:ind w:left="2579" w:hanging="660"/>
      </w:pPr>
      <w:rPr>
        <w:rFonts w:hint="default"/>
      </w:rPr>
    </w:lvl>
    <w:lvl w:ilvl="2">
      <w:start w:val="12"/>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48">
    <w:nsid w:val="53ED6103"/>
    <w:multiLevelType w:val="multilevel"/>
    <w:tmpl w:val="1512CAA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6EE2B11"/>
    <w:multiLevelType w:val="hybridMultilevel"/>
    <w:tmpl w:val="DCE009CA"/>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103EA1"/>
    <w:multiLevelType w:val="hybridMultilevel"/>
    <w:tmpl w:val="C3784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8520796"/>
    <w:multiLevelType w:val="hybridMultilevel"/>
    <w:tmpl w:val="4A56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2E038F"/>
    <w:multiLevelType w:val="hybridMultilevel"/>
    <w:tmpl w:val="5C2EAD12"/>
    <w:lvl w:ilvl="0" w:tplc="04190001">
      <w:start w:val="1"/>
      <w:numFmt w:val="bullet"/>
      <w:lvlText w:val=""/>
      <w:lvlJc w:val="left"/>
      <w:pPr>
        <w:ind w:left="2199" w:hanging="360"/>
      </w:pPr>
      <w:rPr>
        <w:rFonts w:ascii="Symbol" w:hAnsi="Symbol" w:hint="default"/>
      </w:rPr>
    </w:lvl>
    <w:lvl w:ilvl="1" w:tplc="04190003" w:tentative="1">
      <w:start w:val="1"/>
      <w:numFmt w:val="bullet"/>
      <w:lvlText w:val="o"/>
      <w:lvlJc w:val="left"/>
      <w:pPr>
        <w:ind w:left="2919" w:hanging="360"/>
      </w:pPr>
      <w:rPr>
        <w:rFonts w:ascii="Courier New" w:hAnsi="Courier New" w:cs="Courier New" w:hint="default"/>
      </w:rPr>
    </w:lvl>
    <w:lvl w:ilvl="2" w:tplc="04190005" w:tentative="1">
      <w:start w:val="1"/>
      <w:numFmt w:val="bullet"/>
      <w:lvlText w:val=""/>
      <w:lvlJc w:val="left"/>
      <w:pPr>
        <w:ind w:left="3639" w:hanging="360"/>
      </w:pPr>
      <w:rPr>
        <w:rFonts w:ascii="Wingdings" w:hAnsi="Wingdings" w:hint="default"/>
      </w:rPr>
    </w:lvl>
    <w:lvl w:ilvl="3" w:tplc="04190001" w:tentative="1">
      <w:start w:val="1"/>
      <w:numFmt w:val="bullet"/>
      <w:lvlText w:val=""/>
      <w:lvlJc w:val="left"/>
      <w:pPr>
        <w:ind w:left="4359" w:hanging="360"/>
      </w:pPr>
      <w:rPr>
        <w:rFonts w:ascii="Symbol" w:hAnsi="Symbol" w:hint="default"/>
      </w:rPr>
    </w:lvl>
    <w:lvl w:ilvl="4" w:tplc="04190003" w:tentative="1">
      <w:start w:val="1"/>
      <w:numFmt w:val="bullet"/>
      <w:lvlText w:val="o"/>
      <w:lvlJc w:val="left"/>
      <w:pPr>
        <w:ind w:left="5079" w:hanging="360"/>
      </w:pPr>
      <w:rPr>
        <w:rFonts w:ascii="Courier New" w:hAnsi="Courier New" w:cs="Courier New" w:hint="default"/>
      </w:rPr>
    </w:lvl>
    <w:lvl w:ilvl="5" w:tplc="04190005" w:tentative="1">
      <w:start w:val="1"/>
      <w:numFmt w:val="bullet"/>
      <w:lvlText w:val=""/>
      <w:lvlJc w:val="left"/>
      <w:pPr>
        <w:ind w:left="5799" w:hanging="360"/>
      </w:pPr>
      <w:rPr>
        <w:rFonts w:ascii="Wingdings" w:hAnsi="Wingdings" w:hint="default"/>
      </w:rPr>
    </w:lvl>
    <w:lvl w:ilvl="6" w:tplc="04190001" w:tentative="1">
      <w:start w:val="1"/>
      <w:numFmt w:val="bullet"/>
      <w:lvlText w:val=""/>
      <w:lvlJc w:val="left"/>
      <w:pPr>
        <w:ind w:left="6519" w:hanging="360"/>
      </w:pPr>
      <w:rPr>
        <w:rFonts w:ascii="Symbol" w:hAnsi="Symbol" w:hint="default"/>
      </w:rPr>
    </w:lvl>
    <w:lvl w:ilvl="7" w:tplc="04190003" w:tentative="1">
      <w:start w:val="1"/>
      <w:numFmt w:val="bullet"/>
      <w:lvlText w:val="o"/>
      <w:lvlJc w:val="left"/>
      <w:pPr>
        <w:ind w:left="7239" w:hanging="360"/>
      </w:pPr>
      <w:rPr>
        <w:rFonts w:ascii="Courier New" w:hAnsi="Courier New" w:cs="Courier New" w:hint="default"/>
      </w:rPr>
    </w:lvl>
    <w:lvl w:ilvl="8" w:tplc="04190005" w:tentative="1">
      <w:start w:val="1"/>
      <w:numFmt w:val="bullet"/>
      <w:lvlText w:val=""/>
      <w:lvlJc w:val="left"/>
      <w:pPr>
        <w:ind w:left="7959" w:hanging="360"/>
      </w:pPr>
      <w:rPr>
        <w:rFonts w:ascii="Wingdings" w:hAnsi="Wingdings" w:hint="default"/>
      </w:rPr>
    </w:lvl>
  </w:abstractNum>
  <w:abstractNum w:abstractNumId="53">
    <w:nsid w:val="5B0F0D2E"/>
    <w:multiLevelType w:val="hybridMultilevel"/>
    <w:tmpl w:val="5B1E16F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B6B5779"/>
    <w:multiLevelType w:val="hybridMultilevel"/>
    <w:tmpl w:val="2834CDB8"/>
    <w:lvl w:ilvl="0" w:tplc="97308CF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906D86"/>
    <w:multiLevelType w:val="hybridMultilevel"/>
    <w:tmpl w:val="045CB3B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F365C46"/>
    <w:multiLevelType w:val="hybridMultilevel"/>
    <w:tmpl w:val="D6340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502169"/>
    <w:multiLevelType w:val="singleLevel"/>
    <w:tmpl w:val="020E1C3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8">
    <w:nsid w:val="650E1ED2"/>
    <w:multiLevelType w:val="hybridMultilevel"/>
    <w:tmpl w:val="28FCA77E"/>
    <w:lvl w:ilvl="0" w:tplc="7B6673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0">
    <w:nsid w:val="664111DF"/>
    <w:multiLevelType w:val="hybridMultilevel"/>
    <w:tmpl w:val="EF1E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4706D6"/>
    <w:multiLevelType w:val="singleLevel"/>
    <w:tmpl w:val="D3EE017A"/>
    <w:lvl w:ilvl="0">
      <w:numFmt w:val="bullet"/>
      <w:lvlText w:val="-"/>
      <w:lvlJc w:val="left"/>
      <w:pPr>
        <w:tabs>
          <w:tab w:val="num" w:pos="390"/>
        </w:tabs>
        <w:ind w:left="390" w:hanging="390"/>
      </w:pPr>
      <w:rPr>
        <w:rFonts w:hint="default"/>
      </w:rPr>
    </w:lvl>
  </w:abstractNum>
  <w:abstractNum w:abstractNumId="6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6AE778E2"/>
    <w:multiLevelType w:val="multilevel"/>
    <w:tmpl w:val="A3A2E7F6"/>
    <w:lvl w:ilvl="0">
      <w:start w:val="2"/>
      <w:numFmt w:val="decimal"/>
      <w:lvlText w:val="%1."/>
      <w:lvlJc w:val="left"/>
      <w:pPr>
        <w:ind w:left="675" w:hanging="675"/>
      </w:pPr>
      <w:rPr>
        <w:rFonts w:hint="default"/>
      </w:rPr>
    </w:lvl>
    <w:lvl w:ilvl="1">
      <w:start w:val="1"/>
      <w:numFmt w:val="decimal"/>
      <w:lvlText w:val="%1.%2."/>
      <w:lvlJc w:val="left"/>
      <w:pPr>
        <w:ind w:left="2350" w:hanging="720"/>
      </w:pPr>
      <w:rPr>
        <w:rFonts w:hint="default"/>
      </w:rPr>
    </w:lvl>
    <w:lvl w:ilvl="2">
      <w:start w:val="8"/>
      <w:numFmt w:val="decimal"/>
      <w:lvlText w:val="%1.%2.%3."/>
      <w:lvlJc w:val="left"/>
      <w:pPr>
        <w:ind w:left="3840" w:hanging="720"/>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64">
    <w:nsid w:val="6D471E5D"/>
    <w:multiLevelType w:val="hybridMultilevel"/>
    <w:tmpl w:val="2A767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E212D17"/>
    <w:multiLevelType w:val="hybridMultilevel"/>
    <w:tmpl w:val="06A8B55C"/>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CF055A"/>
    <w:multiLevelType w:val="hybridMultilevel"/>
    <w:tmpl w:val="183E86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7">
    <w:nsid w:val="74286A28"/>
    <w:multiLevelType w:val="hybridMultilevel"/>
    <w:tmpl w:val="77824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9">
    <w:nsid w:val="77C16C5C"/>
    <w:multiLevelType w:val="hybridMultilevel"/>
    <w:tmpl w:val="07D48F5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D436F7"/>
    <w:multiLevelType w:val="hybridMultilevel"/>
    <w:tmpl w:val="6C3EE744"/>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72">
    <w:nsid w:val="7CD53B1B"/>
    <w:multiLevelType w:val="hybridMultilevel"/>
    <w:tmpl w:val="9940B3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3">
    <w:nsid w:val="7E35103C"/>
    <w:multiLevelType w:val="hybridMultilevel"/>
    <w:tmpl w:val="4FA25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4F6C75"/>
    <w:multiLevelType w:val="multilevel"/>
    <w:tmpl w:val="19588C98"/>
    <w:lvl w:ilvl="0">
      <w:start w:val="3"/>
      <w:numFmt w:val="decimal"/>
      <w:lvlText w:val="%1."/>
      <w:lvlJc w:val="left"/>
      <w:pPr>
        <w:ind w:left="360" w:hanging="360"/>
      </w:pPr>
      <w:rPr>
        <w:rFonts w:hint="default"/>
      </w:rPr>
    </w:lvl>
    <w:lvl w:ilvl="1">
      <w:start w:val="1"/>
      <w:numFmt w:val="decimal"/>
      <w:lvlText w:val="%1.%2."/>
      <w:lvlJc w:val="left"/>
      <w:pPr>
        <w:ind w:left="1990" w:hanging="36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75">
    <w:nsid w:val="7EC7799F"/>
    <w:multiLevelType w:val="hybridMultilevel"/>
    <w:tmpl w:val="236C3C46"/>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466BC3"/>
    <w:multiLevelType w:val="hybridMultilevel"/>
    <w:tmpl w:val="A75AD7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
  </w:num>
  <w:num w:numId="4">
    <w:abstractNumId w:val="17"/>
  </w:num>
  <w:num w:numId="5">
    <w:abstractNumId w:val="35"/>
  </w:num>
  <w:num w:numId="6">
    <w:abstractNumId w:val="60"/>
  </w:num>
  <w:num w:numId="7">
    <w:abstractNumId w:val="48"/>
  </w:num>
  <w:num w:numId="8">
    <w:abstractNumId w:val="68"/>
  </w:num>
  <w:num w:numId="9">
    <w:abstractNumId w:val="65"/>
  </w:num>
  <w:num w:numId="10">
    <w:abstractNumId w:val="5"/>
  </w:num>
  <w:num w:numId="11">
    <w:abstractNumId w:val="75"/>
  </w:num>
  <w:num w:numId="12">
    <w:abstractNumId w:val="36"/>
  </w:num>
  <w:num w:numId="13">
    <w:abstractNumId w:val="24"/>
  </w:num>
  <w:num w:numId="14">
    <w:abstractNumId w:val="56"/>
  </w:num>
  <w:num w:numId="15">
    <w:abstractNumId w:val="39"/>
  </w:num>
  <w:num w:numId="16">
    <w:abstractNumId w:val="40"/>
  </w:num>
  <w:num w:numId="17">
    <w:abstractNumId w:val="20"/>
  </w:num>
  <w:num w:numId="18">
    <w:abstractNumId w:val="72"/>
  </w:num>
  <w:num w:numId="19">
    <w:abstractNumId w:val="66"/>
  </w:num>
  <w:num w:numId="20">
    <w:abstractNumId w:val="69"/>
  </w:num>
  <w:num w:numId="21">
    <w:abstractNumId w:val="64"/>
  </w:num>
  <w:num w:numId="22">
    <w:abstractNumId w:val="61"/>
  </w:num>
  <w:num w:numId="23">
    <w:abstractNumId w:val="28"/>
  </w:num>
  <w:num w:numId="24">
    <w:abstractNumId w:val="46"/>
  </w:num>
  <w:num w:numId="25">
    <w:abstractNumId w:val="49"/>
  </w:num>
  <w:num w:numId="26">
    <w:abstractNumId w:val="33"/>
  </w:num>
  <w:num w:numId="27">
    <w:abstractNumId w:val="11"/>
  </w:num>
  <w:num w:numId="28">
    <w:abstractNumId w:val="7"/>
  </w:num>
  <w:num w:numId="29">
    <w:abstractNumId w:val="8"/>
  </w:num>
  <w:num w:numId="30">
    <w:abstractNumId w:val="63"/>
  </w:num>
  <w:num w:numId="31">
    <w:abstractNumId w:val="54"/>
  </w:num>
  <w:num w:numId="32">
    <w:abstractNumId w:val="44"/>
  </w:num>
  <w:num w:numId="33">
    <w:abstractNumId w:val="6"/>
  </w:num>
  <w:num w:numId="34">
    <w:abstractNumId w:val="18"/>
  </w:num>
  <w:num w:numId="35">
    <w:abstractNumId w:val="41"/>
  </w:num>
  <w:num w:numId="36">
    <w:abstractNumId w:val="42"/>
  </w:num>
  <w:num w:numId="37">
    <w:abstractNumId w:val="73"/>
  </w:num>
  <w:num w:numId="38">
    <w:abstractNumId w:val="27"/>
  </w:num>
  <w:num w:numId="39">
    <w:abstractNumId w:val="21"/>
  </w:num>
  <w:num w:numId="40">
    <w:abstractNumId w:val="59"/>
  </w:num>
  <w:num w:numId="41">
    <w:abstractNumId w:val="74"/>
  </w:num>
  <w:num w:numId="42">
    <w:abstractNumId w:val="10"/>
  </w:num>
  <w:num w:numId="43">
    <w:abstractNumId w:val="62"/>
  </w:num>
  <w:num w:numId="44">
    <w:abstractNumId w:val="15"/>
  </w:num>
  <w:num w:numId="45">
    <w:abstractNumId w:val="70"/>
  </w:num>
  <w:num w:numId="46">
    <w:abstractNumId w:val="51"/>
  </w:num>
  <w:num w:numId="47">
    <w:abstractNumId w:val="31"/>
  </w:num>
  <w:num w:numId="48">
    <w:abstractNumId w:val="53"/>
  </w:num>
  <w:num w:numId="49">
    <w:abstractNumId w:val="45"/>
  </w:num>
  <w:num w:numId="50">
    <w:abstractNumId w:val="55"/>
  </w:num>
  <w:num w:numId="51">
    <w:abstractNumId w:val="50"/>
  </w:num>
  <w:num w:numId="52">
    <w:abstractNumId w:val="57"/>
    <w:lvlOverride w:ilvl="0">
      <w:startOverride w:val="1"/>
    </w:lvlOverride>
  </w:num>
  <w:num w:numId="53">
    <w:abstractNumId w:val="71"/>
  </w:num>
  <w:num w:numId="54">
    <w:abstractNumId w:val="52"/>
  </w:num>
  <w:num w:numId="55">
    <w:abstractNumId w:val="2"/>
  </w:num>
  <w:num w:numId="56">
    <w:abstractNumId w:val="14"/>
  </w:num>
  <w:num w:numId="57">
    <w:abstractNumId w:val="1"/>
  </w:num>
  <w:num w:numId="58">
    <w:abstractNumId w:val="47"/>
  </w:num>
  <w:num w:numId="59">
    <w:abstractNumId w:val="32"/>
  </w:num>
  <w:num w:numId="60">
    <w:abstractNumId w:val="30"/>
  </w:num>
  <w:num w:numId="61">
    <w:abstractNumId w:val="76"/>
  </w:num>
  <w:num w:numId="62">
    <w:abstractNumId w:val="58"/>
  </w:num>
  <w:num w:numId="63">
    <w:abstractNumId w:val="19"/>
  </w:num>
  <w:num w:numId="64">
    <w:abstractNumId w:val="9"/>
  </w:num>
  <w:num w:numId="65">
    <w:abstractNumId w:val="67"/>
  </w:num>
  <w:num w:numId="66">
    <w:abstractNumId w:val="22"/>
  </w:num>
  <w:num w:numId="67">
    <w:abstractNumId w:val="26"/>
  </w:num>
  <w:num w:numId="6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9">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0">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71">
    <w:abstractNumId w:val="12"/>
    <w:lvlOverride w:ilvl="0">
      <w:startOverride w:val="1"/>
    </w:lvlOverride>
  </w:num>
  <w:num w:numId="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13"/>
  </w:num>
  <w:num w:numId="75">
    <w:abstractNumId w:val="34"/>
  </w:num>
  <w:num w:numId="76">
    <w:abstractNumId w:val="43"/>
  </w:num>
  <w:num w:numId="77">
    <w:abstractNumId w:val="23"/>
  </w:num>
  <w:num w:numId="78">
    <w:abstractNumId w:val="25"/>
  </w:num>
  <w:num w:numId="79">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90"/>
    <w:rsid w:val="00000817"/>
    <w:rsid w:val="000056B4"/>
    <w:rsid w:val="000270D7"/>
    <w:rsid w:val="00033D7D"/>
    <w:rsid w:val="00040C8F"/>
    <w:rsid w:val="00041469"/>
    <w:rsid w:val="000579B9"/>
    <w:rsid w:val="000769A1"/>
    <w:rsid w:val="0008410F"/>
    <w:rsid w:val="00086737"/>
    <w:rsid w:val="000B3D5A"/>
    <w:rsid w:val="000C28C5"/>
    <w:rsid w:val="000D6E5F"/>
    <w:rsid w:val="000D7ED9"/>
    <w:rsid w:val="000E2594"/>
    <w:rsid w:val="000E6871"/>
    <w:rsid w:val="000E6AEB"/>
    <w:rsid w:val="000F1FC2"/>
    <w:rsid w:val="000F2134"/>
    <w:rsid w:val="000F5C92"/>
    <w:rsid w:val="00107B8B"/>
    <w:rsid w:val="001115C0"/>
    <w:rsid w:val="00123F91"/>
    <w:rsid w:val="001240C8"/>
    <w:rsid w:val="001334A1"/>
    <w:rsid w:val="00134A69"/>
    <w:rsid w:val="0013799A"/>
    <w:rsid w:val="00146B63"/>
    <w:rsid w:val="00183464"/>
    <w:rsid w:val="00186AFA"/>
    <w:rsid w:val="00187852"/>
    <w:rsid w:val="0019760D"/>
    <w:rsid w:val="001A1FDD"/>
    <w:rsid w:val="001B2ADF"/>
    <w:rsid w:val="001C69CD"/>
    <w:rsid w:val="001D1200"/>
    <w:rsid w:val="001E0FFA"/>
    <w:rsid w:val="001F5CE5"/>
    <w:rsid w:val="00217A17"/>
    <w:rsid w:val="00227326"/>
    <w:rsid w:val="00234BFF"/>
    <w:rsid w:val="00244291"/>
    <w:rsid w:val="00247FA6"/>
    <w:rsid w:val="00250CF4"/>
    <w:rsid w:val="002645DA"/>
    <w:rsid w:val="00264729"/>
    <w:rsid w:val="002662F2"/>
    <w:rsid w:val="0027758A"/>
    <w:rsid w:val="00280995"/>
    <w:rsid w:val="0028798E"/>
    <w:rsid w:val="002906FA"/>
    <w:rsid w:val="00296550"/>
    <w:rsid w:val="002A408F"/>
    <w:rsid w:val="002A6CC6"/>
    <w:rsid w:val="002B0408"/>
    <w:rsid w:val="002D2490"/>
    <w:rsid w:val="002D3687"/>
    <w:rsid w:val="002D4C63"/>
    <w:rsid w:val="002F20E3"/>
    <w:rsid w:val="00301CE7"/>
    <w:rsid w:val="00304D36"/>
    <w:rsid w:val="00317E59"/>
    <w:rsid w:val="00320E9E"/>
    <w:rsid w:val="00334D21"/>
    <w:rsid w:val="00337EF4"/>
    <w:rsid w:val="00343B52"/>
    <w:rsid w:val="00343F3B"/>
    <w:rsid w:val="00347FD5"/>
    <w:rsid w:val="00351934"/>
    <w:rsid w:val="00362825"/>
    <w:rsid w:val="003634A5"/>
    <w:rsid w:val="003656D1"/>
    <w:rsid w:val="003721FE"/>
    <w:rsid w:val="003808B8"/>
    <w:rsid w:val="003B60DA"/>
    <w:rsid w:val="003C2890"/>
    <w:rsid w:val="003D5EB1"/>
    <w:rsid w:val="003E6D83"/>
    <w:rsid w:val="003F132E"/>
    <w:rsid w:val="003F1FA0"/>
    <w:rsid w:val="003F5907"/>
    <w:rsid w:val="003F62CE"/>
    <w:rsid w:val="004037B4"/>
    <w:rsid w:val="00430891"/>
    <w:rsid w:val="00444954"/>
    <w:rsid w:val="00461F3C"/>
    <w:rsid w:val="0046219E"/>
    <w:rsid w:val="004646E1"/>
    <w:rsid w:val="00473027"/>
    <w:rsid w:val="00474543"/>
    <w:rsid w:val="0047783E"/>
    <w:rsid w:val="0048366C"/>
    <w:rsid w:val="0048408F"/>
    <w:rsid w:val="00495918"/>
    <w:rsid w:val="004C436F"/>
    <w:rsid w:val="004C6846"/>
    <w:rsid w:val="004E486F"/>
    <w:rsid w:val="004E7199"/>
    <w:rsid w:val="004F081E"/>
    <w:rsid w:val="004F2B9E"/>
    <w:rsid w:val="004F6185"/>
    <w:rsid w:val="004F7A30"/>
    <w:rsid w:val="00504CA4"/>
    <w:rsid w:val="00507349"/>
    <w:rsid w:val="005155BF"/>
    <w:rsid w:val="00520E42"/>
    <w:rsid w:val="005218E6"/>
    <w:rsid w:val="0053421A"/>
    <w:rsid w:val="00543E06"/>
    <w:rsid w:val="00546979"/>
    <w:rsid w:val="005506BA"/>
    <w:rsid w:val="00554E7C"/>
    <w:rsid w:val="00560AD8"/>
    <w:rsid w:val="00571B3E"/>
    <w:rsid w:val="00576F8C"/>
    <w:rsid w:val="00582F9D"/>
    <w:rsid w:val="00595FDD"/>
    <w:rsid w:val="005A0085"/>
    <w:rsid w:val="005B0E1D"/>
    <w:rsid w:val="005D14B4"/>
    <w:rsid w:val="005D3948"/>
    <w:rsid w:val="005F0E47"/>
    <w:rsid w:val="005F203A"/>
    <w:rsid w:val="005F5BE1"/>
    <w:rsid w:val="005F79BD"/>
    <w:rsid w:val="006120D2"/>
    <w:rsid w:val="006360CC"/>
    <w:rsid w:val="006452DE"/>
    <w:rsid w:val="00657E04"/>
    <w:rsid w:val="006670AC"/>
    <w:rsid w:val="0068199B"/>
    <w:rsid w:val="006A25F5"/>
    <w:rsid w:val="006B1190"/>
    <w:rsid w:val="006B136C"/>
    <w:rsid w:val="006B180A"/>
    <w:rsid w:val="006D1B95"/>
    <w:rsid w:val="006D6503"/>
    <w:rsid w:val="006E4403"/>
    <w:rsid w:val="006E53AA"/>
    <w:rsid w:val="0070015E"/>
    <w:rsid w:val="00703D3F"/>
    <w:rsid w:val="00716B59"/>
    <w:rsid w:val="00717834"/>
    <w:rsid w:val="0073100B"/>
    <w:rsid w:val="007364FC"/>
    <w:rsid w:val="00737EB8"/>
    <w:rsid w:val="007542DB"/>
    <w:rsid w:val="00754582"/>
    <w:rsid w:val="007550C0"/>
    <w:rsid w:val="0077163E"/>
    <w:rsid w:val="00773910"/>
    <w:rsid w:val="00776136"/>
    <w:rsid w:val="00780DB8"/>
    <w:rsid w:val="00782DD5"/>
    <w:rsid w:val="00784913"/>
    <w:rsid w:val="00784935"/>
    <w:rsid w:val="00791977"/>
    <w:rsid w:val="00792245"/>
    <w:rsid w:val="007A264D"/>
    <w:rsid w:val="007A3DBC"/>
    <w:rsid w:val="007B11F0"/>
    <w:rsid w:val="007B6176"/>
    <w:rsid w:val="007C2A10"/>
    <w:rsid w:val="007E538E"/>
    <w:rsid w:val="00801C24"/>
    <w:rsid w:val="00803D77"/>
    <w:rsid w:val="00813EA2"/>
    <w:rsid w:val="00814846"/>
    <w:rsid w:val="00816848"/>
    <w:rsid w:val="00817778"/>
    <w:rsid w:val="00825588"/>
    <w:rsid w:val="0083197C"/>
    <w:rsid w:val="00834B28"/>
    <w:rsid w:val="00837691"/>
    <w:rsid w:val="00851ADB"/>
    <w:rsid w:val="008577D4"/>
    <w:rsid w:val="00857BAF"/>
    <w:rsid w:val="0086184C"/>
    <w:rsid w:val="00865343"/>
    <w:rsid w:val="00871055"/>
    <w:rsid w:val="0087347A"/>
    <w:rsid w:val="008742D8"/>
    <w:rsid w:val="008835D6"/>
    <w:rsid w:val="00885EE5"/>
    <w:rsid w:val="008A5DA7"/>
    <w:rsid w:val="008B2025"/>
    <w:rsid w:val="008B6F74"/>
    <w:rsid w:val="008C57EB"/>
    <w:rsid w:val="008E5A10"/>
    <w:rsid w:val="008F327C"/>
    <w:rsid w:val="008F498A"/>
    <w:rsid w:val="00904368"/>
    <w:rsid w:val="00911B97"/>
    <w:rsid w:val="00915FF0"/>
    <w:rsid w:val="00916929"/>
    <w:rsid w:val="00927879"/>
    <w:rsid w:val="00931F82"/>
    <w:rsid w:val="00933A42"/>
    <w:rsid w:val="0093672A"/>
    <w:rsid w:val="00945D67"/>
    <w:rsid w:val="009469DD"/>
    <w:rsid w:val="00956F42"/>
    <w:rsid w:val="00956F6A"/>
    <w:rsid w:val="00960681"/>
    <w:rsid w:val="0096666A"/>
    <w:rsid w:val="00972956"/>
    <w:rsid w:val="00974362"/>
    <w:rsid w:val="00976240"/>
    <w:rsid w:val="00982E57"/>
    <w:rsid w:val="009905E2"/>
    <w:rsid w:val="00993DA1"/>
    <w:rsid w:val="0099604F"/>
    <w:rsid w:val="009960B6"/>
    <w:rsid w:val="009A1560"/>
    <w:rsid w:val="009A34A0"/>
    <w:rsid w:val="009C134C"/>
    <w:rsid w:val="009C5E27"/>
    <w:rsid w:val="009D4833"/>
    <w:rsid w:val="009D581D"/>
    <w:rsid w:val="009D7138"/>
    <w:rsid w:val="009E38EB"/>
    <w:rsid w:val="009E4A1F"/>
    <w:rsid w:val="009F547D"/>
    <w:rsid w:val="00A17CA2"/>
    <w:rsid w:val="00A360F2"/>
    <w:rsid w:val="00A40022"/>
    <w:rsid w:val="00A422AD"/>
    <w:rsid w:val="00A52980"/>
    <w:rsid w:val="00A54F60"/>
    <w:rsid w:val="00A646E1"/>
    <w:rsid w:val="00A65A1E"/>
    <w:rsid w:val="00A664D4"/>
    <w:rsid w:val="00A82816"/>
    <w:rsid w:val="00A869CD"/>
    <w:rsid w:val="00A9111E"/>
    <w:rsid w:val="00A93354"/>
    <w:rsid w:val="00AA4A05"/>
    <w:rsid w:val="00AA5DA8"/>
    <w:rsid w:val="00AA6A89"/>
    <w:rsid w:val="00AB20F0"/>
    <w:rsid w:val="00AB50A7"/>
    <w:rsid w:val="00AB78FF"/>
    <w:rsid w:val="00AD04AF"/>
    <w:rsid w:val="00AD0918"/>
    <w:rsid w:val="00AD0C2A"/>
    <w:rsid w:val="00AE12D9"/>
    <w:rsid w:val="00AF5ABF"/>
    <w:rsid w:val="00AF7008"/>
    <w:rsid w:val="00B11F67"/>
    <w:rsid w:val="00B13F9E"/>
    <w:rsid w:val="00B23FBF"/>
    <w:rsid w:val="00B254D1"/>
    <w:rsid w:val="00B2767D"/>
    <w:rsid w:val="00B340D5"/>
    <w:rsid w:val="00B34C52"/>
    <w:rsid w:val="00B4078A"/>
    <w:rsid w:val="00B44A3B"/>
    <w:rsid w:val="00B472A3"/>
    <w:rsid w:val="00B474E7"/>
    <w:rsid w:val="00B6142F"/>
    <w:rsid w:val="00B65F19"/>
    <w:rsid w:val="00B6602E"/>
    <w:rsid w:val="00B67A6B"/>
    <w:rsid w:val="00B80BC4"/>
    <w:rsid w:val="00B843FA"/>
    <w:rsid w:val="00B84547"/>
    <w:rsid w:val="00B84C3E"/>
    <w:rsid w:val="00B96A0E"/>
    <w:rsid w:val="00BA1255"/>
    <w:rsid w:val="00BA7925"/>
    <w:rsid w:val="00BB6901"/>
    <w:rsid w:val="00BC6222"/>
    <w:rsid w:val="00BE1326"/>
    <w:rsid w:val="00BE1FBB"/>
    <w:rsid w:val="00BE37A4"/>
    <w:rsid w:val="00BE6AB6"/>
    <w:rsid w:val="00C01E18"/>
    <w:rsid w:val="00C23EFD"/>
    <w:rsid w:val="00C277ED"/>
    <w:rsid w:val="00C32FC2"/>
    <w:rsid w:val="00C331E4"/>
    <w:rsid w:val="00C40AFF"/>
    <w:rsid w:val="00C410E1"/>
    <w:rsid w:val="00C449BA"/>
    <w:rsid w:val="00C62B73"/>
    <w:rsid w:val="00C62E91"/>
    <w:rsid w:val="00C63E32"/>
    <w:rsid w:val="00C65B4A"/>
    <w:rsid w:val="00C70C26"/>
    <w:rsid w:val="00C71957"/>
    <w:rsid w:val="00C71D27"/>
    <w:rsid w:val="00C76A60"/>
    <w:rsid w:val="00C863A3"/>
    <w:rsid w:val="00C86CA3"/>
    <w:rsid w:val="00C97208"/>
    <w:rsid w:val="00CB2C86"/>
    <w:rsid w:val="00CB5B35"/>
    <w:rsid w:val="00CC4F64"/>
    <w:rsid w:val="00CD0DC2"/>
    <w:rsid w:val="00CD2A76"/>
    <w:rsid w:val="00CD5E24"/>
    <w:rsid w:val="00CE4698"/>
    <w:rsid w:val="00CE5A46"/>
    <w:rsid w:val="00CF04FB"/>
    <w:rsid w:val="00D30BF8"/>
    <w:rsid w:val="00D35D37"/>
    <w:rsid w:val="00D4396A"/>
    <w:rsid w:val="00D54350"/>
    <w:rsid w:val="00D5635D"/>
    <w:rsid w:val="00D60F4F"/>
    <w:rsid w:val="00D70CA9"/>
    <w:rsid w:val="00DA4B8F"/>
    <w:rsid w:val="00DB5143"/>
    <w:rsid w:val="00DB5931"/>
    <w:rsid w:val="00DB5AD3"/>
    <w:rsid w:val="00DC3D50"/>
    <w:rsid w:val="00DC501F"/>
    <w:rsid w:val="00DD09D4"/>
    <w:rsid w:val="00DE23FB"/>
    <w:rsid w:val="00DE3FB5"/>
    <w:rsid w:val="00DE47D0"/>
    <w:rsid w:val="00DE56BD"/>
    <w:rsid w:val="00DE6104"/>
    <w:rsid w:val="00E07141"/>
    <w:rsid w:val="00E13083"/>
    <w:rsid w:val="00E21C25"/>
    <w:rsid w:val="00E25D4E"/>
    <w:rsid w:val="00E3309D"/>
    <w:rsid w:val="00E41193"/>
    <w:rsid w:val="00E50B8F"/>
    <w:rsid w:val="00E50E44"/>
    <w:rsid w:val="00E639C1"/>
    <w:rsid w:val="00E70025"/>
    <w:rsid w:val="00E765F9"/>
    <w:rsid w:val="00E823C5"/>
    <w:rsid w:val="00E85698"/>
    <w:rsid w:val="00E93250"/>
    <w:rsid w:val="00E938B0"/>
    <w:rsid w:val="00E95E77"/>
    <w:rsid w:val="00EA3783"/>
    <w:rsid w:val="00EB34E5"/>
    <w:rsid w:val="00EB3684"/>
    <w:rsid w:val="00EC6564"/>
    <w:rsid w:val="00ED5D81"/>
    <w:rsid w:val="00EE64D3"/>
    <w:rsid w:val="00EE750D"/>
    <w:rsid w:val="00EF1542"/>
    <w:rsid w:val="00EF5DC3"/>
    <w:rsid w:val="00F1549C"/>
    <w:rsid w:val="00F20C0C"/>
    <w:rsid w:val="00F244C0"/>
    <w:rsid w:val="00F24C62"/>
    <w:rsid w:val="00F25612"/>
    <w:rsid w:val="00F312CB"/>
    <w:rsid w:val="00F34615"/>
    <w:rsid w:val="00F34E0C"/>
    <w:rsid w:val="00F3695A"/>
    <w:rsid w:val="00F37DA9"/>
    <w:rsid w:val="00F402EC"/>
    <w:rsid w:val="00F40BA0"/>
    <w:rsid w:val="00F441FE"/>
    <w:rsid w:val="00F52F8D"/>
    <w:rsid w:val="00F56788"/>
    <w:rsid w:val="00F6765C"/>
    <w:rsid w:val="00F7317C"/>
    <w:rsid w:val="00F7353C"/>
    <w:rsid w:val="00F761D6"/>
    <w:rsid w:val="00F76396"/>
    <w:rsid w:val="00F7731F"/>
    <w:rsid w:val="00F91E1C"/>
    <w:rsid w:val="00F92ABF"/>
    <w:rsid w:val="00F96D9A"/>
    <w:rsid w:val="00FB5110"/>
    <w:rsid w:val="00FB6BE1"/>
    <w:rsid w:val="00FC26E2"/>
    <w:rsid w:val="00FC2E6D"/>
    <w:rsid w:val="00FC2EA5"/>
    <w:rsid w:val="00FC3410"/>
    <w:rsid w:val="00FD441E"/>
    <w:rsid w:val="00FE210B"/>
    <w:rsid w:val="00FF6BA8"/>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2A"/>
  </w:style>
  <w:style w:type="paragraph" w:styleId="10">
    <w:name w:val="heading 1"/>
    <w:basedOn w:val="a"/>
    <w:next w:val="a"/>
    <w:link w:val="11"/>
    <w:qFormat/>
    <w:rsid w:val="0093672A"/>
    <w:pPr>
      <w:keepNext/>
      <w:keepLines/>
      <w:spacing w:before="480" w:after="0" w:line="240" w:lineRule="auto"/>
      <w:outlineLvl w:val="0"/>
    </w:pPr>
    <w:rPr>
      <w:rFonts w:ascii="Cambria" w:eastAsia="Calibri" w:hAnsi="Cambria" w:cs="Cambria"/>
      <w:b/>
      <w:bCs/>
      <w:color w:val="365F91"/>
      <w:sz w:val="28"/>
      <w:szCs w:val="28"/>
      <w:lang w:eastAsia="ru-RU"/>
    </w:rPr>
  </w:style>
  <w:style w:type="paragraph" w:styleId="2">
    <w:name w:val="heading 2"/>
    <w:basedOn w:val="a"/>
    <w:next w:val="a"/>
    <w:link w:val="20"/>
    <w:qFormat/>
    <w:rsid w:val="0093672A"/>
    <w:pPr>
      <w:keepNext/>
      <w:spacing w:after="0" w:line="240" w:lineRule="auto"/>
      <w:jc w:val="center"/>
      <w:outlineLvl w:val="1"/>
    </w:pPr>
    <w:rPr>
      <w:rFonts w:ascii="Times New Roman" w:eastAsia="Calibri" w:hAnsi="Times New Roman" w:cs="Times New Roman"/>
      <w:sz w:val="44"/>
      <w:szCs w:val="44"/>
      <w:lang w:eastAsia="ru-RU"/>
    </w:rPr>
  </w:style>
  <w:style w:type="paragraph" w:styleId="3">
    <w:name w:val="heading 3"/>
    <w:basedOn w:val="a"/>
    <w:next w:val="a"/>
    <w:link w:val="30"/>
    <w:qFormat/>
    <w:rsid w:val="0093672A"/>
    <w:pPr>
      <w:keepNext/>
      <w:keepLines/>
      <w:spacing w:before="200" w:after="0" w:line="240" w:lineRule="auto"/>
      <w:outlineLvl w:val="2"/>
    </w:pPr>
    <w:rPr>
      <w:rFonts w:ascii="Cambria" w:eastAsia="Calibri" w:hAnsi="Cambria" w:cs="Cambria"/>
      <w:b/>
      <w:bCs/>
      <w:color w:val="4F81BD"/>
      <w:sz w:val="24"/>
      <w:szCs w:val="24"/>
      <w:lang w:eastAsia="ru-RU"/>
    </w:rPr>
  </w:style>
  <w:style w:type="paragraph" w:styleId="4">
    <w:name w:val="heading 4"/>
    <w:basedOn w:val="a"/>
    <w:next w:val="a"/>
    <w:link w:val="40"/>
    <w:qFormat/>
    <w:rsid w:val="0093672A"/>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qFormat/>
    <w:rsid w:val="0093672A"/>
    <w:pPr>
      <w:keepNext/>
      <w:spacing w:after="0" w:line="240" w:lineRule="auto"/>
      <w:jc w:val="center"/>
      <w:outlineLvl w:val="4"/>
    </w:pPr>
    <w:rPr>
      <w:rFonts w:ascii="Times New Roman" w:eastAsia="Arial Unicode MS"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3672A"/>
    <w:rPr>
      <w:rFonts w:ascii="Cambria" w:eastAsia="Calibri" w:hAnsi="Cambria" w:cs="Cambria"/>
      <w:b/>
      <w:bCs/>
      <w:color w:val="365F91"/>
      <w:sz w:val="28"/>
      <w:szCs w:val="28"/>
      <w:lang w:eastAsia="ru-RU"/>
    </w:rPr>
  </w:style>
  <w:style w:type="character" w:customStyle="1" w:styleId="20">
    <w:name w:val="Заголовок 2 Знак"/>
    <w:basedOn w:val="a0"/>
    <w:link w:val="2"/>
    <w:rsid w:val="0093672A"/>
    <w:rPr>
      <w:rFonts w:ascii="Times New Roman" w:eastAsia="Calibri" w:hAnsi="Times New Roman" w:cs="Times New Roman"/>
      <w:sz w:val="44"/>
      <w:szCs w:val="44"/>
      <w:lang w:eastAsia="ru-RU"/>
    </w:rPr>
  </w:style>
  <w:style w:type="character" w:customStyle="1" w:styleId="30">
    <w:name w:val="Заголовок 3 Знак"/>
    <w:basedOn w:val="a0"/>
    <w:link w:val="3"/>
    <w:rsid w:val="0093672A"/>
    <w:rPr>
      <w:rFonts w:ascii="Cambria" w:eastAsia="Calibri" w:hAnsi="Cambria" w:cs="Cambria"/>
      <w:b/>
      <w:bCs/>
      <w:color w:val="4F81BD"/>
      <w:sz w:val="24"/>
      <w:szCs w:val="24"/>
      <w:lang w:eastAsia="ru-RU"/>
    </w:rPr>
  </w:style>
  <w:style w:type="character" w:customStyle="1" w:styleId="40">
    <w:name w:val="Заголовок 4 Знак"/>
    <w:basedOn w:val="a0"/>
    <w:link w:val="4"/>
    <w:rsid w:val="0093672A"/>
    <w:rPr>
      <w:rFonts w:ascii="Times New Roman" w:eastAsia="Arial Unicode MS" w:hAnsi="Times New Roman" w:cs="Times New Roman"/>
      <w:sz w:val="28"/>
      <w:szCs w:val="28"/>
      <w:lang w:eastAsia="ru-RU"/>
    </w:rPr>
  </w:style>
  <w:style w:type="character" w:customStyle="1" w:styleId="50">
    <w:name w:val="Заголовок 5 Знак"/>
    <w:basedOn w:val="a0"/>
    <w:link w:val="5"/>
    <w:rsid w:val="0093672A"/>
    <w:rPr>
      <w:rFonts w:ascii="Times New Roman" w:eastAsia="Arial Unicode MS" w:hAnsi="Times New Roman" w:cs="Times New Roman"/>
      <w:b/>
      <w:bCs/>
      <w:sz w:val="36"/>
      <w:szCs w:val="36"/>
      <w:lang w:eastAsia="ru-RU"/>
    </w:rPr>
  </w:style>
  <w:style w:type="numbering" w:customStyle="1" w:styleId="12">
    <w:name w:val="Нет списка1"/>
    <w:next w:val="a2"/>
    <w:uiPriority w:val="99"/>
    <w:semiHidden/>
    <w:unhideWhenUsed/>
    <w:rsid w:val="0093672A"/>
  </w:style>
  <w:style w:type="paragraph" w:styleId="a3">
    <w:name w:val="List Paragraph"/>
    <w:basedOn w:val="a"/>
    <w:uiPriority w:val="34"/>
    <w:qFormat/>
    <w:rsid w:val="0093672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93672A"/>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93672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9367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3672A"/>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3672A"/>
  </w:style>
  <w:style w:type="paragraph" w:styleId="a7">
    <w:name w:val="Normal (Web)"/>
    <w:aliases w:val="Знак Знак1"/>
    <w:basedOn w:val="a"/>
    <w:uiPriority w:val="99"/>
    <w:unhideWhenUsed/>
    <w:rsid w:val="00936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93672A"/>
    <w:pPr>
      <w:spacing w:after="0" w:line="240" w:lineRule="auto"/>
    </w:pPr>
    <w:rPr>
      <w:rFonts w:ascii="Calibri" w:hAnsi="Calibri"/>
    </w:rPr>
  </w:style>
  <w:style w:type="character" w:styleId="aa">
    <w:name w:val="Emphasis"/>
    <w:basedOn w:val="a0"/>
    <w:uiPriority w:val="20"/>
    <w:qFormat/>
    <w:rsid w:val="0093672A"/>
    <w:rPr>
      <w:i/>
      <w:iCs/>
    </w:rPr>
  </w:style>
  <w:style w:type="character" w:customStyle="1" w:styleId="apple-converted-space">
    <w:name w:val="apple-converted-space"/>
    <w:basedOn w:val="a0"/>
    <w:rsid w:val="0093672A"/>
  </w:style>
  <w:style w:type="character" w:styleId="ab">
    <w:name w:val="Strong"/>
    <w:basedOn w:val="a0"/>
    <w:qFormat/>
    <w:rsid w:val="0093672A"/>
    <w:rPr>
      <w:b/>
      <w:bCs/>
    </w:rPr>
  </w:style>
  <w:style w:type="table" w:customStyle="1" w:styleId="21">
    <w:name w:val="Сетка таблицы2"/>
    <w:basedOn w:val="a1"/>
    <w:next w:val="a4"/>
    <w:uiPriority w:val="59"/>
    <w:rsid w:val="0093672A"/>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93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93672A"/>
    <w:rPr>
      <w:rFonts w:ascii="Courier New" w:eastAsia="Times New Roman" w:hAnsi="Courier New" w:cs="Times New Roman"/>
      <w:sz w:val="26"/>
      <w:szCs w:val="26"/>
      <w:lang w:eastAsia="ru-RU"/>
    </w:rPr>
  </w:style>
  <w:style w:type="numbering" w:customStyle="1" w:styleId="22">
    <w:name w:val="Нет списка2"/>
    <w:next w:val="a2"/>
    <w:semiHidden/>
    <w:rsid w:val="0093672A"/>
  </w:style>
  <w:style w:type="paragraph" w:styleId="31">
    <w:name w:val="Body Text 3"/>
    <w:basedOn w:val="a"/>
    <w:link w:val="32"/>
    <w:rsid w:val="0093672A"/>
    <w:pPr>
      <w:spacing w:after="0" w:line="240" w:lineRule="auto"/>
      <w:jc w:val="both"/>
    </w:pPr>
    <w:rPr>
      <w:rFonts w:ascii="Times New Roman" w:eastAsia="Calibri" w:hAnsi="Times New Roman" w:cs="Times New Roman"/>
      <w:sz w:val="28"/>
      <w:szCs w:val="28"/>
      <w:lang w:eastAsia="ru-RU"/>
    </w:rPr>
  </w:style>
  <w:style w:type="character" w:customStyle="1" w:styleId="32">
    <w:name w:val="Основной текст 3 Знак"/>
    <w:basedOn w:val="a0"/>
    <w:link w:val="31"/>
    <w:rsid w:val="0093672A"/>
    <w:rPr>
      <w:rFonts w:ascii="Times New Roman" w:eastAsia="Calibri" w:hAnsi="Times New Roman" w:cs="Times New Roman"/>
      <w:sz w:val="28"/>
      <w:szCs w:val="28"/>
      <w:lang w:eastAsia="ru-RU"/>
    </w:rPr>
  </w:style>
  <w:style w:type="paragraph" w:customStyle="1" w:styleId="14">
    <w:name w:val="Абзац списка1"/>
    <w:basedOn w:val="a"/>
    <w:rsid w:val="0093672A"/>
    <w:pPr>
      <w:spacing w:after="0" w:line="240" w:lineRule="auto"/>
      <w:ind w:left="720"/>
    </w:pPr>
    <w:rPr>
      <w:rFonts w:ascii="Times New Roman" w:eastAsia="Calibri" w:hAnsi="Times New Roman" w:cs="Times New Roman"/>
      <w:sz w:val="24"/>
      <w:szCs w:val="24"/>
      <w:lang w:eastAsia="ru-RU"/>
    </w:rPr>
  </w:style>
  <w:style w:type="paragraph" w:customStyle="1" w:styleId="Style4">
    <w:name w:val="Style4"/>
    <w:basedOn w:val="a"/>
    <w:rsid w:val="0093672A"/>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character" w:customStyle="1" w:styleId="FontStyle40">
    <w:name w:val="Font Style40"/>
    <w:rsid w:val="0093672A"/>
    <w:rPr>
      <w:rFonts w:ascii="Times New Roman" w:hAnsi="Times New Roman"/>
      <w:sz w:val="20"/>
    </w:rPr>
  </w:style>
  <w:style w:type="character" w:customStyle="1" w:styleId="61">
    <w:name w:val="Основной текст (61)"/>
    <w:rsid w:val="0093672A"/>
    <w:rPr>
      <w:rFonts w:ascii="Times New Roman" w:hAnsi="Times New Roman"/>
      <w:spacing w:val="0"/>
      <w:sz w:val="23"/>
      <w:u w:val="none"/>
      <w:effect w:val="none"/>
    </w:rPr>
  </w:style>
  <w:style w:type="paragraph" w:customStyle="1" w:styleId="text">
    <w:name w:val="text"/>
    <w:basedOn w:val="a"/>
    <w:rsid w:val="0093672A"/>
    <w:pPr>
      <w:spacing w:before="100" w:beforeAutospacing="1" w:after="100" w:afterAutospacing="1" w:line="240" w:lineRule="auto"/>
      <w:ind w:firstLine="150"/>
      <w:jc w:val="both"/>
    </w:pPr>
    <w:rPr>
      <w:rFonts w:ascii="Times New Roman" w:eastAsia="Calibri" w:hAnsi="Times New Roman" w:cs="Times New Roman"/>
      <w:sz w:val="24"/>
      <w:szCs w:val="24"/>
      <w:lang w:eastAsia="ru-RU"/>
    </w:rPr>
  </w:style>
  <w:style w:type="paragraph" w:styleId="ac">
    <w:name w:val="Body Text Indent"/>
    <w:basedOn w:val="a"/>
    <w:link w:val="ad"/>
    <w:rsid w:val="0093672A"/>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93672A"/>
    <w:rPr>
      <w:rFonts w:ascii="Times New Roman" w:eastAsia="Calibri" w:hAnsi="Times New Roman" w:cs="Times New Roman"/>
      <w:sz w:val="24"/>
      <w:szCs w:val="24"/>
      <w:lang w:eastAsia="ru-RU"/>
    </w:rPr>
  </w:style>
  <w:style w:type="paragraph" w:customStyle="1" w:styleId="ConsNormal">
    <w:name w:val="ConsNormal"/>
    <w:rsid w:val="0093672A"/>
    <w:pPr>
      <w:widowControl w:val="0"/>
      <w:snapToGrid w:val="0"/>
      <w:spacing w:after="0" w:line="240" w:lineRule="auto"/>
      <w:ind w:firstLine="720"/>
    </w:pPr>
    <w:rPr>
      <w:rFonts w:ascii="Arial" w:eastAsia="Calibri" w:hAnsi="Arial" w:cs="Arial"/>
      <w:sz w:val="20"/>
      <w:szCs w:val="20"/>
      <w:lang w:eastAsia="ru-RU"/>
    </w:rPr>
  </w:style>
  <w:style w:type="paragraph" w:styleId="23">
    <w:name w:val="Body Text 2"/>
    <w:basedOn w:val="a"/>
    <w:link w:val="24"/>
    <w:rsid w:val="0093672A"/>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93672A"/>
    <w:rPr>
      <w:rFonts w:ascii="Times New Roman" w:eastAsia="Calibri" w:hAnsi="Times New Roman" w:cs="Times New Roman"/>
      <w:sz w:val="24"/>
      <w:szCs w:val="24"/>
      <w:lang w:eastAsia="ru-RU"/>
    </w:rPr>
  </w:style>
  <w:style w:type="paragraph" w:styleId="25">
    <w:name w:val="Body Text Indent 2"/>
    <w:basedOn w:val="a"/>
    <w:link w:val="26"/>
    <w:rsid w:val="0093672A"/>
    <w:pPr>
      <w:spacing w:after="120" w:line="480" w:lineRule="auto"/>
      <w:ind w:left="283"/>
    </w:pPr>
    <w:rPr>
      <w:rFonts w:ascii="Times New Roman" w:eastAsia="Calibri" w:hAnsi="Times New Roman" w:cs="Times New Roman"/>
      <w:b/>
      <w:bCs/>
      <w:sz w:val="24"/>
      <w:szCs w:val="24"/>
      <w:lang w:eastAsia="ru-RU"/>
    </w:rPr>
  </w:style>
  <w:style w:type="character" w:customStyle="1" w:styleId="26">
    <w:name w:val="Основной текст с отступом 2 Знак"/>
    <w:basedOn w:val="a0"/>
    <w:link w:val="25"/>
    <w:rsid w:val="0093672A"/>
    <w:rPr>
      <w:rFonts w:ascii="Times New Roman" w:eastAsia="Calibri" w:hAnsi="Times New Roman" w:cs="Times New Roman"/>
      <w:b/>
      <w:bCs/>
      <w:sz w:val="24"/>
      <w:szCs w:val="24"/>
      <w:lang w:eastAsia="ru-RU"/>
    </w:rPr>
  </w:style>
  <w:style w:type="table" w:customStyle="1" w:styleId="33">
    <w:name w:val="Сетка таблицы3"/>
    <w:basedOn w:val="a1"/>
    <w:next w:val="a4"/>
    <w:rsid w:val="0093672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rsid w:val="0093672A"/>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93672A"/>
    <w:rPr>
      <w:rFonts w:ascii="Tahoma" w:eastAsia="Calibri" w:hAnsi="Tahoma" w:cs="Tahoma"/>
      <w:sz w:val="16"/>
      <w:szCs w:val="16"/>
      <w:lang w:eastAsia="ru-RU"/>
    </w:rPr>
  </w:style>
  <w:style w:type="paragraph" w:styleId="af0">
    <w:name w:val="header"/>
    <w:basedOn w:val="a"/>
    <w:link w:val="af1"/>
    <w:rsid w:val="009367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basedOn w:val="a0"/>
    <w:link w:val="af0"/>
    <w:rsid w:val="0093672A"/>
    <w:rPr>
      <w:rFonts w:ascii="Times New Roman" w:eastAsia="Calibri" w:hAnsi="Times New Roman" w:cs="Times New Roman"/>
      <w:sz w:val="24"/>
      <w:szCs w:val="24"/>
      <w:lang w:eastAsia="ru-RU"/>
    </w:rPr>
  </w:style>
  <w:style w:type="paragraph" w:styleId="af2">
    <w:name w:val="footer"/>
    <w:basedOn w:val="a"/>
    <w:link w:val="af3"/>
    <w:uiPriority w:val="99"/>
    <w:rsid w:val="009367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93672A"/>
    <w:rPr>
      <w:rFonts w:ascii="Times New Roman" w:eastAsia="Calibri" w:hAnsi="Times New Roman" w:cs="Times New Roman"/>
      <w:sz w:val="24"/>
      <w:szCs w:val="24"/>
      <w:lang w:eastAsia="ru-RU"/>
    </w:rPr>
  </w:style>
  <w:style w:type="paragraph" w:styleId="af4">
    <w:name w:val="Title"/>
    <w:basedOn w:val="a"/>
    <w:link w:val="af5"/>
    <w:qFormat/>
    <w:rsid w:val="0093672A"/>
    <w:pPr>
      <w:spacing w:after="0" w:line="240" w:lineRule="auto"/>
      <w:jc w:val="center"/>
    </w:pPr>
    <w:rPr>
      <w:rFonts w:ascii="Times New Roman" w:eastAsia="Calibri" w:hAnsi="Times New Roman" w:cs="Times New Roman"/>
      <w:sz w:val="32"/>
      <w:szCs w:val="32"/>
      <w:lang w:eastAsia="ru-RU"/>
    </w:rPr>
  </w:style>
  <w:style w:type="character" w:customStyle="1" w:styleId="af5">
    <w:name w:val="Название Знак"/>
    <w:basedOn w:val="a0"/>
    <w:link w:val="af4"/>
    <w:rsid w:val="0093672A"/>
    <w:rPr>
      <w:rFonts w:ascii="Times New Roman" w:eastAsia="Calibri" w:hAnsi="Times New Roman" w:cs="Times New Roman"/>
      <w:sz w:val="32"/>
      <w:szCs w:val="32"/>
      <w:lang w:eastAsia="ru-RU"/>
    </w:rPr>
  </w:style>
  <w:style w:type="paragraph" w:customStyle="1" w:styleId="msonormalbullet1gif">
    <w:name w:val="msonormalbullet1.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
    <w:name w:val="Style1"/>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rsid w:val="0093672A"/>
    <w:rPr>
      <w:rFonts w:ascii="Times New Roman" w:hAnsi="Times New Roman"/>
      <w:sz w:val="22"/>
    </w:rPr>
  </w:style>
  <w:style w:type="character" w:customStyle="1" w:styleId="FontStyle12">
    <w:name w:val="Font Style12"/>
    <w:rsid w:val="0093672A"/>
    <w:rPr>
      <w:rFonts w:ascii="Times New Roman" w:hAnsi="Times New Roman"/>
      <w:sz w:val="24"/>
    </w:rPr>
  </w:style>
  <w:style w:type="character" w:customStyle="1" w:styleId="FontStyle13">
    <w:name w:val="Font Style13"/>
    <w:rsid w:val="0093672A"/>
    <w:rPr>
      <w:rFonts w:ascii="Times New Roman" w:hAnsi="Times New Roman"/>
      <w:sz w:val="24"/>
    </w:rPr>
  </w:style>
  <w:style w:type="character" w:customStyle="1" w:styleId="FontStyle14">
    <w:name w:val="Font Style14"/>
    <w:rsid w:val="0093672A"/>
    <w:rPr>
      <w:rFonts w:ascii="Times New Roman" w:hAnsi="Times New Roman"/>
      <w:spacing w:val="10"/>
      <w:sz w:val="24"/>
    </w:rPr>
  </w:style>
  <w:style w:type="character" w:customStyle="1" w:styleId="FontStyle15">
    <w:name w:val="Font Style15"/>
    <w:rsid w:val="0093672A"/>
    <w:rPr>
      <w:rFonts w:ascii="Trebuchet MS" w:hAnsi="Trebuchet MS"/>
      <w:sz w:val="30"/>
    </w:rPr>
  </w:style>
  <w:style w:type="character" w:customStyle="1" w:styleId="af6">
    <w:name w:val="Основной текст_"/>
    <w:link w:val="120"/>
    <w:locked/>
    <w:rsid w:val="0093672A"/>
    <w:rPr>
      <w:sz w:val="21"/>
      <w:shd w:val="clear" w:color="auto" w:fill="FFFFFF"/>
    </w:rPr>
  </w:style>
  <w:style w:type="paragraph" w:customStyle="1" w:styleId="120">
    <w:name w:val="Основной текст12"/>
    <w:basedOn w:val="a"/>
    <w:link w:val="af6"/>
    <w:rsid w:val="0093672A"/>
    <w:pPr>
      <w:shd w:val="clear" w:color="auto" w:fill="FFFFFF"/>
      <w:spacing w:before="600" w:after="2760" w:line="250" w:lineRule="exact"/>
      <w:ind w:hanging="340"/>
      <w:jc w:val="center"/>
    </w:pPr>
    <w:rPr>
      <w:sz w:val="21"/>
      <w:shd w:val="clear" w:color="auto" w:fill="FFFFFF"/>
    </w:rPr>
  </w:style>
  <w:style w:type="character" w:customStyle="1" w:styleId="6">
    <w:name w:val="Основной текст (6)_"/>
    <w:link w:val="60"/>
    <w:locked/>
    <w:rsid w:val="0093672A"/>
    <w:rPr>
      <w:sz w:val="16"/>
      <w:shd w:val="clear" w:color="auto" w:fill="FFFFFF"/>
    </w:rPr>
  </w:style>
  <w:style w:type="paragraph" w:customStyle="1" w:styleId="60">
    <w:name w:val="Основной текст (6)"/>
    <w:basedOn w:val="a"/>
    <w:link w:val="6"/>
    <w:rsid w:val="0093672A"/>
    <w:pPr>
      <w:shd w:val="clear" w:color="auto" w:fill="FFFFFF"/>
      <w:spacing w:before="360" w:after="0" w:line="182" w:lineRule="exact"/>
    </w:pPr>
    <w:rPr>
      <w:sz w:val="16"/>
      <w:shd w:val="clear" w:color="auto" w:fill="FFFFFF"/>
    </w:rPr>
  </w:style>
  <w:style w:type="character" w:customStyle="1" w:styleId="af7">
    <w:name w:val="Основной текст + Полужирный"/>
    <w:aliases w:val="Курсив,Основной текст + 6,5 pt3"/>
    <w:rsid w:val="0093672A"/>
    <w:rPr>
      <w:rFonts w:ascii="Times New Roman" w:hAnsi="Times New Roman"/>
      <w:b/>
      <w:i/>
      <w:spacing w:val="0"/>
      <w:sz w:val="21"/>
      <w:shd w:val="clear" w:color="auto" w:fill="FFFFFF"/>
    </w:rPr>
  </w:style>
  <w:style w:type="character" w:customStyle="1" w:styleId="af8">
    <w:name w:val="Основной текст + Курсив"/>
    <w:rsid w:val="0093672A"/>
    <w:rPr>
      <w:rFonts w:ascii="Times New Roman" w:hAnsi="Times New Roman"/>
      <w:i/>
      <w:sz w:val="21"/>
      <w:shd w:val="clear" w:color="auto" w:fill="FFFFFF"/>
    </w:rPr>
  </w:style>
  <w:style w:type="character" w:customStyle="1" w:styleId="42">
    <w:name w:val="Заголовок №4 (2)_"/>
    <w:link w:val="420"/>
    <w:locked/>
    <w:rsid w:val="0093672A"/>
    <w:rPr>
      <w:sz w:val="21"/>
      <w:shd w:val="clear" w:color="auto" w:fill="FFFFFF"/>
    </w:rPr>
  </w:style>
  <w:style w:type="paragraph" w:customStyle="1" w:styleId="420">
    <w:name w:val="Заголовок №4 (2)"/>
    <w:basedOn w:val="a"/>
    <w:link w:val="42"/>
    <w:rsid w:val="0093672A"/>
    <w:pPr>
      <w:shd w:val="clear" w:color="auto" w:fill="FFFFFF"/>
      <w:spacing w:before="60" w:after="0" w:line="226" w:lineRule="exact"/>
      <w:ind w:firstLine="320"/>
      <w:jc w:val="both"/>
      <w:outlineLvl w:val="3"/>
    </w:pPr>
    <w:rPr>
      <w:sz w:val="21"/>
      <w:shd w:val="clear" w:color="auto" w:fill="FFFFFF"/>
    </w:rPr>
  </w:style>
  <w:style w:type="character" w:customStyle="1" w:styleId="15">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93672A"/>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rsid w:val="0093672A"/>
    <w:rPr>
      <w:rFonts w:ascii="Times New Roman" w:hAnsi="Times New Roman"/>
      <w:sz w:val="19"/>
      <w:shd w:val="clear" w:color="auto" w:fill="FFFFFF"/>
    </w:rPr>
  </w:style>
  <w:style w:type="character" w:customStyle="1" w:styleId="41">
    <w:name w:val="Основной текст (4)"/>
    <w:rsid w:val="0093672A"/>
    <w:rPr>
      <w:rFonts w:ascii="Times New Roman" w:hAnsi="Times New Roman"/>
      <w:spacing w:val="0"/>
      <w:sz w:val="19"/>
      <w:u w:val="none"/>
      <w:effect w:val="none"/>
    </w:rPr>
  </w:style>
  <w:style w:type="character" w:customStyle="1" w:styleId="16">
    <w:name w:val="Основной текст1"/>
    <w:basedOn w:val="af6"/>
    <w:rsid w:val="0093672A"/>
    <w:rPr>
      <w:rFonts w:cs="Times New Roman"/>
      <w:sz w:val="21"/>
      <w:szCs w:val="21"/>
      <w:shd w:val="clear" w:color="auto" w:fill="FFFFFF"/>
    </w:rPr>
  </w:style>
  <w:style w:type="character" w:customStyle="1" w:styleId="51">
    <w:name w:val="Основной текст (5)"/>
    <w:rsid w:val="0093672A"/>
    <w:rPr>
      <w:rFonts w:ascii="Times New Roman" w:hAnsi="Times New Roman"/>
      <w:spacing w:val="0"/>
      <w:sz w:val="21"/>
    </w:rPr>
  </w:style>
  <w:style w:type="character" w:customStyle="1" w:styleId="52">
    <w:name w:val="Основной текст (5) + Полужирный"/>
    <w:aliases w:val="Не курсив"/>
    <w:rsid w:val="0093672A"/>
    <w:rPr>
      <w:rFonts w:ascii="Times New Roman" w:hAnsi="Times New Roman"/>
      <w:b/>
      <w:i/>
      <w:spacing w:val="0"/>
      <w:sz w:val="21"/>
    </w:rPr>
  </w:style>
  <w:style w:type="character" w:customStyle="1" w:styleId="53">
    <w:name w:val="Основной текст (5) + Не курсив"/>
    <w:rsid w:val="0093672A"/>
    <w:rPr>
      <w:rFonts w:ascii="Times New Roman" w:hAnsi="Times New Roman"/>
      <w:i/>
      <w:spacing w:val="0"/>
      <w:sz w:val="21"/>
    </w:rPr>
  </w:style>
  <w:style w:type="character" w:customStyle="1" w:styleId="8">
    <w:name w:val="Основной текст8"/>
    <w:basedOn w:val="af6"/>
    <w:rsid w:val="0093672A"/>
    <w:rPr>
      <w:rFonts w:cs="Times New Roman"/>
      <w:sz w:val="21"/>
      <w:szCs w:val="21"/>
      <w:shd w:val="clear" w:color="auto" w:fill="FFFFFF"/>
    </w:rPr>
  </w:style>
  <w:style w:type="character" w:customStyle="1" w:styleId="34">
    <w:name w:val="Основной текст (3) + Не полужирный"/>
    <w:rsid w:val="0093672A"/>
    <w:rPr>
      <w:rFonts w:ascii="Times New Roman" w:hAnsi="Times New Roman"/>
      <w:b/>
      <w:spacing w:val="0"/>
      <w:sz w:val="21"/>
      <w:u w:val="none"/>
      <w:effect w:val="none"/>
    </w:rPr>
  </w:style>
  <w:style w:type="character" w:customStyle="1" w:styleId="330">
    <w:name w:val="Заголовок №3 (3)"/>
    <w:rsid w:val="0093672A"/>
    <w:rPr>
      <w:rFonts w:ascii="Times New Roman" w:hAnsi="Times New Roman"/>
      <w:spacing w:val="0"/>
      <w:sz w:val="21"/>
      <w:u w:val="none"/>
      <w:effect w:val="none"/>
    </w:rPr>
  </w:style>
  <w:style w:type="character" w:customStyle="1" w:styleId="230">
    <w:name w:val="Заголовок №2 (3)_"/>
    <w:link w:val="231"/>
    <w:locked/>
    <w:rsid w:val="0093672A"/>
    <w:rPr>
      <w:shd w:val="clear" w:color="auto" w:fill="FFFFFF"/>
    </w:rPr>
  </w:style>
  <w:style w:type="paragraph" w:customStyle="1" w:styleId="231">
    <w:name w:val="Заголовок №2 (3)"/>
    <w:basedOn w:val="a"/>
    <w:link w:val="230"/>
    <w:rsid w:val="0093672A"/>
    <w:pPr>
      <w:shd w:val="clear" w:color="auto" w:fill="FFFFFF"/>
      <w:spacing w:after="0" w:line="250" w:lineRule="exact"/>
      <w:jc w:val="center"/>
      <w:outlineLvl w:val="1"/>
    </w:pPr>
    <w:rPr>
      <w:shd w:val="clear" w:color="auto" w:fill="FFFFFF"/>
    </w:rPr>
  </w:style>
  <w:style w:type="character" w:customStyle="1" w:styleId="35">
    <w:name w:val="Основной текст (3)"/>
    <w:rsid w:val="0093672A"/>
    <w:rPr>
      <w:rFonts w:ascii="Times New Roman" w:hAnsi="Times New Roman"/>
      <w:spacing w:val="0"/>
      <w:sz w:val="21"/>
      <w:u w:val="none"/>
      <w:effect w:val="none"/>
    </w:rPr>
  </w:style>
  <w:style w:type="character" w:customStyle="1" w:styleId="54">
    <w:name w:val="Заголовок №5"/>
    <w:rsid w:val="0093672A"/>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rsid w:val="0093672A"/>
    <w:rPr>
      <w:rFonts w:ascii="Times New Roman" w:hAnsi="Times New Roman"/>
      <w:sz w:val="19"/>
      <w:shd w:val="clear" w:color="auto" w:fill="FFFFFF"/>
    </w:rPr>
  </w:style>
  <w:style w:type="character" w:customStyle="1" w:styleId="320">
    <w:name w:val="Основной текст + Полужирный32"/>
    <w:rsid w:val="0093672A"/>
    <w:rPr>
      <w:rFonts w:ascii="Times New Roman" w:hAnsi="Times New Roman"/>
      <w:b/>
      <w:spacing w:val="0"/>
      <w:sz w:val="23"/>
    </w:rPr>
  </w:style>
  <w:style w:type="character" w:customStyle="1" w:styleId="310">
    <w:name w:val="Основной текст + Полужирный31"/>
    <w:rsid w:val="0093672A"/>
    <w:rPr>
      <w:rFonts w:ascii="Times New Roman" w:hAnsi="Times New Roman"/>
      <w:b/>
      <w:spacing w:val="0"/>
      <w:sz w:val="23"/>
    </w:rPr>
  </w:style>
  <w:style w:type="character" w:customStyle="1" w:styleId="80">
    <w:name w:val="Заголовок №8"/>
    <w:rsid w:val="0093672A"/>
    <w:rPr>
      <w:rFonts w:ascii="Times New Roman" w:hAnsi="Times New Roman"/>
      <w:spacing w:val="0"/>
      <w:sz w:val="21"/>
      <w:u w:val="none"/>
      <w:effect w:val="none"/>
    </w:rPr>
  </w:style>
  <w:style w:type="paragraph" w:customStyle="1" w:styleId="ConsPlusNormal">
    <w:name w:val="ConsPlusNormal"/>
    <w:rsid w:val="0093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rsid w:val="0093672A"/>
    <w:pPr>
      <w:widowControl w:val="0"/>
      <w:autoSpaceDE w:val="0"/>
      <w:autoSpaceDN w:val="0"/>
      <w:adjustRightInd w:val="0"/>
      <w:spacing w:after="0" w:line="220" w:lineRule="exact"/>
      <w:ind w:firstLine="230"/>
      <w:jc w:val="both"/>
    </w:pPr>
    <w:rPr>
      <w:rFonts w:ascii="Tahoma" w:eastAsia="Calibri" w:hAnsi="Tahoma" w:cs="Tahoma"/>
      <w:sz w:val="24"/>
      <w:szCs w:val="24"/>
      <w:lang w:eastAsia="ru-RU"/>
    </w:rPr>
  </w:style>
  <w:style w:type="paragraph" w:styleId="af9">
    <w:name w:val="caption"/>
    <w:basedOn w:val="a"/>
    <w:next w:val="a"/>
    <w:qFormat/>
    <w:rsid w:val="0093672A"/>
    <w:pPr>
      <w:spacing w:after="0" w:line="240" w:lineRule="auto"/>
      <w:jc w:val="right"/>
    </w:pPr>
    <w:rPr>
      <w:rFonts w:ascii="Times New Roman" w:eastAsia="Calibri" w:hAnsi="Times New Roman" w:cs="Times New Roman"/>
      <w:b/>
      <w:bCs/>
      <w:i/>
      <w:iCs/>
      <w:sz w:val="28"/>
      <w:szCs w:val="28"/>
      <w:lang w:eastAsia="ru-RU"/>
    </w:rPr>
  </w:style>
  <w:style w:type="character" w:customStyle="1" w:styleId="BodyTextIndent3Char">
    <w:name w:val="Body Text Indent 3 Char"/>
    <w:semiHidden/>
    <w:locked/>
    <w:rsid w:val="0093672A"/>
    <w:rPr>
      <w:rFonts w:ascii="Times New Roman" w:hAnsi="Times New Roman"/>
      <w:b/>
      <w:sz w:val="24"/>
    </w:rPr>
  </w:style>
  <w:style w:type="paragraph" w:styleId="36">
    <w:name w:val="Body Text Indent 3"/>
    <w:basedOn w:val="a"/>
    <w:link w:val="37"/>
    <w:semiHidden/>
    <w:rsid w:val="0093672A"/>
    <w:pPr>
      <w:overflowPunct w:val="0"/>
      <w:autoSpaceDE w:val="0"/>
      <w:autoSpaceDN w:val="0"/>
      <w:adjustRightInd w:val="0"/>
      <w:spacing w:after="0" w:line="240" w:lineRule="auto"/>
      <w:ind w:firstLine="851"/>
      <w:jc w:val="center"/>
    </w:pPr>
    <w:rPr>
      <w:rFonts w:ascii="Times New Roman" w:eastAsia="Times New Roman" w:hAnsi="Times New Roman" w:cs="Times New Roman"/>
      <w:b/>
      <w:bCs/>
      <w:sz w:val="24"/>
      <w:szCs w:val="24"/>
      <w:lang w:eastAsia="ru-RU"/>
    </w:rPr>
  </w:style>
  <w:style w:type="character" w:customStyle="1" w:styleId="37">
    <w:name w:val="Основной текст с отступом 3 Знак"/>
    <w:basedOn w:val="a0"/>
    <w:link w:val="36"/>
    <w:semiHidden/>
    <w:rsid w:val="0093672A"/>
    <w:rPr>
      <w:rFonts w:ascii="Times New Roman" w:eastAsia="Times New Roman" w:hAnsi="Times New Roman" w:cs="Times New Roman"/>
      <w:b/>
      <w:bCs/>
      <w:sz w:val="24"/>
      <w:szCs w:val="24"/>
      <w:lang w:eastAsia="ru-RU"/>
    </w:rPr>
  </w:style>
  <w:style w:type="character" w:customStyle="1" w:styleId="BodyTextIndent3Char1">
    <w:name w:val="Body Text Indent 3 Char1"/>
    <w:basedOn w:val="a0"/>
    <w:semiHidden/>
    <w:locked/>
    <w:rsid w:val="0093672A"/>
    <w:rPr>
      <w:rFonts w:ascii="Times New Roman" w:hAnsi="Times New Roman" w:cs="Times New Roman"/>
      <w:sz w:val="16"/>
      <w:szCs w:val="16"/>
    </w:rPr>
  </w:style>
  <w:style w:type="character" w:customStyle="1" w:styleId="100">
    <w:name w:val="Основной текст (10)"/>
    <w:rsid w:val="0093672A"/>
    <w:rPr>
      <w:rFonts w:ascii="Times New Roman" w:hAnsi="Times New Roman"/>
      <w:spacing w:val="0"/>
      <w:sz w:val="19"/>
      <w:u w:val="none"/>
      <w:effect w:val="none"/>
    </w:rPr>
  </w:style>
  <w:style w:type="character" w:customStyle="1" w:styleId="269">
    <w:name w:val="Основной текст (269)"/>
    <w:rsid w:val="0093672A"/>
    <w:rPr>
      <w:rFonts w:ascii="Times New Roman" w:hAnsi="Times New Roman"/>
      <w:spacing w:val="0"/>
      <w:sz w:val="23"/>
      <w:u w:val="none"/>
      <w:effect w:val="none"/>
    </w:rPr>
  </w:style>
  <w:style w:type="character" w:customStyle="1" w:styleId="695">
    <w:name w:val="Основной текст (695)_"/>
    <w:link w:val="6950"/>
    <w:locked/>
    <w:rsid w:val="0093672A"/>
    <w:rPr>
      <w:sz w:val="23"/>
      <w:shd w:val="clear" w:color="auto" w:fill="FFFFFF"/>
    </w:rPr>
  </w:style>
  <w:style w:type="paragraph" w:customStyle="1" w:styleId="6950">
    <w:name w:val="Основной текст (695)"/>
    <w:basedOn w:val="a"/>
    <w:link w:val="695"/>
    <w:rsid w:val="0093672A"/>
    <w:pPr>
      <w:shd w:val="clear" w:color="auto" w:fill="FFFFFF"/>
      <w:spacing w:after="0" w:line="250" w:lineRule="exact"/>
      <w:ind w:hanging="380"/>
      <w:jc w:val="both"/>
    </w:pPr>
    <w:rPr>
      <w:sz w:val="23"/>
      <w:shd w:val="clear" w:color="auto" w:fill="FFFFFF"/>
    </w:rPr>
  </w:style>
  <w:style w:type="character" w:customStyle="1" w:styleId="610">
    <w:name w:val="Основной текст (61)_"/>
    <w:locked/>
    <w:rsid w:val="0093672A"/>
    <w:rPr>
      <w:rFonts w:ascii="Times New Roman" w:hAnsi="Times New Roman"/>
      <w:sz w:val="23"/>
      <w:shd w:val="clear" w:color="auto" w:fill="FFFFFF"/>
    </w:rPr>
  </w:style>
  <w:style w:type="character" w:customStyle="1" w:styleId="512">
    <w:name w:val="Заголовок №5 (12)_"/>
    <w:link w:val="5120"/>
    <w:locked/>
    <w:rsid w:val="0093672A"/>
    <w:rPr>
      <w:rFonts w:ascii="Microsoft Sans Serif" w:hAnsi="Microsoft Sans Serif"/>
      <w:sz w:val="17"/>
      <w:shd w:val="clear" w:color="auto" w:fill="FFFFFF"/>
    </w:rPr>
  </w:style>
  <w:style w:type="paragraph" w:customStyle="1" w:styleId="5120">
    <w:name w:val="Заголовок №5 (12)"/>
    <w:basedOn w:val="a"/>
    <w:link w:val="512"/>
    <w:rsid w:val="0093672A"/>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114">
    <w:name w:val="Основной текст (114)_"/>
    <w:link w:val="1140"/>
    <w:locked/>
    <w:rsid w:val="0093672A"/>
    <w:rPr>
      <w:spacing w:val="-10"/>
      <w:sz w:val="23"/>
      <w:shd w:val="clear" w:color="auto" w:fill="FFFFFF"/>
    </w:rPr>
  </w:style>
  <w:style w:type="paragraph" w:customStyle="1" w:styleId="1140">
    <w:name w:val="Основной текст (114)"/>
    <w:basedOn w:val="a"/>
    <w:link w:val="114"/>
    <w:rsid w:val="0093672A"/>
    <w:pPr>
      <w:shd w:val="clear" w:color="auto" w:fill="FFFFFF"/>
      <w:spacing w:after="0" w:line="250" w:lineRule="exact"/>
      <w:jc w:val="both"/>
    </w:pPr>
    <w:rPr>
      <w:spacing w:val="-10"/>
      <w:sz w:val="23"/>
      <w:shd w:val="clear" w:color="auto" w:fill="FFFFFF"/>
    </w:rPr>
  </w:style>
  <w:style w:type="character" w:customStyle="1" w:styleId="1140pt">
    <w:name w:val="Основной текст (114) + Интервал 0 pt"/>
    <w:rsid w:val="0093672A"/>
    <w:rPr>
      <w:rFonts w:ascii="Times New Roman" w:hAnsi="Times New Roman"/>
      <w:spacing w:val="0"/>
      <w:sz w:val="23"/>
      <w:u w:val="none"/>
      <w:effect w:val="none"/>
    </w:rPr>
  </w:style>
  <w:style w:type="character" w:customStyle="1" w:styleId="322">
    <w:name w:val="Заголовок №3 (22)_"/>
    <w:link w:val="3220"/>
    <w:locked/>
    <w:rsid w:val="0093672A"/>
    <w:rPr>
      <w:sz w:val="23"/>
      <w:shd w:val="clear" w:color="auto" w:fill="FFFFFF"/>
    </w:rPr>
  </w:style>
  <w:style w:type="paragraph" w:customStyle="1" w:styleId="3220">
    <w:name w:val="Заголовок №3 (22)"/>
    <w:basedOn w:val="a"/>
    <w:link w:val="322"/>
    <w:rsid w:val="0093672A"/>
    <w:pPr>
      <w:shd w:val="clear" w:color="auto" w:fill="FFFFFF"/>
      <w:spacing w:after="180" w:line="240" w:lineRule="atLeast"/>
      <w:outlineLvl w:val="2"/>
    </w:pPr>
    <w:rPr>
      <w:sz w:val="23"/>
      <w:shd w:val="clear" w:color="auto" w:fill="FFFFFF"/>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93672A"/>
    <w:rPr>
      <w:rFonts w:ascii="Microsoft Sans Serif" w:hAnsi="Microsoft Sans Serif"/>
      <w:b/>
      <w:spacing w:val="-10"/>
      <w:sz w:val="17"/>
    </w:rPr>
  </w:style>
  <w:style w:type="character" w:customStyle="1" w:styleId="311">
    <w:name w:val="Основной текст 3 Знак1"/>
    <w:semiHidden/>
    <w:rsid w:val="0093672A"/>
    <w:rPr>
      <w:rFonts w:ascii="Times New Roman" w:hAnsi="Times New Roman"/>
      <w:sz w:val="16"/>
    </w:rPr>
  </w:style>
  <w:style w:type="character" w:customStyle="1" w:styleId="210">
    <w:name w:val="Основной текст с отступом 2 Знак1"/>
    <w:semiHidden/>
    <w:rsid w:val="0093672A"/>
    <w:rPr>
      <w:rFonts w:ascii="Times New Roman" w:hAnsi="Times New Roman"/>
      <w:sz w:val="24"/>
    </w:rPr>
  </w:style>
  <w:style w:type="character" w:customStyle="1" w:styleId="211">
    <w:name w:val="Основной текст 2 Знак1"/>
    <w:semiHidden/>
    <w:rsid w:val="0093672A"/>
    <w:rPr>
      <w:rFonts w:ascii="Times New Roman" w:hAnsi="Times New Roman"/>
      <w:sz w:val="24"/>
    </w:rPr>
  </w:style>
  <w:style w:type="character" w:customStyle="1" w:styleId="17">
    <w:name w:val="Основной текст Знак1"/>
    <w:semiHidden/>
    <w:rsid w:val="0093672A"/>
    <w:rPr>
      <w:rFonts w:ascii="Times New Roman" w:hAnsi="Times New Roman"/>
      <w:sz w:val="24"/>
    </w:rPr>
  </w:style>
  <w:style w:type="character" w:customStyle="1" w:styleId="18">
    <w:name w:val="Текст выноски Знак1"/>
    <w:semiHidden/>
    <w:rsid w:val="0093672A"/>
    <w:rPr>
      <w:rFonts w:ascii="Tahoma" w:hAnsi="Tahoma"/>
      <w:sz w:val="16"/>
    </w:rPr>
  </w:style>
  <w:style w:type="character" w:customStyle="1" w:styleId="19">
    <w:name w:val="Верхний колонтитул Знак1"/>
    <w:semiHidden/>
    <w:rsid w:val="0093672A"/>
    <w:rPr>
      <w:rFonts w:ascii="Times New Roman" w:hAnsi="Times New Roman"/>
      <w:sz w:val="24"/>
    </w:rPr>
  </w:style>
  <w:style w:type="character" w:customStyle="1" w:styleId="1a">
    <w:name w:val="Нижний колонтитул Знак1"/>
    <w:semiHidden/>
    <w:rsid w:val="0093672A"/>
    <w:rPr>
      <w:rFonts w:ascii="Times New Roman" w:hAnsi="Times New Roman"/>
      <w:sz w:val="24"/>
    </w:rPr>
  </w:style>
  <w:style w:type="character" w:customStyle="1" w:styleId="1b">
    <w:name w:val="Основной текст с отступом Знак1"/>
    <w:semiHidden/>
    <w:rsid w:val="0093672A"/>
    <w:rPr>
      <w:rFonts w:ascii="Times New Roman" w:hAnsi="Times New Roman"/>
      <w:sz w:val="24"/>
    </w:rPr>
  </w:style>
  <w:style w:type="character" w:customStyle="1" w:styleId="1c">
    <w:name w:val="Название Знак1"/>
    <w:rsid w:val="0093672A"/>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93672A"/>
    <w:rPr>
      <w:rFonts w:ascii="Times New Roman" w:hAnsi="Times New Roman"/>
      <w:b/>
      <w:i/>
      <w:spacing w:val="0"/>
      <w:sz w:val="21"/>
      <w:u w:val="none"/>
      <w:effect w:val="none"/>
    </w:rPr>
  </w:style>
  <w:style w:type="paragraph" w:styleId="1d">
    <w:name w:val="toc 1"/>
    <w:basedOn w:val="a"/>
    <w:next w:val="a"/>
    <w:autoRedefine/>
    <w:semiHidden/>
    <w:rsid w:val="0093672A"/>
    <w:pPr>
      <w:tabs>
        <w:tab w:val="right" w:leader="dot" w:pos="10466"/>
      </w:tabs>
      <w:spacing w:after="0" w:line="240" w:lineRule="auto"/>
    </w:pPr>
    <w:rPr>
      <w:rFonts w:ascii="Times New Roman" w:eastAsia="Calibri" w:hAnsi="Times New Roman" w:cs="Times New Roman"/>
      <w:b/>
      <w:bCs/>
      <w:sz w:val="28"/>
      <w:szCs w:val="28"/>
    </w:rPr>
  </w:style>
  <w:style w:type="paragraph" w:styleId="38">
    <w:name w:val="toc 3"/>
    <w:basedOn w:val="a"/>
    <w:next w:val="a"/>
    <w:autoRedefine/>
    <w:semiHidden/>
    <w:rsid w:val="0093672A"/>
    <w:pPr>
      <w:spacing w:after="0"/>
    </w:pPr>
    <w:rPr>
      <w:rFonts w:ascii="Times New Roman" w:eastAsia="Calibri" w:hAnsi="Times New Roman" w:cs="Times New Roman"/>
      <w:noProof/>
      <w:sz w:val="24"/>
      <w:szCs w:val="24"/>
    </w:rPr>
  </w:style>
  <w:style w:type="character" w:styleId="afa">
    <w:name w:val="Hyperlink"/>
    <w:basedOn w:val="a0"/>
    <w:semiHidden/>
    <w:rsid w:val="0093672A"/>
    <w:rPr>
      <w:rFonts w:cs="Times New Roman"/>
      <w:color w:val="0000FF"/>
      <w:u w:val="single"/>
    </w:rPr>
  </w:style>
  <w:style w:type="table" w:customStyle="1" w:styleId="111">
    <w:name w:val="Сетка таблицы11"/>
    <w:rsid w:val="0093672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93672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93672A"/>
    <w:rPr>
      <w:rFonts w:ascii="Times New Roman" w:hAnsi="Times New Roman"/>
      <w:i/>
      <w:sz w:val="20"/>
    </w:rPr>
  </w:style>
  <w:style w:type="character" w:customStyle="1" w:styleId="FontStyle55">
    <w:name w:val="Font Style55"/>
    <w:rsid w:val="0093672A"/>
    <w:rPr>
      <w:rFonts w:ascii="Times New Roman" w:hAnsi="Times New Roman"/>
      <w:sz w:val="20"/>
    </w:rPr>
  </w:style>
  <w:style w:type="table" w:customStyle="1" w:styleId="43">
    <w:name w:val="Сетка таблицы4"/>
    <w:rsid w:val="0093672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93672A"/>
    <w:rPr>
      <w:rFonts w:ascii="Times New Roman" w:hAnsi="Times New Roman"/>
      <w:spacing w:val="0"/>
      <w:sz w:val="20"/>
      <w:shd w:val="clear" w:color="auto" w:fill="FFFFFF"/>
    </w:rPr>
  </w:style>
  <w:style w:type="character" w:customStyle="1" w:styleId="27">
    <w:name w:val="Заголовок №2_"/>
    <w:link w:val="28"/>
    <w:locked/>
    <w:rsid w:val="0093672A"/>
    <w:rPr>
      <w:shd w:val="clear" w:color="auto" w:fill="FFFFFF"/>
    </w:rPr>
  </w:style>
  <w:style w:type="paragraph" w:customStyle="1" w:styleId="28">
    <w:name w:val="Заголовок №2"/>
    <w:basedOn w:val="a"/>
    <w:link w:val="27"/>
    <w:rsid w:val="0093672A"/>
    <w:pPr>
      <w:shd w:val="clear" w:color="auto" w:fill="FFFFFF"/>
      <w:spacing w:before="60" w:after="0" w:line="230" w:lineRule="exact"/>
      <w:outlineLvl w:val="1"/>
    </w:pPr>
    <w:rPr>
      <w:shd w:val="clear" w:color="auto" w:fill="FFFFFF"/>
    </w:rPr>
  </w:style>
  <w:style w:type="character" w:customStyle="1" w:styleId="29">
    <w:name w:val="Заголовок №2 + Не полужирный"/>
    <w:rsid w:val="0093672A"/>
    <w:rPr>
      <w:rFonts w:ascii="Times New Roman" w:hAnsi="Times New Roman"/>
      <w:b/>
      <w:shd w:val="clear" w:color="auto" w:fill="FFFFFF"/>
    </w:rPr>
  </w:style>
  <w:style w:type="paragraph" w:customStyle="1" w:styleId="afb">
    <w:name w:val="Знак Знак Знак Знак Знак Знак Знак Знак Знак Знак Знак Знак Знак Знак Знак Знак"/>
    <w:basedOn w:val="a"/>
    <w:rsid w:val="0093672A"/>
    <w:pPr>
      <w:spacing w:after="160" w:line="240" w:lineRule="exact"/>
    </w:pPr>
    <w:rPr>
      <w:rFonts w:ascii="Verdana" w:eastAsia="Calibri" w:hAnsi="Verdana" w:cs="Verdana"/>
      <w:sz w:val="20"/>
      <w:szCs w:val="20"/>
      <w:lang w:val="en-US"/>
    </w:rPr>
  </w:style>
  <w:style w:type="paragraph" w:customStyle="1" w:styleId="msonormalcxspmiddle">
    <w:name w:val="msonormalcxspmiddle"/>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Plain Text"/>
    <w:basedOn w:val="a"/>
    <w:link w:val="afd"/>
    <w:rsid w:val="0093672A"/>
    <w:pPr>
      <w:spacing w:after="0" w:line="240" w:lineRule="auto"/>
    </w:pPr>
    <w:rPr>
      <w:rFonts w:ascii="Courier New" w:eastAsia="Calibri" w:hAnsi="Courier New" w:cs="Courier New"/>
      <w:sz w:val="20"/>
      <w:szCs w:val="20"/>
      <w:lang w:eastAsia="ru-RU"/>
    </w:rPr>
  </w:style>
  <w:style w:type="character" w:customStyle="1" w:styleId="afd">
    <w:name w:val="Текст Знак"/>
    <w:basedOn w:val="a0"/>
    <w:link w:val="afc"/>
    <w:rsid w:val="0093672A"/>
    <w:rPr>
      <w:rFonts w:ascii="Courier New" w:eastAsia="Calibri" w:hAnsi="Courier New" w:cs="Courier New"/>
      <w:sz w:val="20"/>
      <w:szCs w:val="20"/>
      <w:lang w:eastAsia="ru-RU"/>
    </w:rPr>
  </w:style>
  <w:style w:type="character" w:customStyle="1" w:styleId="39">
    <w:name w:val="Основной текст (3)_"/>
    <w:basedOn w:val="a0"/>
    <w:locked/>
    <w:rsid w:val="0093672A"/>
    <w:rPr>
      <w:rFonts w:cs="Times New Roman"/>
      <w:b/>
      <w:bCs/>
      <w:sz w:val="14"/>
      <w:szCs w:val="14"/>
      <w:shd w:val="clear" w:color="auto" w:fill="FFFFFF"/>
    </w:rPr>
  </w:style>
  <w:style w:type="character" w:customStyle="1" w:styleId="3a">
    <w:name w:val="Основной текст + Полужирный3"/>
    <w:basedOn w:val="a0"/>
    <w:rsid w:val="0093672A"/>
    <w:rPr>
      <w:rFonts w:cs="Times New Roman"/>
      <w:b/>
      <w:bCs/>
      <w:spacing w:val="0"/>
      <w:sz w:val="14"/>
      <w:szCs w:val="14"/>
      <w:shd w:val="clear" w:color="auto" w:fill="FFFFFF"/>
    </w:rPr>
  </w:style>
  <w:style w:type="character" w:customStyle="1" w:styleId="1pt">
    <w:name w:val="Основной текст + Интервал 1 pt"/>
    <w:basedOn w:val="a6"/>
    <w:rsid w:val="0093672A"/>
    <w:rPr>
      <w:rFonts w:ascii="Times New Roman" w:eastAsia="Calibri" w:hAnsi="Times New Roman" w:cs="Times New Roman"/>
      <w:b/>
      <w:bCs/>
      <w:spacing w:val="30"/>
      <w:sz w:val="14"/>
      <w:szCs w:val="14"/>
      <w:shd w:val="clear" w:color="auto" w:fill="FFFFFF"/>
      <w:lang w:val="ru-RU" w:eastAsia="ru-RU" w:bidi="ar-SA"/>
    </w:rPr>
  </w:style>
  <w:style w:type="character" w:customStyle="1" w:styleId="44">
    <w:name w:val="Основной текст (4)_"/>
    <w:basedOn w:val="a0"/>
    <w:locked/>
    <w:rsid w:val="0093672A"/>
    <w:rPr>
      <w:rFonts w:cs="Times New Roman"/>
      <w:b/>
      <w:bCs/>
      <w:shd w:val="clear" w:color="auto" w:fill="FFFFFF"/>
    </w:rPr>
  </w:style>
  <w:style w:type="character" w:customStyle="1" w:styleId="11pt">
    <w:name w:val="Основной текст + 11 pt"/>
    <w:aliases w:val="Полужирный3"/>
    <w:basedOn w:val="a6"/>
    <w:rsid w:val="0093672A"/>
    <w:rPr>
      <w:rFonts w:ascii="Times New Roman" w:eastAsia="Calibri" w:hAnsi="Times New Roman" w:cs="Times New Roman"/>
      <w:b/>
      <w:bCs/>
      <w:spacing w:val="0"/>
      <w:sz w:val="22"/>
      <w:szCs w:val="22"/>
      <w:shd w:val="clear" w:color="auto" w:fill="FFFFFF"/>
      <w:lang w:val="ru-RU" w:eastAsia="ru-RU" w:bidi="ar-SA"/>
    </w:rPr>
  </w:style>
  <w:style w:type="character" w:customStyle="1" w:styleId="62">
    <w:name w:val="Основной текст + Полужирный6"/>
    <w:basedOn w:val="a6"/>
    <w:rsid w:val="0093672A"/>
    <w:rPr>
      <w:rFonts w:ascii="Times New Roman" w:eastAsia="Calibri" w:hAnsi="Times New Roman" w:cs="Times New Roman"/>
      <w:b/>
      <w:bCs/>
      <w:spacing w:val="0"/>
      <w:sz w:val="14"/>
      <w:szCs w:val="14"/>
      <w:shd w:val="clear" w:color="auto" w:fill="FFFFFF"/>
      <w:lang w:val="ru-RU" w:eastAsia="ru-RU" w:bidi="ar-SA"/>
    </w:rPr>
  </w:style>
  <w:style w:type="paragraph" w:customStyle="1" w:styleId="1e">
    <w:name w:val="Без интервала1"/>
    <w:rsid w:val="0093672A"/>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basedOn w:val="62"/>
    <w:rsid w:val="0093672A"/>
    <w:rPr>
      <w:rFonts w:ascii="Times New Roman" w:eastAsia="Calibri" w:hAnsi="Times New Roman" w:cs="Times New Roman"/>
      <w:b/>
      <w:bCs/>
      <w:spacing w:val="0"/>
      <w:sz w:val="14"/>
      <w:szCs w:val="14"/>
      <w:shd w:val="clear" w:color="auto" w:fill="FFFFFF"/>
      <w:lang w:val="ru-RU" w:eastAsia="ru-RU" w:bidi="ar-SA"/>
    </w:rPr>
  </w:style>
  <w:style w:type="character" w:customStyle="1" w:styleId="55">
    <w:name w:val="Основной текст + Полужирный5"/>
    <w:basedOn w:val="62"/>
    <w:rsid w:val="0093672A"/>
    <w:rPr>
      <w:rFonts w:ascii="Times New Roman" w:eastAsia="Calibri" w:hAnsi="Times New Roman" w:cs="Times New Roman"/>
      <w:b/>
      <w:bCs/>
      <w:spacing w:val="0"/>
      <w:sz w:val="14"/>
      <w:szCs w:val="14"/>
      <w:shd w:val="clear" w:color="auto" w:fill="FFFFFF"/>
      <w:lang w:val="ru-RU" w:eastAsia="ru-RU" w:bidi="ar-SA"/>
    </w:rPr>
  </w:style>
  <w:style w:type="character" w:styleId="afe">
    <w:name w:val="page number"/>
    <w:basedOn w:val="a0"/>
    <w:rsid w:val="0093672A"/>
    <w:rPr>
      <w:rFonts w:cs="Times New Roman"/>
    </w:rPr>
  </w:style>
  <w:style w:type="numbering" w:customStyle="1" w:styleId="1">
    <w:name w:val="Стиль1"/>
    <w:rsid w:val="0093672A"/>
    <w:pPr>
      <w:numPr>
        <w:numId w:val="8"/>
      </w:numPr>
    </w:pPr>
  </w:style>
  <w:style w:type="table" w:customStyle="1" w:styleId="56">
    <w:name w:val="Сетка таблицы5"/>
    <w:basedOn w:val="a1"/>
    <w:next w:val="a4"/>
    <w:uiPriority w:val="59"/>
    <w:rsid w:val="009367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1">
    <w:name w:val="WW8Num31"/>
    <w:rsid w:val="00E3309D"/>
    <w:pPr>
      <w:numPr>
        <w:numId w:val="55"/>
      </w:numPr>
    </w:pPr>
  </w:style>
  <w:style w:type="numbering" w:customStyle="1" w:styleId="WW8Num26">
    <w:name w:val="WW8Num26"/>
    <w:rsid w:val="00E3309D"/>
    <w:pPr>
      <w:numPr>
        <w:numId w:val="56"/>
      </w:numPr>
    </w:pPr>
  </w:style>
  <w:style w:type="character" w:customStyle="1" w:styleId="a9">
    <w:name w:val="Без интервала Знак"/>
    <w:basedOn w:val="a0"/>
    <w:link w:val="a8"/>
    <w:uiPriority w:val="1"/>
    <w:locked/>
    <w:rsid w:val="00657E04"/>
    <w:rPr>
      <w:rFonts w:ascii="Calibri" w:hAnsi="Calibri"/>
    </w:rPr>
  </w:style>
  <w:style w:type="paragraph" w:customStyle="1" w:styleId="45">
    <w:name w:val="Стиль4"/>
    <w:basedOn w:val="3"/>
    <w:link w:val="46"/>
    <w:qFormat/>
    <w:rsid w:val="00657E04"/>
    <w:pPr>
      <w:keepLines w:val="0"/>
      <w:spacing w:before="120" w:after="120"/>
      <w:jc w:val="center"/>
    </w:pPr>
    <w:rPr>
      <w:rFonts w:ascii="Times New Roman" w:eastAsia="Times New Roman" w:hAnsi="Times New Roman" w:cs="Times New Roman"/>
      <w:color w:val="auto"/>
    </w:rPr>
  </w:style>
  <w:style w:type="character" w:customStyle="1" w:styleId="46">
    <w:name w:val="Стиль4 Знак"/>
    <w:link w:val="45"/>
    <w:rsid w:val="00657E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2A"/>
  </w:style>
  <w:style w:type="paragraph" w:styleId="10">
    <w:name w:val="heading 1"/>
    <w:basedOn w:val="a"/>
    <w:next w:val="a"/>
    <w:link w:val="11"/>
    <w:qFormat/>
    <w:rsid w:val="0093672A"/>
    <w:pPr>
      <w:keepNext/>
      <w:keepLines/>
      <w:spacing w:before="480" w:after="0" w:line="240" w:lineRule="auto"/>
      <w:outlineLvl w:val="0"/>
    </w:pPr>
    <w:rPr>
      <w:rFonts w:ascii="Cambria" w:eastAsia="Calibri" w:hAnsi="Cambria" w:cs="Cambria"/>
      <w:b/>
      <w:bCs/>
      <w:color w:val="365F91"/>
      <w:sz w:val="28"/>
      <w:szCs w:val="28"/>
      <w:lang w:eastAsia="ru-RU"/>
    </w:rPr>
  </w:style>
  <w:style w:type="paragraph" w:styleId="2">
    <w:name w:val="heading 2"/>
    <w:basedOn w:val="a"/>
    <w:next w:val="a"/>
    <w:link w:val="20"/>
    <w:qFormat/>
    <w:rsid w:val="0093672A"/>
    <w:pPr>
      <w:keepNext/>
      <w:spacing w:after="0" w:line="240" w:lineRule="auto"/>
      <w:jc w:val="center"/>
      <w:outlineLvl w:val="1"/>
    </w:pPr>
    <w:rPr>
      <w:rFonts w:ascii="Times New Roman" w:eastAsia="Calibri" w:hAnsi="Times New Roman" w:cs="Times New Roman"/>
      <w:sz w:val="44"/>
      <w:szCs w:val="44"/>
      <w:lang w:eastAsia="ru-RU"/>
    </w:rPr>
  </w:style>
  <w:style w:type="paragraph" w:styleId="3">
    <w:name w:val="heading 3"/>
    <w:basedOn w:val="a"/>
    <w:next w:val="a"/>
    <w:link w:val="30"/>
    <w:qFormat/>
    <w:rsid w:val="0093672A"/>
    <w:pPr>
      <w:keepNext/>
      <w:keepLines/>
      <w:spacing w:before="200" w:after="0" w:line="240" w:lineRule="auto"/>
      <w:outlineLvl w:val="2"/>
    </w:pPr>
    <w:rPr>
      <w:rFonts w:ascii="Cambria" w:eastAsia="Calibri" w:hAnsi="Cambria" w:cs="Cambria"/>
      <w:b/>
      <w:bCs/>
      <w:color w:val="4F81BD"/>
      <w:sz w:val="24"/>
      <w:szCs w:val="24"/>
      <w:lang w:eastAsia="ru-RU"/>
    </w:rPr>
  </w:style>
  <w:style w:type="paragraph" w:styleId="4">
    <w:name w:val="heading 4"/>
    <w:basedOn w:val="a"/>
    <w:next w:val="a"/>
    <w:link w:val="40"/>
    <w:qFormat/>
    <w:rsid w:val="0093672A"/>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qFormat/>
    <w:rsid w:val="0093672A"/>
    <w:pPr>
      <w:keepNext/>
      <w:spacing w:after="0" w:line="240" w:lineRule="auto"/>
      <w:jc w:val="center"/>
      <w:outlineLvl w:val="4"/>
    </w:pPr>
    <w:rPr>
      <w:rFonts w:ascii="Times New Roman" w:eastAsia="Arial Unicode MS"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3672A"/>
    <w:rPr>
      <w:rFonts w:ascii="Cambria" w:eastAsia="Calibri" w:hAnsi="Cambria" w:cs="Cambria"/>
      <w:b/>
      <w:bCs/>
      <w:color w:val="365F91"/>
      <w:sz w:val="28"/>
      <w:szCs w:val="28"/>
      <w:lang w:eastAsia="ru-RU"/>
    </w:rPr>
  </w:style>
  <w:style w:type="character" w:customStyle="1" w:styleId="20">
    <w:name w:val="Заголовок 2 Знак"/>
    <w:basedOn w:val="a0"/>
    <w:link w:val="2"/>
    <w:rsid w:val="0093672A"/>
    <w:rPr>
      <w:rFonts w:ascii="Times New Roman" w:eastAsia="Calibri" w:hAnsi="Times New Roman" w:cs="Times New Roman"/>
      <w:sz w:val="44"/>
      <w:szCs w:val="44"/>
      <w:lang w:eastAsia="ru-RU"/>
    </w:rPr>
  </w:style>
  <w:style w:type="character" w:customStyle="1" w:styleId="30">
    <w:name w:val="Заголовок 3 Знак"/>
    <w:basedOn w:val="a0"/>
    <w:link w:val="3"/>
    <w:rsid w:val="0093672A"/>
    <w:rPr>
      <w:rFonts w:ascii="Cambria" w:eastAsia="Calibri" w:hAnsi="Cambria" w:cs="Cambria"/>
      <w:b/>
      <w:bCs/>
      <w:color w:val="4F81BD"/>
      <w:sz w:val="24"/>
      <w:szCs w:val="24"/>
      <w:lang w:eastAsia="ru-RU"/>
    </w:rPr>
  </w:style>
  <w:style w:type="character" w:customStyle="1" w:styleId="40">
    <w:name w:val="Заголовок 4 Знак"/>
    <w:basedOn w:val="a0"/>
    <w:link w:val="4"/>
    <w:rsid w:val="0093672A"/>
    <w:rPr>
      <w:rFonts w:ascii="Times New Roman" w:eastAsia="Arial Unicode MS" w:hAnsi="Times New Roman" w:cs="Times New Roman"/>
      <w:sz w:val="28"/>
      <w:szCs w:val="28"/>
      <w:lang w:eastAsia="ru-RU"/>
    </w:rPr>
  </w:style>
  <w:style w:type="character" w:customStyle="1" w:styleId="50">
    <w:name w:val="Заголовок 5 Знак"/>
    <w:basedOn w:val="a0"/>
    <w:link w:val="5"/>
    <w:rsid w:val="0093672A"/>
    <w:rPr>
      <w:rFonts w:ascii="Times New Roman" w:eastAsia="Arial Unicode MS" w:hAnsi="Times New Roman" w:cs="Times New Roman"/>
      <w:b/>
      <w:bCs/>
      <w:sz w:val="36"/>
      <w:szCs w:val="36"/>
      <w:lang w:eastAsia="ru-RU"/>
    </w:rPr>
  </w:style>
  <w:style w:type="numbering" w:customStyle="1" w:styleId="12">
    <w:name w:val="Нет списка1"/>
    <w:next w:val="a2"/>
    <w:uiPriority w:val="99"/>
    <w:semiHidden/>
    <w:unhideWhenUsed/>
    <w:rsid w:val="0093672A"/>
  </w:style>
  <w:style w:type="paragraph" w:styleId="a3">
    <w:name w:val="List Paragraph"/>
    <w:basedOn w:val="a"/>
    <w:uiPriority w:val="34"/>
    <w:qFormat/>
    <w:rsid w:val="0093672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93672A"/>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93672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9367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3672A"/>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3672A"/>
  </w:style>
  <w:style w:type="paragraph" w:styleId="a7">
    <w:name w:val="Normal (Web)"/>
    <w:aliases w:val="Знак Знак1"/>
    <w:basedOn w:val="a"/>
    <w:uiPriority w:val="99"/>
    <w:unhideWhenUsed/>
    <w:rsid w:val="00936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93672A"/>
    <w:pPr>
      <w:spacing w:after="0" w:line="240" w:lineRule="auto"/>
    </w:pPr>
    <w:rPr>
      <w:rFonts w:ascii="Calibri" w:hAnsi="Calibri"/>
    </w:rPr>
  </w:style>
  <w:style w:type="character" w:styleId="aa">
    <w:name w:val="Emphasis"/>
    <w:basedOn w:val="a0"/>
    <w:uiPriority w:val="20"/>
    <w:qFormat/>
    <w:rsid w:val="0093672A"/>
    <w:rPr>
      <w:i/>
      <w:iCs/>
    </w:rPr>
  </w:style>
  <w:style w:type="character" w:customStyle="1" w:styleId="apple-converted-space">
    <w:name w:val="apple-converted-space"/>
    <w:basedOn w:val="a0"/>
    <w:rsid w:val="0093672A"/>
  </w:style>
  <w:style w:type="character" w:styleId="ab">
    <w:name w:val="Strong"/>
    <w:basedOn w:val="a0"/>
    <w:qFormat/>
    <w:rsid w:val="0093672A"/>
    <w:rPr>
      <w:b/>
      <w:bCs/>
    </w:rPr>
  </w:style>
  <w:style w:type="table" w:customStyle="1" w:styleId="21">
    <w:name w:val="Сетка таблицы2"/>
    <w:basedOn w:val="a1"/>
    <w:next w:val="a4"/>
    <w:uiPriority w:val="59"/>
    <w:rsid w:val="0093672A"/>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93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93672A"/>
    <w:rPr>
      <w:rFonts w:ascii="Courier New" w:eastAsia="Times New Roman" w:hAnsi="Courier New" w:cs="Times New Roman"/>
      <w:sz w:val="26"/>
      <w:szCs w:val="26"/>
      <w:lang w:eastAsia="ru-RU"/>
    </w:rPr>
  </w:style>
  <w:style w:type="numbering" w:customStyle="1" w:styleId="22">
    <w:name w:val="Нет списка2"/>
    <w:next w:val="a2"/>
    <w:semiHidden/>
    <w:rsid w:val="0093672A"/>
  </w:style>
  <w:style w:type="paragraph" w:styleId="31">
    <w:name w:val="Body Text 3"/>
    <w:basedOn w:val="a"/>
    <w:link w:val="32"/>
    <w:rsid w:val="0093672A"/>
    <w:pPr>
      <w:spacing w:after="0" w:line="240" w:lineRule="auto"/>
      <w:jc w:val="both"/>
    </w:pPr>
    <w:rPr>
      <w:rFonts w:ascii="Times New Roman" w:eastAsia="Calibri" w:hAnsi="Times New Roman" w:cs="Times New Roman"/>
      <w:sz w:val="28"/>
      <w:szCs w:val="28"/>
      <w:lang w:eastAsia="ru-RU"/>
    </w:rPr>
  </w:style>
  <w:style w:type="character" w:customStyle="1" w:styleId="32">
    <w:name w:val="Основной текст 3 Знак"/>
    <w:basedOn w:val="a0"/>
    <w:link w:val="31"/>
    <w:rsid w:val="0093672A"/>
    <w:rPr>
      <w:rFonts w:ascii="Times New Roman" w:eastAsia="Calibri" w:hAnsi="Times New Roman" w:cs="Times New Roman"/>
      <w:sz w:val="28"/>
      <w:szCs w:val="28"/>
      <w:lang w:eastAsia="ru-RU"/>
    </w:rPr>
  </w:style>
  <w:style w:type="paragraph" w:customStyle="1" w:styleId="14">
    <w:name w:val="Абзац списка1"/>
    <w:basedOn w:val="a"/>
    <w:rsid w:val="0093672A"/>
    <w:pPr>
      <w:spacing w:after="0" w:line="240" w:lineRule="auto"/>
      <w:ind w:left="720"/>
    </w:pPr>
    <w:rPr>
      <w:rFonts w:ascii="Times New Roman" w:eastAsia="Calibri" w:hAnsi="Times New Roman" w:cs="Times New Roman"/>
      <w:sz w:val="24"/>
      <w:szCs w:val="24"/>
      <w:lang w:eastAsia="ru-RU"/>
    </w:rPr>
  </w:style>
  <w:style w:type="paragraph" w:customStyle="1" w:styleId="Style4">
    <w:name w:val="Style4"/>
    <w:basedOn w:val="a"/>
    <w:rsid w:val="0093672A"/>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character" w:customStyle="1" w:styleId="FontStyle40">
    <w:name w:val="Font Style40"/>
    <w:rsid w:val="0093672A"/>
    <w:rPr>
      <w:rFonts w:ascii="Times New Roman" w:hAnsi="Times New Roman"/>
      <w:sz w:val="20"/>
    </w:rPr>
  </w:style>
  <w:style w:type="character" w:customStyle="1" w:styleId="61">
    <w:name w:val="Основной текст (61)"/>
    <w:rsid w:val="0093672A"/>
    <w:rPr>
      <w:rFonts w:ascii="Times New Roman" w:hAnsi="Times New Roman"/>
      <w:spacing w:val="0"/>
      <w:sz w:val="23"/>
      <w:u w:val="none"/>
      <w:effect w:val="none"/>
    </w:rPr>
  </w:style>
  <w:style w:type="paragraph" w:customStyle="1" w:styleId="text">
    <w:name w:val="text"/>
    <w:basedOn w:val="a"/>
    <w:rsid w:val="0093672A"/>
    <w:pPr>
      <w:spacing w:before="100" w:beforeAutospacing="1" w:after="100" w:afterAutospacing="1" w:line="240" w:lineRule="auto"/>
      <w:ind w:firstLine="150"/>
      <w:jc w:val="both"/>
    </w:pPr>
    <w:rPr>
      <w:rFonts w:ascii="Times New Roman" w:eastAsia="Calibri" w:hAnsi="Times New Roman" w:cs="Times New Roman"/>
      <w:sz w:val="24"/>
      <w:szCs w:val="24"/>
      <w:lang w:eastAsia="ru-RU"/>
    </w:rPr>
  </w:style>
  <w:style w:type="paragraph" w:styleId="ac">
    <w:name w:val="Body Text Indent"/>
    <w:basedOn w:val="a"/>
    <w:link w:val="ad"/>
    <w:rsid w:val="0093672A"/>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93672A"/>
    <w:rPr>
      <w:rFonts w:ascii="Times New Roman" w:eastAsia="Calibri" w:hAnsi="Times New Roman" w:cs="Times New Roman"/>
      <w:sz w:val="24"/>
      <w:szCs w:val="24"/>
      <w:lang w:eastAsia="ru-RU"/>
    </w:rPr>
  </w:style>
  <w:style w:type="paragraph" w:customStyle="1" w:styleId="ConsNormal">
    <w:name w:val="ConsNormal"/>
    <w:rsid w:val="0093672A"/>
    <w:pPr>
      <w:widowControl w:val="0"/>
      <w:snapToGrid w:val="0"/>
      <w:spacing w:after="0" w:line="240" w:lineRule="auto"/>
      <w:ind w:firstLine="720"/>
    </w:pPr>
    <w:rPr>
      <w:rFonts w:ascii="Arial" w:eastAsia="Calibri" w:hAnsi="Arial" w:cs="Arial"/>
      <w:sz w:val="20"/>
      <w:szCs w:val="20"/>
      <w:lang w:eastAsia="ru-RU"/>
    </w:rPr>
  </w:style>
  <w:style w:type="paragraph" w:styleId="23">
    <w:name w:val="Body Text 2"/>
    <w:basedOn w:val="a"/>
    <w:link w:val="24"/>
    <w:rsid w:val="0093672A"/>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93672A"/>
    <w:rPr>
      <w:rFonts w:ascii="Times New Roman" w:eastAsia="Calibri" w:hAnsi="Times New Roman" w:cs="Times New Roman"/>
      <w:sz w:val="24"/>
      <w:szCs w:val="24"/>
      <w:lang w:eastAsia="ru-RU"/>
    </w:rPr>
  </w:style>
  <w:style w:type="paragraph" w:styleId="25">
    <w:name w:val="Body Text Indent 2"/>
    <w:basedOn w:val="a"/>
    <w:link w:val="26"/>
    <w:rsid w:val="0093672A"/>
    <w:pPr>
      <w:spacing w:after="120" w:line="480" w:lineRule="auto"/>
      <w:ind w:left="283"/>
    </w:pPr>
    <w:rPr>
      <w:rFonts w:ascii="Times New Roman" w:eastAsia="Calibri" w:hAnsi="Times New Roman" w:cs="Times New Roman"/>
      <w:b/>
      <w:bCs/>
      <w:sz w:val="24"/>
      <w:szCs w:val="24"/>
      <w:lang w:eastAsia="ru-RU"/>
    </w:rPr>
  </w:style>
  <w:style w:type="character" w:customStyle="1" w:styleId="26">
    <w:name w:val="Основной текст с отступом 2 Знак"/>
    <w:basedOn w:val="a0"/>
    <w:link w:val="25"/>
    <w:rsid w:val="0093672A"/>
    <w:rPr>
      <w:rFonts w:ascii="Times New Roman" w:eastAsia="Calibri" w:hAnsi="Times New Roman" w:cs="Times New Roman"/>
      <w:b/>
      <w:bCs/>
      <w:sz w:val="24"/>
      <w:szCs w:val="24"/>
      <w:lang w:eastAsia="ru-RU"/>
    </w:rPr>
  </w:style>
  <w:style w:type="table" w:customStyle="1" w:styleId="33">
    <w:name w:val="Сетка таблицы3"/>
    <w:basedOn w:val="a1"/>
    <w:next w:val="a4"/>
    <w:rsid w:val="0093672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rsid w:val="0093672A"/>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93672A"/>
    <w:rPr>
      <w:rFonts w:ascii="Tahoma" w:eastAsia="Calibri" w:hAnsi="Tahoma" w:cs="Tahoma"/>
      <w:sz w:val="16"/>
      <w:szCs w:val="16"/>
      <w:lang w:eastAsia="ru-RU"/>
    </w:rPr>
  </w:style>
  <w:style w:type="paragraph" w:styleId="af0">
    <w:name w:val="header"/>
    <w:basedOn w:val="a"/>
    <w:link w:val="af1"/>
    <w:rsid w:val="009367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basedOn w:val="a0"/>
    <w:link w:val="af0"/>
    <w:rsid w:val="0093672A"/>
    <w:rPr>
      <w:rFonts w:ascii="Times New Roman" w:eastAsia="Calibri" w:hAnsi="Times New Roman" w:cs="Times New Roman"/>
      <w:sz w:val="24"/>
      <w:szCs w:val="24"/>
      <w:lang w:eastAsia="ru-RU"/>
    </w:rPr>
  </w:style>
  <w:style w:type="paragraph" w:styleId="af2">
    <w:name w:val="footer"/>
    <w:basedOn w:val="a"/>
    <w:link w:val="af3"/>
    <w:uiPriority w:val="99"/>
    <w:rsid w:val="009367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93672A"/>
    <w:rPr>
      <w:rFonts w:ascii="Times New Roman" w:eastAsia="Calibri" w:hAnsi="Times New Roman" w:cs="Times New Roman"/>
      <w:sz w:val="24"/>
      <w:szCs w:val="24"/>
      <w:lang w:eastAsia="ru-RU"/>
    </w:rPr>
  </w:style>
  <w:style w:type="paragraph" w:styleId="af4">
    <w:name w:val="Title"/>
    <w:basedOn w:val="a"/>
    <w:link w:val="af5"/>
    <w:qFormat/>
    <w:rsid w:val="0093672A"/>
    <w:pPr>
      <w:spacing w:after="0" w:line="240" w:lineRule="auto"/>
      <w:jc w:val="center"/>
    </w:pPr>
    <w:rPr>
      <w:rFonts w:ascii="Times New Roman" w:eastAsia="Calibri" w:hAnsi="Times New Roman" w:cs="Times New Roman"/>
      <w:sz w:val="32"/>
      <w:szCs w:val="32"/>
      <w:lang w:eastAsia="ru-RU"/>
    </w:rPr>
  </w:style>
  <w:style w:type="character" w:customStyle="1" w:styleId="af5">
    <w:name w:val="Название Знак"/>
    <w:basedOn w:val="a0"/>
    <w:link w:val="af4"/>
    <w:rsid w:val="0093672A"/>
    <w:rPr>
      <w:rFonts w:ascii="Times New Roman" w:eastAsia="Calibri" w:hAnsi="Times New Roman" w:cs="Times New Roman"/>
      <w:sz w:val="32"/>
      <w:szCs w:val="32"/>
      <w:lang w:eastAsia="ru-RU"/>
    </w:rPr>
  </w:style>
  <w:style w:type="paragraph" w:customStyle="1" w:styleId="msonormalbullet1gif">
    <w:name w:val="msonormalbullet1.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
    <w:name w:val="Style1"/>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9367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rsid w:val="0093672A"/>
    <w:rPr>
      <w:rFonts w:ascii="Times New Roman" w:hAnsi="Times New Roman"/>
      <w:sz w:val="22"/>
    </w:rPr>
  </w:style>
  <w:style w:type="character" w:customStyle="1" w:styleId="FontStyle12">
    <w:name w:val="Font Style12"/>
    <w:rsid w:val="0093672A"/>
    <w:rPr>
      <w:rFonts w:ascii="Times New Roman" w:hAnsi="Times New Roman"/>
      <w:sz w:val="24"/>
    </w:rPr>
  </w:style>
  <w:style w:type="character" w:customStyle="1" w:styleId="FontStyle13">
    <w:name w:val="Font Style13"/>
    <w:rsid w:val="0093672A"/>
    <w:rPr>
      <w:rFonts w:ascii="Times New Roman" w:hAnsi="Times New Roman"/>
      <w:sz w:val="24"/>
    </w:rPr>
  </w:style>
  <w:style w:type="character" w:customStyle="1" w:styleId="FontStyle14">
    <w:name w:val="Font Style14"/>
    <w:rsid w:val="0093672A"/>
    <w:rPr>
      <w:rFonts w:ascii="Times New Roman" w:hAnsi="Times New Roman"/>
      <w:spacing w:val="10"/>
      <w:sz w:val="24"/>
    </w:rPr>
  </w:style>
  <w:style w:type="character" w:customStyle="1" w:styleId="FontStyle15">
    <w:name w:val="Font Style15"/>
    <w:rsid w:val="0093672A"/>
    <w:rPr>
      <w:rFonts w:ascii="Trebuchet MS" w:hAnsi="Trebuchet MS"/>
      <w:sz w:val="30"/>
    </w:rPr>
  </w:style>
  <w:style w:type="character" w:customStyle="1" w:styleId="af6">
    <w:name w:val="Основной текст_"/>
    <w:link w:val="120"/>
    <w:locked/>
    <w:rsid w:val="0093672A"/>
    <w:rPr>
      <w:sz w:val="21"/>
      <w:shd w:val="clear" w:color="auto" w:fill="FFFFFF"/>
    </w:rPr>
  </w:style>
  <w:style w:type="paragraph" w:customStyle="1" w:styleId="120">
    <w:name w:val="Основной текст12"/>
    <w:basedOn w:val="a"/>
    <w:link w:val="af6"/>
    <w:rsid w:val="0093672A"/>
    <w:pPr>
      <w:shd w:val="clear" w:color="auto" w:fill="FFFFFF"/>
      <w:spacing w:before="600" w:after="2760" w:line="250" w:lineRule="exact"/>
      <w:ind w:hanging="340"/>
      <w:jc w:val="center"/>
    </w:pPr>
    <w:rPr>
      <w:sz w:val="21"/>
      <w:shd w:val="clear" w:color="auto" w:fill="FFFFFF"/>
    </w:rPr>
  </w:style>
  <w:style w:type="character" w:customStyle="1" w:styleId="6">
    <w:name w:val="Основной текст (6)_"/>
    <w:link w:val="60"/>
    <w:locked/>
    <w:rsid w:val="0093672A"/>
    <w:rPr>
      <w:sz w:val="16"/>
      <w:shd w:val="clear" w:color="auto" w:fill="FFFFFF"/>
    </w:rPr>
  </w:style>
  <w:style w:type="paragraph" w:customStyle="1" w:styleId="60">
    <w:name w:val="Основной текст (6)"/>
    <w:basedOn w:val="a"/>
    <w:link w:val="6"/>
    <w:rsid w:val="0093672A"/>
    <w:pPr>
      <w:shd w:val="clear" w:color="auto" w:fill="FFFFFF"/>
      <w:spacing w:before="360" w:after="0" w:line="182" w:lineRule="exact"/>
    </w:pPr>
    <w:rPr>
      <w:sz w:val="16"/>
      <w:shd w:val="clear" w:color="auto" w:fill="FFFFFF"/>
    </w:rPr>
  </w:style>
  <w:style w:type="character" w:customStyle="1" w:styleId="af7">
    <w:name w:val="Основной текст + Полужирный"/>
    <w:aliases w:val="Курсив,Основной текст + 6,5 pt3"/>
    <w:rsid w:val="0093672A"/>
    <w:rPr>
      <w:rFonts w:ascii="Times New Roman" w:hAnsi="Times New Roman"/>
      <w:b/>
      <w:i/>
      <w:spacing w:val="0"/>
      <w:sz w:val="21"/>
      <w:shd w:val="clear" w:color="auto" w:fill="FFFFFF"/>
    </w:rPr>
  </w:style>
  <w:style w:type="character" w:customStyle="1" w:styleId="af8">
    <w:name w:val="Основной текст + Курсив"/>
    <w:rsid w:val="0093672A"/>
    <w:rPr>
      <w:rFonts w:ascii="Times New Roman" w:hAnsi="Times New Roman"/>
      <w:i/>
      <w:sz w:val="21"/>
      <w:shd w:val="clear" w:color="auto" w:fill="FFFFFF"/>
    </w:rPr>
  </w:style>
  <w:style w:type="character" w:customStyle="1" w:styleId="42">
    <w:name w:val="Заголовок №4 (2)_"/>
    <w:link w:val="420"/>
    <w:locked/>
    <w:rsid w:val="0093672A"/>
    <w:rPr>
      <w:sz w:val="21"/>
      <w:shd w:val="clear" w:color="auto" w:fill="FFFFFF"/>
    </w:rPr>
  </w:style>
  <w:style w:type="paragraph" w:customStyle="1" w:styleId="420">
    <w:name w:val="Заголовок №4 (2)"/>
    <w:basedOn w:val="a"/>
    <w:link w:val="42"/>
    <w:rsid w:val="0093672A"/>
    <w:pPr>
      <w:shd w:val="clear" w:color="auto" w:fill="FFFFFF"/>
      <w:spacing w:before="60" w:after="0" w:line="226" w:lineRule="exact"/>
      <w:ind w:firstLine="320"/>
      <w:jc w:val="both"/>
      <w:outlineLvl w:val="3"/>
    </w:pPr>
    <w:rPr>
      <w:sz w:val="21"/>
      <w:shd w:val="clear" w:color="auto" w:fill="FFFFFF"/>
    </w:rPr>
  </w:style>
  <w:style w:type="character" w:customStyle="1" w:styleId="15">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93672A"/>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rsid w:val="0093672A"/>
    <w:rPr>
      <w:rFonts w:ascii="Times New Roman" w:hAnsi="Times New Roman"/>
      <w:sz w:val="19"/>
      <w:shd w:val="clear" w:color="auto" w:fill="FFFFFF"/>
    </w:rPr>
  </w:style>
  <w:style w:type="character" w:customStyle="1" w:styleId="41">
    <w:name w:val="Основной текст (4)"/>
    <w:rsid w:val="0093672A"/>
    <w:rPr>
      <w:rFonts w:ascii="Times New Roman" w:hAnsi="Times New Roman"/>
      <w:spacing w:val="0"/>
      <w:sz w:val="19"/>
      <w:u w:val="none"/>
      <w:effect w:val="none"/>
    </w:rPr>
  </w:style>
  <w:style w:type="character" w:customStyle="1" w:styleId="16">
    <w:name w:val="Основной текст1"/>
    <w:basedOn w:val="af6"/>
    <w:rsid w:val="0093672A"/>
    <w:rPr>
      <w:rFonts w:cs="Times New Roman"/>
      <w:sz w:val="21"/>
      <w:szCs w:val="21"/>
      <w:shd w:val="clear" w:color="auto" w:fill="FFFFFF"/>
    </w:rPr>
  </w:style>
  <w:style w:type="character" w:customStyle="1" w:styleId="51">
    <w:name w:val="Основной текст (5)"/>
    <w:rsid w:val="0093672A"/>
    <w:rPr>
      <w:rFonts w:ascii="Times New Roman" w:hAnsi="Times New Roman"/>
      <w:spacing w:val="0"/>
      <w:sz w:val="21"/>
    </w:rPr>
  </w:style>
  <w:style w:type="character" w:customStyle="1" w:styleId="52">
    <w:name w:val="Основной текст (5) + Полужирный"/>
    <w:aliases w:val="Не курсив"/>
    <w:rsid w:val="0093672A"/>
    <w:rPr>
      <w:rFonts w:ascii="Times New Roman" w:hAnsi="Times New Roman"/>
      <w:b/>
      <w:i/>
      <w:spacing w:val="0"/>
      <w:sz w:val="21"/>
    </w:rPr>
  </w:style>
  <w:style w:type="character" w:customStyle="1" w:styleId="53">
    <w:name w:val="Основной текст (5) + Не курсив"/>
    <w:rsid w:val="0093672A"/>
    <w:rPr>
      <w:rFonts w:ascii="Times New Roman" w:hAnsi="Times New Roman"/>
      <w:i/>
      <w:spacing w:val="0"/>
      <w:sz w:val="21"/>
    </w:rPr>
  </w:style>
  <w:style w:type="character" w:customStyle="1" w:styleId="8">
    <w:name w:val="Основной текст8"/>
    <w:basedOn w:val="af6"/>
    <w:rsid w:val="0093672A"/>
    <w:rPr>
      <w:rFonts w:cs="Times New Roman"/>
      <w:sz w:val="21"/>
      <w:szCs w:val="21"/>
      <w:shd w:val="clear" w:color="auto" w:fill="FFFFFF"/>
    </w:rPr>
  </w:style>
  <w:style w:type="character" w:customStyle="1" w:styleId="34">
    <w:name w:val="Основной текст (3) + Не полужирный"/>
    <w:rsid w:val="0093672A"/>
    <w:rPr>
      <w:rFonts w:ascii="Times New Roman" w:hAnsi="Times New Roman"/>
      <w:b/>
      <w:spacing w:val="0"/>
      <w:sz w:val="21"/>
      <w:u w:val="none"/>
      <w:effect w:val="none"/>
    </w:rPr>
  </w:style>
  <w:style w:type="character" w:customStyle="1" w:styleId="330">
    <w:name w:val="Заголовок №3 (3)"/>
    <w:rsid w:val="0093672A"/>
    <w:rPr>
      <w:rFonts w:ascii="Times New Roman" w:hAnsi="Times New Roman"/>
      <w:spacing w:val="0"/>
      <w:sz w:val="21"/>
      <w:u w:val="none"/>
      <w:effect w:val="none"/>
    </w:rPr>
  </w:style>
  <w:style w:type="character" w:customStyle="1" w:styleId="230">
    <w:name w:val="Заголовок №2 (3)_"/>
    <w:link w:val="231"/>
    <w:locked/>
    <w:rsid w:val="0093672A"/>
    <w:rPr>
      <w:shd w:val="clear" w:color="auto" w:fill="FFFFFF"/>
    </w:rPr>
  </w:style>
  <w:style w:type="paragraph" w:customStyle="1" w:styleId="231">
    <w:name w:val="Заголовок №2 (3)"/>
    <w:basedOn w:val="a"/>
    <w:link w:val="230"/>
    <w:rsid w:val="0093672A"/>
    <w:pPr>
      <w:shd w:val="clear" w:color="auto" w:fill="FFFFFF"/>
      <w:spacing w:after="0" w:line="250" w:lineRule="exact"/>
      <w:jc w:val="center"/>
      <w:outlineLvl w:val="1"/>
    </w:pPr>
    <w:rPr>
      <w:shd w:val="clear" w:color="auto" w:fill="FFFFFF"/>
    </w:rPr>
  </w:style>
  <w:style w:type="character" w:customStyle="1" w:styleId="35">
    <w:name w:val="Основной текст (3)"/>
    <w:rsid w:val="0093672A"/>
    <w:rPr>
      <w:rFonts w:ascii="Times New Roman" w:hAnsi="Times New Roman"/>
      <w:spacing w:val="0"/>
      <w:sz w:val="21"/>
      <w:u w:val="none"/>
      <w:effect w:val="none"/>
    </w:rPr>
  </w:style>
  <w:style w:type="character" w:customStyle="1" w:styleId="54">
    <w:name w:val="Заголовок №5"/>
    <w:rsid w:val="0093672A"/>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rsid w:val="0093672A"/>
    <w:rPr>
      <w:rFonts w:ascii="Times New Roman" w:hAnsi="Times New Roman"/>
      <w:sz w:val="19"/>
      <w:shd w:val="clear" w:color="auto" w:fill="FFFFFF"/>
    </w:rPr>
  </w:style>
  <w:style w:type="character" w:customStyle="1" w:styleId="320">
    <w:name w:val="Основной текст + Полужирный32"/>
    <w:rsid w:val="0093672A"/>
    <w:rPr>
      <w:rFonts w:ascii="Times New Roman" w:hAnsi="Times New Roman"/>
      <w:b/>
      <w:spacing w:val="0"/>
      <w:sz w:val="23"/>
    </w:rPr>
  </w:style>
  <w:style w:type="character" w:customStyle="1" w:styleId="310">
    <w:name w:val="Основной текст + Полужирный31"/>
    <w:rsid w:val="0093672A"/>
    <w:rPr>
      <w:rFonts w:ascii="Times New Roman" w:hAnsi="Times New Roman"/>
      <w:b/>
      <w:spacing w:val="0"/>
      <w:sz w:val="23"/>
    </w:rPr>
  </w:style>
  <w:style w:type="character" w:customStyle="1" w:styleId="80">
    <w:name w:val="Заголовок №8"/>
    <w:rsid w:val="0093672A"/>
    <w:rPr>
      <w:rFonts w:ascii="Times New Roman" w:hAnsi="Times New Roman"/>
      <w:spacing w:val="0"/>
      <w:sz w:val="21"/>
      <w:u w:val="none"/>
      <w:effect w:val="none"/>
    </w:rPr>
  </w:style>
  <w:style w:type="paragraph" w:customStyle="1" w:styleId="ConsPlusNormal">
    <w:name w:val="ConsPlusNormal"/>
    <w:rsid w:val="0093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rsid w:val="0093672A"/>
    <w:pPr>
      <w:widowControl w:val="0"/>
      <w:autoSpaceDE w:val="0"/>
      <w:autoSpaceDN w:val="0"/>
      <w:adjustRightInd w:val="0"/>
      <w:spacing w:after="0" w:line="220" w:lineRule="exact"/>
      <w:ind w:firstLine="230"/>
      <w:jc w:val="both"/>
    </w:pPr>
    <w:rPr>
      <w:rFonts w:ascii="Tahoma" w:eastAsia="Calibri" w:hAnsi="Tahoma" w:cs="Tahoma"/>
      <w:sz w:val="24"/>
      <w:szCs w:val="24"/>
      <w:lang w:eastAsia="ru-RU"/>
    </w:rPr>
  </w:style>
  <w:style w:type="paragraph" w:styleId="af9">
    <w:name w:val="caption"/>
    <w:basedOn w:val="a"/>
    <w:next w:val="a"/>
    <w:qFormat/>
    <w:rsid w:val="0093672A"/>
    <w:pPr>
      <w:spacing w:after="0" w:line="240" w:lineRule="auto"/>
      <w:jc w:val="right"/>
    </w:pPr>
    <w:rPr>
      <w:rFonts w:ascii="Times New Roman" w:eastAsia="Calibri" w:hAnsi="Times New Roman" w:cs="Times New Roman"/>
      <w:b/>
      <w:bCs/>
      <w:i/>
      <w:iCs/>
      <w:sz w:val="28"/>
      <w:szCs w:val="28"/>
      <w:lang w:eastAsia="ru-RU"/>
    </w:rPr>
  </w:style>
  <w:style w:type="character" w:customStyle="1" w:styleId="BodyTextIndent3Char">
    <w:name w:val="Body Text Indent 3 Char"/>
    <w:semiHidden/>
    <w:locked/>
    <w:rsid w:val="0093672A"/>
    <w:rPr>
      <w:rFonts w:ascii="Times New Roman" w:hAnsi="Times New Roman"/>
      <w:b/>
      <w:sz w:val="24"/>
    </w:rPr>
  </w:style>
  <w:style w:type="paragraph" w:styleId="36">
    <w:name w:val="Body Text Indent 3"/>
    <w:basedOn w:val="a"/>
    <w:link w:val="37"/>
    <w:semiHidden/>
    <w:rsid w:val="0093672A"/>
    <w:pPr>
      <w:overflowPunct w:val="0"/>
      <w:autoSpaceDE w:val="0"/>
      <w:autoSpaceDN w:val="0"/>
      <w:adjustRightInd w:val="0"/>
      <w:spacing w:after="0" w:line="240" w:lineRule="auto"/>
      <w:ind w:firstLine="851"/>
      <w:jc w:val="center"/>
    </w:pPr>
    <w:rPr>
      <w:rFonts w:ascii="Times New Roman" w:eastAsia="Times New Roman" w:hAnsi="Times New Roman" w:cs="Times New Roman"/>
      <w:b/>
      <w:bCs/>
      <w:sz w:val="24"/>
      <w:szCs w:val="24"/>
      <w:lang w:eastAsia="ru-RU"/>
    </w:rPr>
  </w:style>
  <w:style w:type="character" w:customStyle="1" w:styleId="37">
    <w:name w:val="Основной текст с отступом 3 Знак"/>
    <w:basedOn w:val="a0"/>
    <w:link w:val="36"/>
    <w:semiHidden/>
    <w:rsid w:val="0093672A"/>
    <w:rPr>
      <w:rFonts w:ascii="Times New Roman" w:eastAsia="Times New Roman" w:hAnsi="Times New Roman" w:cs="Times New Roman"/>
      <w:b/>
      <w:bCs/>
      <w:sz w:val="24"/>
      <w:szCs w:val="24"/>
      <w:lang w:eastAsia="ru-RU"/>
    </w:rPr>
  </w:style>
  <w:style w:type="character" w:customStyle="1" w:styleId="BodyTextIndent3Char1">
    <w:name w:val="Body Text Indent 3 Char1"/>
    <w:basedOn w:val="a0"/>
    <w:semiHidden/>
    <w:locked/>
    <w:rsid w:val="0093672A"/>
    <w:rPr>
      <w:rFonts w:ascii="Times New Roman" w:hAnsi="Times New Roman" w:cs="Times New Roman"/>
      <w:sz w:val="16"/>
      <w:szCs w:val="16"/>
    </w:rPr>
  </w:style>
  <w:style w:type="character" w:customStyle="1" w:styleId="100">
    <w:name w:val="Основной текст (10)"/>
    <w:rsid w:val="0093672A"/>
    <w:rPr>
      <w:rFonts w:ascii="Times New Roman" w:hAnsi="Times New Roman"/>
      <w:spacing w:val="0"/>
      <w:sz w:val="19"/>
      <w:u w:val="none"/>
      <w:effect w:val="none"/>
    </w:rPr>
  </w:style>
  <w:style w:type="character" w:customStyle="1" w:styleId="269">
    <w:name w:val="Основной текст (269)"/>
    <w:rsid w:val="0093672A"/>
    <w:rPr>
      <w:rFonts w:ascii="Times New Roman" w:hAnsi="Times New Roman"/>
      <w:spacing w:val="0"/>
      <w:sz w:val="23"/>
      <w:u w:val="none"/>
      <w:effect w:val="none"/>
    </w:rPr>
  </w:style>
  <w:style w:type="character" w:customStyle="1" w:styleId="695">
    <w:name w:val="Основной текст (695)_"/>
    <w:link w:val="6950"/>
    <w:locked/>
    <w:rsid w:val="0093672A"/>
    <w:rPr>
      <w:sz w:val="23"/>
      <w:shd w:val="clear" w:color="auto" w:fill="FFFFFF"/>
    </w:rPr>
  </w:style>
  <w:style w:type="paragraph" w:customStyle="1" w:styleId="6950">
    <w:name w:val="Основной текст (695)"/>
    <w:basedOn w:val="a"/>
    <w:link w:val="695"/>
    <w:rsid w:val="0093672A"/>
    <w:pPr>
      <w:shd w:val="clear" w:color="auto" w:fill="FFFFFF"/>
      <w:spacing w:after="0" w:line="250" w:lineRule="exact"/>
      <w:ind w:hanging="380"/>
      <w:jc w:val="both"/>
    </w:pPr>
    <w:rPr>
      <w:sz w:val="23"/>
      <w:shd w:val="clear" w:color="auto" w:fill="FFFFFF"/>
    </w:rPr>
  </w:style>
  <w:style w:type="character" w:customStyle="1" w:styleId="610">
    <w:name w:val="Основной текст (61)_"/>
    <w:locked/>
    <w:rsid w:val="0093672A"/>
    <w:rPr>
      <w:rFonts w:ascii="Times New Roman" w:hAnsi="Times New Roman"/>
      <w:sz w:val="23"/>
      <w:shd w:val="clear" w:color="auto" w:fill="FFFFFF"/>
    </w:rPr>
  </w:style>
  <w:style w:type="character" w:customStyle="1" w:styleId="512">
    <w:name w:val="Заголовок №5 (12)_"/>
    <w:link w:val="5120"/>
    <w:locked/>
    <w:rsid w:val="0093672A"/>
    <w:rPr>
      <w:rFonts w:ascii="Microsoft Sans Serif" w:hAnsi="Microsoft Sans Serif"/>
      <w:sz w:val="17"/>
      <w:shd w:val="clear" w:color="auto" w:fill="FFFFFF"/>
    </w:rPr>
  </w:style>
  <w:style w:type="paragraph" w:customStyle="1" w:styleId="5120">
    <w:name w:val="Заголовок №5 (12)"/>
    <w:basedOn w:val="a"/>
    <w:link w:val="512"/>
    <w:rsid w:val="0093672A"/>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114">
    <w:name w:val="Основной текст (114)_"/>
    <w:link w:val="1140"/>
    <w:locked/>
    <w:rsid w:val="0093672A"/>
    <w:rPr>
      <w:spacing w:val="-10"/>
      <w:sz w:val="23"/>
      <w:shd w:val="clear" w:color="auto" w:fill="FFFFFF"/>
    </w:rPr>
  </w:style>
  <w:style w:type="paragraph" w:customStyle="1" w:styleId="1140">
    <w:name w:val="Основной текст (114)"/>
    <w:basedOn w:val="a"/>
    <w:link w:val="114"/>
    <w:rsid w:val="0093672A"/>
    <w:pPr>
      <w:shd w:val="clear" w:color="auto" w:fill="FFFFFF"/>
      <w:spacing w:after="0" w:line="250" w:lineRule="exact"/>
      <w:jc w:val="both"/>
    </w:pPr>
    <w:rPr>
      <w:spacing w:val="-10"/>
      <w:sz w:val="23"/>
      <w:shd w:val="clear" w:color="auto" w:fill="FFFFFF"/>
    </w:rPr>
  </w:style>
  <w:style w:type="character" w:customStyle="1" w:styleId="1140pt">
    <w:name w:val="Основной текст (114) + Интервал 0 pt"/>
    <w:rsid w:val="0093672A"/>
    <w:rPr>
      <w:rFonts w:ascii="Times New Roman" w:hAnsi="Times New Roman"/>
      <w:spacing w:val="0"/>
      <w:sz w:val="23"/>
      <w:u w:val="none"/>
      <w:effect w:val="none"/>
    </w:rPr>
  </w:style>
  <w:style w:type="character" w:customStyle="1" w:styleId="322">
    <w:name w:val="Заголовок №3 (22)_"/>
    <w:link w:val="3220"/>
    <w:locked/>
    <w:rsid w:val="0093672A"/>
    <w:rPr>
      <w:sz w:val="23"/>
      <w:shd w:val="clear" w:color="auto" w:fill="FFFFFF"/>
    </w:rPr>
  </w:style>
  <w:style w:type="paragraph" w:customStyle="1" w:styleId="3220">
    <w:name w:val="Заголовок №3 (22)"/>
    <w:basedOn w:val="a"/>
    <w:link w:val="322"/>
    <w:rsid w:val="0093672A"/>
    <w:pPr>
      <w:shd w:val="clear" w:color="auto" w:fill="FFFFFF"/>
      <w:spacing w:after="180" w:line="240" w:lineRule="atLeast"/>
      <w:outlineLvl w:val="2"/>
    </w:pPr>
    <w:rPr>
      <w:sz w:val="23"/>
      <w:shd w:val="clear" w:color="auto" w:fill="FFFFFF"/>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93672A"/>
    <w:rPr>
      <w:rFonts w:ascii="Microsoft Sans Serif" w:hAnsi="Microsoft Sans Serif"/>
      <w:b/>
      <w:spacing w:val="-10"/>
      <w:sz w:val="17"/>
    </w:rPr>
  </w:style>
  <w:style w:type="character" w:customStyle="1" w:styleId="311">
    <w:name w:val="Основной текст 3 Знак1"/>
    <w:semiHidden/>
    <w:rsid w:val="0093672A"/>
    <w:rPr>
      <w:rFonts w:ascii="Times New Roman" w:hAnsi="Times New Roman"/>
      <w:sz w:val="16"/>
    </w:rPr>
  </w:style>
  <w:style w:type="character" w:customStyle="1" w:styleId="210">
    <w:name w:val="Основной текст с отступом 2 Знак1"/>
    <w:semiHidden/>
    <w:rsid w:val="0093672A"/>
    <w:rPr>
      <w:rFonts w:ascii="Times New Roman" w:hAnsi="Times New Roman"/>
      <w:sz w:val="24"/>
    </w:rPr>
  </w:style>
  <w:style w:type="character" w:customStyle="1" w:styleId="211">
    <w:name w:val="Основной текст 2 Знак1"/>
    <w:semiHidden/>
    <w:rsid w:val="0093672A"/>
    <w:rPr>
      <w:rFonts w:ascii="Times New Roman" w:hAnsi="Times New Roman"/>
      <w:sz w:val="24"/>
    </w:rPr>
  </w:style>
  <w:style w:type="character" w:customStyle="1" w:styleId="17">
    <w:name w:val="Основной текст Знак1"/>
    <w:semiHidden/>
    <w:rsid w:val="0093672A"/>
    <w:rPr>
      <w:rFonts w:ascii="Times New Roman" w:hAnsi="Times New Roman"/>
      <w:sz w:val="24"/>
    </w:rPr>
  </w:style>
  <w:style w:type="character" w:customStyle="1" w:styleId="18">
    <w:name w:val="Текст выноски Знак1"/>
    <w:semiHidden/>
    <w:rsid w:val="0093672A"/>
    <w:rPr>
      <w:rFonts w:ascii="Tahoma" w:hAnsi="Tahoma"/>
      <w:sz w:val="16"/>
    </w:rPr>
  </w:style>
  <w:style w:type="character" w:customStyle="1" w:styleId="19">
    <w:name w:val="Верхний колонтитул Знак1"/>
    <w:semiHidden/>
    <w:rsid w:val="0093672A"/>
    <w:rPr>
      <w:rFonts w:ascii="Times New Roman" w:hAnsi="Times New Roman"/>
      <w:sz w:val="24"/>
    </w:rPr>
  </w:style>
  <w:style w:type="character" w:customStyle="1" w:styleId="1a">
    <w:name w:val="Нижний колонтитул Знак1"/>
    <w:semiHidden/>
    <w:rsid w:val="0093672A"/>
    <w:rPr>
      <w:rFonts w:ascii="Times New Roman" w:hAnsi="Times New Roman"/>
      <w:sz w:val="24"/>
    </w:rPr>
  </w:style>
  <w:style w:type="character" w:customStyle="1" w:styleId="1b">
    <w:name w:val="Основной текст с отступом Знак1"/>
    <w:semiHidden/>
    <w:rsid w:val="0093672A"/>
    <w:rPr>
      <w:rFonts w:ascii="Times New Roman" w:hAnsi="Times New Roman"/>
      <w:sz w:val="24"/>
    </w:rPr>
  </w:style>
  <w:style w:type="character" w:customStyle="1" w:styleId="1c">
    <w:name w:val="Название Знак1"/>
    <w:rsid w:val="0093672A"/>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93672A"/>
    <w:rPr>
      <w:rFonts w:ascii="Times New Roman" w:hAnsi="Times New Roman"/>
      <w:b/>
      <w:i/>
      <w:spacing w:val="0"/>
      <w:sz w:val="21"/>
      <w:u w:val="none"/>
      <w:effect w:val="none"/>
    </w:rPr>
  </w:style>
  <w:style w:type="paragraph" w:styleId="1d">
    <w:name w:val="toc 1"/>
    <w:basedOn w:val="a"/>
    <w:next w:val="a"/>
    <w:autoRedefine/>
    <w:semiHidden/>
    <w:rsid w:val="0093672A"/>
    <w:pPr>
      <w:tabs>
        <w:tab w:val="right" w:leader="dot" w:pos="10466"/>
      </w:tabs>
      <w:spacing w:after="0" w:line="240" w:lineRule="auto"/>
    </w:pPr>
    <w:rPr>
      <w:rFonts w:ascii="Times New Roman" w:eastAsia="Calibri" w:hAnsi="Times New Roman" w:cs="Times New Roman"/>
      <w:b/>
      <w:bCs/>
      <w:sz w:val="28"/>
      <w:szCs w:val="28"/>
    </w:rPr>
  </w:style>
  <w:style w:type="paragraph" w:styleId="38">
    <w:name w:val="toc 3"/>
    <w:basedOn w:val="a"/>
    <w:next w:val="a"/>
    <w:autoRedefine/>
    <w:semiHidden/>
    <w:rsid w:val="0093672A"/>
    <w:pPr>
      <w:spacing w:after="0"/>
    </w:pPr>
    <w:rPr>
      <w:rFonts w:ascii="Times New Roman" w:eastAsia="Calibri" w:hAnsi="Times New Roman" w:cs="Times New Roman"/>
      <w:noProof/>
      <w:sz w:val="24"/>
      <w:szCs w:val="24"/>
    </w:rPr>
  </w:style>
  <w:style w:type="character" w:styleId="afa">
    <w:name w:val="Hyperlink"/>
    <w:basedOn w:val="a0"/>
    <w:semiHidden/>
    <w:rsid w:val="0093672A"/>
    <w:rPr>
      <w:rFonts w:cs="Times New Roman"/>
      <w:color w:val="0000FF"/>
      <w:u w:val="single"/>
    </w:rPr>
  </w:style>
  <w:style w:type="table" w:customStyle="1" w:styleId="111">
    <w:name w:val="Сетка таблицы11"/>
    <w:rsid w:val="0093672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93672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93672A"/>
    <w:rPr>
      <w:rFonts w:ascii="Times New Roman" w:hAnsi="Times New Roman"/>
      <w:i/>
      <w:sz w:val="20"/>
    </w:rPr>
  </w:style>
  <w:style w:type="character" w:customStyle="1" w:styleId="FontStyle55">
    <w:name w:val="Font Style55"/>
    <w:rsid w:val="0093672A"/>
    <w:rPr>
      <w:rFonts w:ascii="Times New Roman" w:hAnsi="Times New Roman"/>
      <w:sz w:val="20"/>
    </w:rPr>
  </w:style>
  <w:style w:type="table" w:customStyle="1" w:styleId="43">
    <w:name w:val="Сетка таблицы4"/>
    <w:rsid w:val="0093672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93672A"/>
    <w:rPr>
      <w:rFonts w:ascii="Times New Roman" w:hAnsi="Times New Roman"/>
      <w:spacing w:val="0"/>
      <w:sz w:val="20"/>
      <w:shd w:val="clear" w:color="auto" w:fill="FFFFFF"/>
    </w:rPr>
  </w:style>
  <w:style w:type="character" w:customStyle="1" w:styleId="27">
    <w:name w:val="Заголовок №2_"/>
    <w:link w:val="28"/>
    <w:locked/>
    <w:rsid w:val="0093672A"/>
    <w:rPr>
      <w:shd w:val="clear" w:color="auto" w:fill="FFFFFF"/>
    </w:rPr>
  </w:style>
  <w:style w:type="paragraph" w:customStyle="1" w:styleId="28">
    <w:name w:val="Заголовок №2"/>
    <w:basedOn w:val="a"/>
    <w:link w:val="27"/>
    <w:rsid w:val="0093672A"/>
    <w:pPr>
      <w:shd w:val="clear" w:color="auto" w:fill="FFFFFF"/>
      <w:spacing w:before="60" w:after="0" w:line="230" w:lineRule="exact"/>
      <w:outlineLvl w:val="1"/>
    </w:pPr>
    <w:rPr>
      <w:shd w:val="clear" w:color="auto" w:fill="FFFFFF"/>
    </w:rPr>
  </w:style>
  <w:style w:type="character" w:customStyle="1" w:styleId="29">
    <w:name w:val="Заголовок №2 + Не полужирный"/>
    <w:rsid w:val="0093672A"/>
    <w:rPr>
      <w:rFonts w:ascii="Times New Roman" w:hAnsi="Times New Roman"/>
      <w:b/>
      <w:shd w:val="clear" w:color="auto" w:fill="FFFFFF"/>
    </w:rPr>
  </w:style>
  <w:style w:type="paragraph" w:customStyle="1" w:styleId="afb">
    <w:name w:val="Знак Знак Знак Знак Знак Знак Знак Знак Знак Знак Знак Знак Знак Знак Знак Знак"/>
    <w:basedOn w:val="a"/>
    <w:rsid w:val="0093672A"/>
    <w:pPr>
      <w:spacing w:after="160" w:line="240" w:lineRule="exact"/>
    </w:pPr>
    <w:rPr>
      <w:rFonts w:ascii="Verdana" w:eastAsia="Calibri" w:hAnsi="Verdana" w:cs="Verdana"/>
      <w:sz w:val="20"/>
      <w:szCs w:val="20"/>
      <w:lang w:val="en-US"/>
    </w:rPr>
  </w:style>
  <w:style w:type="paragraph" w:customStyle="1" w:styleId="msonormalcxspmiddle">
    <w:name w:val="msonormalcxspmiddle"/>
    <w:basedOn w:val="a"/>
    <w:rsid w:val="0093672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Plain Text"/>
    <w:basedOn w:val="a"/>
    <w:link w:val="afd"/>
    <w:rsid w:val="0093672A"/>
    <w:pPr>
      <w:spacing w:after="0" w:line="240" w:lineRule="auto"/>
    </w:pPr>
    <w:rPr>
      <w:rFonts w:ascii="Courier New" w:eastAsia="Calibri" w:hAnsi="Courier New" w:cs="Courier New"/>
      <w:sz w:val="20"/>
      <w:szCs w:val="20"/>
      <w:lang w:eastAsia="ru-RU"/>
    </w:rPr>
  </w:style>
  <w:style w:type="character" w:customStyle="1" w:styleId="afd">
    <w:name w:val="Текст Знак"/>
    <w:basedOn w:val="a0"/>
    <w:link w:val="afc"/>
    <w:rsid w:val="0093672A"/>
    <w:rPr>
      <w:rFonts w:ascii="Courier New" w:eastAsia="Calibri" w:hAnsi="Courier New" w:cs="Courier New"/>
      <w:sz w:val="20"/>
      <w:szCs w:val="20"/>
      <w:lang w:eastAsia="ru-RU"/>
    </w:rPr>
  </w:style>
  <w:style w:type="character" w:customStyle="1" w:styleId="39">
    <w:name w:val="Основной текст (3)_"/>
    <w:basedOn w:val="a0"/>
    <w:locked/>
    <w:rsid w:val="0093672A"/>
    <w:rPr>
      <w:rFonts w:cs="Times New Roman"/>
      <w:b/>
      <w:bCs/>
      <w:sz w:val="14"/>
      <w:szCs w:val="14"/>
      <w:shd w:val="clear" w:color="auto" w:fill="FFFFFF"/>
    </w:rPr>
  </w:style>
  <w:style w:type="character" w:customStyle="1" w:styleId="3a">
    <w:name w:val="Основной текст + Полужирный3"/>
    <w:basedOn w:val="a0"/>
    <w:rsid w:val="0093672A"/>
    <w:rPr>
      <w:rFonts w:cs="Times New Roman"/>
      <w:b/>
      <w:bCs/>
      <w:spacing w:val="0"/>
      <w:sz w:val="14"/>
      <w:szCs w:val="14"/>
      <w:shd w:val="clear" w:color="auto" w:fill="FFFFFF"/>
    </w:rPr>
  </w:style>
  <w:style w:type="character" w:customStyle="1" w:styleId="1pt">
    <w:name w:val="Основной текст + Интервал 1 pt"/>
    <w:basedOn w:val="a6"/>
    <w:rsid w:val="0093672A"/>
    <w:rPr>
      <w:rFonts w:ascii="Times New Roman" w:eastAsia="Calibri" w:hAnsi="Times New Roman" w:cs="Times New Roman"/>
      <w:b/>
      <w:bCs/>
      <w:spacing w:val="30"/>
      <w:sz w:val="14"/>
      <w:szCs w:val="14"/>
      <w:shd w:val="clear" w:color="auto" w:fill="FFFFFF"/>
      <w:lang w:val="ru-RU" w:eastAsia="ru-RU" w:bidi="ar-SA"/>
    </w:rPr>
  </w:style>
  <w:style w:type="character" w:customStyle="1" w:styleId="44">
    <w:name w:val="Основной текст (4)_"/>
    <w:basedOn w:val="a0"/>
    <w:locked/>
    <w:rsid w:val="0093672A"/>
    <w:rPr>
      <w:rFonts w:cs="Times New Roman"/>
      <w:b/>
      <w:bCs/>
      <w:shd w:val="clear" w:color="auto" w:fill="FFFFFF"/>
    </w:rPr>
  </w:style>
  <w:style w:type="character" w:customStyle="1" w:styleId="11pt">
    <w:name w:val="Основной текст + 11 pt"/>
    <w:aliases w:val="Полужирный3"/>
    <w:basedOn w:val="a6"/>
    <w:rsid w:val="0093672A"/>
    <w:rPr>
      <w:rFonts w:ascii="Times New Roman" w:eastAsia="Calibri" w:hAnsi="Times New Roman" w:cs="Times New Roman"/>
      <w:b/>
      <w:bCs/>
      <w:spacing w:val="0"/>
      <w:sz w:val="22"/>
      <w:szCs w:val="22"/>
      <w:shd w:val="clear" w:color="auto" w:fill="FFFFFF"/>
      <w:lang w:val="ru-RU" w:eastAsia="ru-RU" w:bidi="ar-SA"/>
    </w:rPr>
  </w:style>
  <w:style w:type="character" w:customStyle="1" w:styleId="62">
    <w:name w:val="Основной текст + Полужирный6"/>
    <w:basedOn w:val="a6"/>
    <w:rsid w:val="0093672A"/>
    <w:rPr>
      <w:rFonts w:ascii="Times New Roman" w:eastAsia="Calibri" w:hAnsi="Times New Roman" w:cs="Times New Roman"/>
      <w:b/>
      <w:bCs/>
      <w:spacing w:val="0"/>
      <w:sz w:val="14"/>
      <w:szCs w:val="14"/>
      <w:shd w:val="clear" w:color="auto" w:fill="FFFFFF"/>
      <w:lang w:val="ru-RU" w:eastAsia="ru-RU" w:bidi="ar-SA"/>
    </w:rPr>
  </w:style>
  <w:style w:type="paragraph" w:customStyle="1" w:styleId="1e">
    <w:name w:val="Без интервала1"/>
    <w:rsid w:val="0093672A"/>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basedOn w:val="62"/>
    <w:rsid w:val="0093672A"/>
    <w:rPr>
      <w:rFonts w:ascii="Times New Roman" w:eastAsia="Calibri" w:hAnsi="Times New Roman" w:cs="Times New Roman"/>
      <w:b/>
      <w:bCs/>
      <w:spacing w:val="0"/>
      <w:sz w:val="14"/>
      <w:szCs w:val="14"/>
      <w:shd w:val="clear" w:color="auto" w:fill="FFFFFF"/>
      <w:lang w:val="ru-RU" w:eastAsia="ru-RU" w:bidi="ar-SA"/>
    </w:rPr>
  </w:style>
  <w:style w:type="character" w:customStyle="1" w:styleId="55">
    <w:name w:val="Основной текст + Полужирный5"/>
    <w:basedOn w:val="62"/>
    <w:rsid w:val="0093672A"/>
    <w:rPr>
      <w:rFonts w:ascii="Times New Roman" w:eastAsia="Calibri" w:hAnsi="Times New Roman" w:cs="Times New Roman"/>
      <w:b/>
      <w:bCs/>
      <w:spacing w:val="0"/>
      <w:sz w:val="14"/>
      <w:szCs w:val="14"/>
      <w:shd w:val="clear" w:color="auto" w:fill="FFFFFF"/>
      <w:lang w:val="ru-RU" w:eastAsia="ru-RU" w:bidi="ar-SA"/>
    </w:rPr>
  </w:style>
  <w:style w:type="character" w:styleId="afe">
    <w:name w:val="page number"/>
    <w:basedOn w:val="a0"/>
    <w:rsid w:val="0093672A"/>
    <w:rPr>
      <w:rFonts w:cs="Times New Roman"/>
    </w:rPr>
  </w:style>
  <w:style w:type="numbering" w:customStyle="1" w:styleId="1">
    <w:name w:val="Стиль1"/>
    <w:rsid w:val="0093672A"/>
    <w:pPr>
      <w:numPr>
        <w:numId w:val="8"/>
      </w:numPr>
    </w:pPr>
  </w:style>
  <w:style w:type="table" w:customStyle="1" w:styleId="56">
    <w:name w:val="Сетка таблицы5"/>
    <w:basedOn w:val="a1"/>
    <w:next w:val="a4"/>
    <w:uiPriority w:val="59"/>
    <w:rsid w:val="009367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1">
    <w:name w:val="WW8Num31"/>
    <w:rsid w:val="00E3309D"/>
    <w:pPr>
      <w:numPr>
        <w:numId w:val="55"/>
      </w:numPr>
    </w:pPr>
  </w:style>
  <w:style w:type="numbering" w:customStyle="1" w:styleId="WW8Num26">
    <w:name w:val="WW8Num26"/>
    <w:rsid w:val="00E3309D"/>
    <w:pPr>
      <w:numPr>
        <w:numId w:val="56"/>
      </w:numPr>
    </w:pPr>
  </w:style>
  <w:style w:type="character" w:customStyle="1" w:styleId="a9">
    <w:name w:val="Без интервала Знак"/>
    <w:basedOn w:val="a0"/>
    <w:link w:val="a8"/>
    <w:uiPriority w:val="1"/>
    <w:locked/>
    <w:rsid w:val="00657E04"/>
    <w:rPr>
      <w:rFonts w:ascii="Calibri" w:hAnsi="Calibri"/>
    </w:rPr>
  </w:style>
  <w:style w:type="paragraph" w:customStyle="1" w:styleId="45">
    <w:name w:val="Стиль4"/>
    <w:basedOn w:val="3"/>
    <w:link w:val="46"/>
    <w:qFormat/>
    <w:rsid w:val="00657E04"/>
    <w:pPr>
      <w:keepLines w:val="0"/>
      <w:spacing w:before="120" w:after="120"/>
      <w:jc w:val="center"/>
    </w:pPr>
    <w:rPr>
      <w:rFonts w:ascii="Times New Roman" w:eastAsia="Times New Roman" w:hAnsi="Times New Roman" w:cs="Times New Roman"/>
      <w:color w:val="auto"/>
    </w:rPr>
  </w:style>
  <w:style w:type="character" w:customStyle="1" w:styleId="46">
    <w:name w:val="Стиль4 Знак"/>
    <w:link w:val="45"/>
    <w:rsid w:val="00657E0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azka2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71B2-D4E1-435C-9986-F515062A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92</Pages>
  <Words>35982</Words>
  <Characters>205104</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77</dc:creator>
  <cp:keywords/>
  <dc:description/>
  <cp:lastModifiedBy>Детский сад 77</cp:lastModifiedBy>
  <cp:revision>279</cp:revision>
  <cp:lastPrinted>2020-11-27T01:52:00Z</cp:lastPrinted>
  <dcterms:created xsi:type="dcterms:W3CDTF">2017-11-27T03:00:00Z</dcterms:created>
  <dcterms:modified xsi:type="dcterms:W3CDTF">2020-12-07T06:23:00Z</dcterms:modified>
</cp:coreProperties>
</file>