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E7" w:rsidRPr="00535E57" w:rsidRDefault="00B507CF">
      <w:pPr>
        <w:spacing w:after="0" w:line="240" w:lineRule="auto"/>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 xml:space="preserve">                                                                                                    </w:t>
      </w:r>
    </w:p>
    <w:p w:rsidR="00854304" w:rsidRPr="00707637" w:rsidRDefault="00B507CF" w:rsidP="00854304">
      <w:pPr>
        <w:spacing w:after="0" w:line="240" w:lineRule="atLeast"/>
        <w:jc w:val="right"/>
        <w:rPr>
          <w:rFonts w:ascii="Times New Roman" w:eastAsia="Calibri" w:hAnsi="Times New Roman" w:cs="Times New Roman"/>
        </w:rPr>
      </w:pPr>
      <w:r w:rsidRPr="00535E57">
        <w:rPr>
          <w:rFonts w:ascii="Times New Roman" w:eastAsia="Times New Roman" w:hAnsi="Times New Roman" w:cs="Times New Roman"/>
          <w:sz w:val="24"/>
          <w:szCs w:val="24"/>
          <w:lang w:eastAsia="ru-RU"/>
        </w:rPr>
        <w:t xml:space="preserve">                                                                                                         </w:t>
      </w:r>
      <w:r w:rsidR="00854304">
        <w:rPr>
          <w:rFonts w:ascii="Times New Roman" w:eastAsia="Calibri" w:hAnsi="Times New Roman" w:cs="Times New Roman"/>
          <w:b/>
        </w:rPr>
        <w:t xml:space="preserve">                                                                                                                                                  </w:t>
      </w:r>
      <w:r w:rsidR="00854304">
        <w:rPr>
          <w:rFonts w:ascii="Times New Roman" w:eastAsia="Calibri" w:hAnsi="Times New Roman" w:cs="Times New Roman"/>
          <w:b/>
        </w:rPr>
        <w:t xml:space="preserve">                   </w:t>
      </w:r>
      <w:r w:rsidR="00854304" w:rsidRPr="00707637">
        <w:rPr>
          <w:rFonts w:ascii="Times New Roman" w:eastAsia="Calibri" w:hAnsi="Times New Roman" w:cs="Times New Roman"/>
        </w:rPr>
        <w:t>«Утверждаю»</w:t>
      </w:r>
    </w:p>
    <w:p w:rsidR="00854304" w:rsidRPr="00707637" w:rsidRDefault="00854304" w:rsidP="00854304">
      <w:pPr>
        <w:spacing w:after="0" w:line="240" w:lineRule="atLeast"/>
        <w:jc w:val="right"/>
        <w:rPr>
          <w:rFonts w:ascii="Times New Roman" w:eastAsia="Calibri" w:hAnsi="Times New Roman" w:cs="Times New Roman"/>
        </w:rPr>
      </w:pPr>
      <w:r w:rsidRPr="00707637">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Pr>
          <w:rFonts w:ascii="Times New Roman" w:eastAsia="Calibri" w:hAnsi="Times New Roman" w:cs="Times New Roman"/>
        </w:rPr>
        <w:t>И.о</w:t>
      </w:r>
      <w:proofErr w:type="spellEnd"/>
      <w:r>
        <w:rPr>
          <w:rFonts w:ascii="Times New Roman" w:eastAsia="Calibri" w:hAnsi="Times New Roman" w:cs="Times New Roman"/>
        </w:rPr>
        <w:t xml:space="preserve">. заведующего </w:t>
      </w:r>
      <w:r w:rsidRPr="00707637">
        <w:rPr>
          <w:rFonts w:ascii="Times New Roman" w:eastAsia="Calibri" w:hAnsi="Times New Roman" w:cs="Times New Roman"/>
        </w:rPr>
        <w:t xml:space="preserve"> МБДОУ Д/</w:t>
      </w:r>
      <w:proofErr w:type="gramStart"/>
      <w:r w:rsidRPr="00707637">
        <w:rPr>
          <w:rFonts w:ascii="Times New Roman" w:eastAsia="Calibri" w:hAnsi="Times New Roman" w:cs="Times New Roman"/>
        </w:rPr>
        <w:t>с</w:t>
      </w:r>
      <w:proofErr w:type="gramEnd"/>
      <w:r w:rsidRPr="00707637">
        <w:rPr>
          <w:rFonts w:ascii="Times New Roman" w:eastAsia="Calibri" w:hAnsi="Times New Roman" w:cs="Times New Roman"/>
        </w:rPr>
        <w:t xml:space="preserve"> </w:t>
      </w:r>
    </w:p>
    <w:p w:rsidR="00854304" w:rsidRPr="00707637" w:rsidRDefault="00854304" w:rsidP="00854304">
      <w:pPr>
        <w:spacing w:after="0" w:line="240" w:lineRule="atLeast"/>
        <w:jc w:val="right"/>
        <w:rPr>
          <w:rFonts w:ascii="Times New Roman" w:eastAsia="Calibri" w:hAnsi="Times New Roman" w:cs="Times New Roman"/>
        </w:rPr>
      </w:pPr>
      <w:r w:rsidRPr="00707637">
        <w:rPr>
          <w:rFonts w:ascii="Times New Roman" w:eastAsia="Calibri" w:hAnsi="Times New Roman" w:cs="Times New Roman"/>
        </w:rPr>
        <w:t xml:space="preserve">                                                                                                                               общеразвивающего вида </w:t>
      </w:r>
    </w:p>
    <w:p w:rsidR="00854304" w:rsidRPr="00707637" w:rsidRDefault="00854304" w:rsidP="00854304">
      <w:pPr>
        <w:spacing w:after="0" w:line="240" w:lineRule="atLeast"/>
        <w:jc w:val="right"/>
        <w:rPr>
          <w:rFonts w:ascii="Times New Roman" w:eastAsia="Calibri" w:hAnsi="Times New Roman" w:cs="Times New Roman"/>
        </w:rPr>
      </w:pPr>
      <w:r w:rsidRPr="00707637">
        <w:rPr>
          <w:rFonts w:ascii="Times New Roman" w:eastAsia="Calibri" w:hAnsi="Times New Roman" w:cs="Times New Roman"/>
        </w:rPr>
        <w:t xml:space="preserve"> №77 «Сказка»</w:t>
      </w:r>
    </w:p>
    <w:p w:rsidR="00854304" w:rsidRPr="00707637" w:rsidRDefault="00854304" w:rsidP="00854304">
      <w:pPr>
        <w:spacing w:after="0" w:line="240" w:lineRule="atLeast"/>
        <w:jc w:val="right"/>
        <w:rPr>
          <w:rFonts w:ascii="Times New Roman" w:eastAsia="Calibri" w:hAnsi="Times New Roman" w:cs="Times New Roman"/>
        </w:rPr>
      </w:pPr>
      <w:r>
        <w:rPr>
          <w:rFonts w:ascii="Times New Roman" w:eastAsia="Calibri" w:hAnsi="Times New Roman" w:cs="Times New Roman"/>
        </w:rPr>
        <w:t>_____________Н.А. Веселова</w:t>
      </w:r>
    </w:p>
    <w:p w:rsidR="00854304" w:rsidRPr="00707637" w:rsidRDefault="00854304" w:rsidP="00854304">
      <w:pPr>
        <w:spacing w:after="0" w:line="240" w:lineRule="atLeast"/>
        <w:jc w:val="right"/>
        <w:rPr>
          <w:rFonts w:ascii="Times New Roman" w:eastAsia="Calibri" w:hAnsi="Times New Roman" w:cs="Times New Roman"/>
        </w:rPr>
      </w:pPr>
      <w:r w:rsidRPr="00707637">
        <w:rPr>
          <w:rFonts w:ascii="Times New Roman" w:eastAsia="Calibri" w:hAnsi="Times New Roman" w:cs="Times New Roman"/>
        </w:rPr>
        <w:t xml:space="preserve">                «_____»____________2019 г.</w:t>
      </w:r>
    </w:p>
    <w:p w:rsidR="00854304" w:rsidRPr="00707637" w:rsidRDefault="00854304" w:rsidP="00854304">
      <w:pPr>
        <w:spacing w:after="0" w:line="240" w:lineRule="atLeast"/>
        <w:jc w:val="right"/>
        <w:rPr>
          <w:rFonts w:ascii="Times New Roman" w:eastAsia="Calibri" w:hAnsi="Times New Roman" w:cs="Times New Roman"/>
        </w:rPr>
      </w:pPr>
    </w:p>
    <w:p w:rsidR="00854304" w:rsidRPr="00707637" w:rsidRDefault="00854304" w:rsidP="00854304">
      <w:pPr>
        <w:spacing w:after="0" w:line="240" w:lineRule="atLeast"/>
        <w:jc w:val="right"/>
        <w:rPr>
          <w:rFonts w:ascii="Times New Roman" w:eastAsia="Calibri" w:hAnsi="Times New Roman" w:cs="Times New Roman"/>
        </w:rPr>
      </w:pPr>
    </w:p>
    <w:p w:rsidR="00854304" w:rsidRPr="00707637" w:rsidRDefault="00854304" w:rsidP="00854304">
      <w:pPr>
        <w:spacing w:after="0" w:line="240" w:lineRule="atLeast"/>
        <w:jc w:val="right"/>
        <w:rPr>
          <w:rFonts w:ascii="Times New Roman" w:eastAsia="Calibri" w:hAnsi="Times New Roman" w:cs="Times New Roman"/>
        </w:rPr>
      </w:pPr>
    </w:p>
    <w:p w:rsidR="00854304" w:rsidRPr="00707637" w:rsidRDefault="00854304" w:rsidP="00854304">
      <w:pPr>
        <w:spacing w:after="0" w:line="240" w:lineRule="atLeast"/>
        <w:jc w:val="right"/>
        <w:rPr>
          <w:rFonts w:ascii="Times New Roman" w:eastAsia="Calibri" w:hAnsi="Times New Roman" w:cs="Times New Roman"/>
        </w:rPr>
      </w:pPr>
    </w:p>
    <w:p w:rsidR="00854304" w:rsidRPr="00707637" w:rsidRDefault="00854304" w:rsidP="00854304">
      <w:pPr>
        <w:spacing w:after="0" w:line="240" w:lineRule="atLeast"/>
        <w:jc w:val="right"/>
        <w:rPr>
          <w:rFonts w:ascii="Times New Roman" w:eastAsia="Calibri" w:hAnsi="Times New Roman" w:cs="Times New Roman"/>
        </w:rPr>
      </w:pPr>
      <w:r w:rsidRPr="00707637">
        <w:rPr>
          <w:rFonts w:ascii="Times New Roman" w:eastAsia="Calibri" w:hAnsi="Times New Roman" w:cs="Times New Roman"/>
        </w:rPr>
        <w:t xml:space="preserve">Принято на педагогическом совете </w:t>
      </w:r>
    </w:p>
    <w:p w:rsidR="00854304" w:rsidRPr="00707637" w:rsidRDefault="00854304" w:rsidP="00854304">
      <w:pPr>
        <w:spacing w:after="0" w:line="240" w:lineRule="atLeast"/>
        <w:jc w:val="right"/>
        <w:rPr>
          <w:rFonts w:ascii="Calibri" w:eastAsia="Calibri" w:hAnsi="Calibri" w:cs="Times New Roman"/>
        </w:rPr>
      </w:pPr>
      <w:r w:rsidRPr="00707637">
        <w:rPr>
          <w:rFonts w:ascii="Times New Roman" w:eastAsia="Calibri" w:hAnsi="Times New Roman" w:cs="Times New Roman"/>
        </w:rPr>
        <w:t>«______»_______________2019 г., протокол №________</w:t>
      </w:r>
    </w:p>
    <w:p w:rsidR="00854304" w:rsidRPr="00707637" w:rsidRDefault="00854304" w:rsidP="00854304">
      <w:pPr>
        <w:spacing w:after="0" w:line="240" w:lineRule="atLeast"/>
        <w:jc w:val="right"/>
        <w:rPr>
          <w:rFonts w:ascii="Calibri" w:eastAsia="Calibri" w:hAnsi="Calibri" w:cs="Times New Roman"/>
        </w:rPr>
      </w:pPr>
    </w:p>
    <w:p w:rsidR="00854304" w:rsidRPr="00707637" w:rsidRDefault="00854304" w:rsidP="00854304">
      <w:pPr>
        <w:spacing w:after="0" w:line="240" w:lineRule="atLeast"/>
        <w:jc w:val="right"/>
        <w:rPr>
          <w:rFonts w:ascii="Calibri" w:eastAsia="Calibri" w:hAnsi="Calibri" w:cs="Times New Roman"/>
        </w:rPr>
      </w:pPr>
    </w:p>
    <w:p w:rsidR="00854304" w:rsidRPr="00707637" w:rsidRDefault="00854304" w:rsidP="00854304">
      <w:pPr>
        <w:spacing w:after="0" w:line="240" w:lineRule="atLeast"/>
        <w:jc w:val="right"/>
        <w:rPr>
          <w:rFonts w:ascii="Calibri" w:eastAsia="Calibri" w:hAnsi="Calibri" w:cs="Times New Roman"/>
        </w:rPr>
      </w:pPr>
    </w:p>
    <w:p w:rsidR="00854304" w:rsidRPr="00707637" w:rsidRDefault="00854304" w:rsidP="00854304">
      <w:pPr>
        <w:spacing w:after="0" w:line="240" w:lineRule="atLeast"/>
        <w:jc w:val="right"/>
        <w:rPr>
          <w:rFonts w:ascii="Calibri" w:eastAsia="Calibri" w:hAnsi="Calibri" w:cs="Times New Roman"/>
        </w:rPr>
      </w:pPr>
    </w:p>
    <w:p w:rsidR="00854304" w:rsidRPr="00707637" w:rsidRDefault="00854304" w:rsidP="00854304">
      <w:pPr>
        <w:spacing w:after="0" w:line="240" w:lineRule="atLeast"/>
        <w:jc w:val="right"/>
        <w:rPr>
          <w:rFonts w:ascii="Calibri" w:eastAsia="Calibri" w:hAnsi="Calibri" w:cs="Times New Roman"/>
        </w:rPr>
      </w:pPr>
    </w:p>
    <w:p w:rsidR="00C23F4B" w:rsidRPr="00535E57" w:rsidRDefault="00B507CF">
      <w:pPr>
        <w:spacing w:after="0" w:line="240" w:lineRule="auto"/>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 xml:space="preserve">                  </w:t>
      </w:r>
    </w:p>
    <w:p w:rsidR="00C23F4B" w:rsidRPr="00535E57" w:rsidRDefault="00C23F4B">
      <w:pPr>
        <w:spacing w:after="0" w:line="240" w:lineRule="auto"/>
        <w:jc w:val="both"/>
        <w:rPr>
          <w:rFonts w:ascii="Times New Roman" w:eastAsia="Times New Roman" w:hAnsi="Times New Roman" w:cs="Times New Roman"/>
          <w:sz w:val="24"/>
          <w:szCs w:val="24"/>
          <w:lang w:eastAsia="ru-RU"/>
        </w:rPr>
      </w:pPr>
    </w:p>
    <w:p w:rsidR="006524E7" w:rsidRPr="00535E57" w:rsidRDefault="006524E7">
      <w:pPr>
        <w:spacing w:after="0" w:line="240" w:lineRule="auto"/>
        <w:jc w:val="both"/>
        <w:rPr>
          <w:rFonts w:ascii="Times New Roman" w:eastAsia="Times New Roman" w:hAnsi="Times New Roman" w:cs="Times New Roman"/>
          <w:sz w:val="24"/>
          <w:szCs w:val="24"/>
          <w:lang w:eastAsia="ru-RU"/>
        </w:rPr>
      </w:pPr>
    </w:p>
    <w:p w:rsidR="006524E7" w:rsidRPr="00535E57" w:rsidRDefault="00B507CF">
      <w:pPr>
        <w:spacing w:after="0"/>
        <w:ind w:left="-993"/>
        <w:jc w:val="center"/>
        <w:rPr>
          <w:rFonts w:ascii="Times New Roman" w:hAnsi="Times New Roman" w:cs="Times New Roman"/>
          <w:b/>
          <w:sz w:val="44"/>
          <w:szCs w:val="44"/>
        </w:rPr>
      </w:pPr>
      <w:r w:rsidRPr="00535E57">
        <w:rPr>
          <w:rFonts w:ascii="Times New Roman" w:hAnsi="Times New Roman" w:cs="Times New Roman"/>
          <w:b/>
          <w:sz w:val="44"/>
          <w:szCs w:val="44"/>
        </w:rPr>
        <w:t xml:space="preserve">Программа оздоровления </w:t>
      </w:r>
    </w:p>
    <w:p w:rsidR="006524E7" w:rsidRPr="00535E57" w:rsidRDefault="00B507CF">
      <w:pPr>
        <w:spacing w:after="0"/>
        <w:ind w:left="-993"/>
        <w:jc w:val="center"/>
        <w:rPr>
          <w:rFonts w:ascii="Times New Roman" w:hAnsi="Times New Roman" w:cs="Times New Roman"/>
          <w:b/>
          <w:sz w:val="44"/>
          <w:szCs w:val="44"/>
        </w:rPr>
      </w:pPr>
      <w:r w:rsidRPr="00535E57">
        <w:rPr>
          <w:rFonts w:ascii="Times New Roman" w:hAnsi="Times New Roman" w:cs="Times New Roman"/>
          <w:b/>
          <w:sz w:val="44"/>
          <w:szCs w:val="44"/>
        </w:rPr>
        <w:t>детей дошкольного возраста</w:t>
      </w:r>
    </w:p>
    <w:p w:rsidR="006524E7" w:rsidRPr="00535E57" w:rsidRDefault="006524E7">
      <w:pPr>
        <w:spacing w:after="0" w:line="240" w:lineRule="auto"/>
        <w:rPr>
          <w:rFonts w:ascii="Times New Roman" w:eastAsia="Times New Roman" w:hAnsi="Times New Roman" w:cs="Times New Roman"/>
          <w:b/>
          <w:sz w:val="16"/>
          <w:szCs w:val="16"/>
          <w:lang w:eastAsia="ru-RU"/>
        </w:rPr>
      </w:pPr>
    </w:p>
    <w:p w:rsidR="006524E7" w:rsidRPr="00535E57" w:rsidRDefault="00B507CF">
      <w:pPr>
        <w:spacing w:after="0" w:line="240" w:lineRule="auto"/>
        <w:jc w:val="center"/>
        <w:rPr>
          <w:rFonts w:ascii="Times New Roman" w:eastAsia="Times New Roman" w:hAnsi="Times New Roman" w:cs="Times New Roman"/>
          <w:sz w:val="32"/>
          <w:szCs w:val="32"/>
          <w:lang w:eastAsia="ru-RU"/>
        </w:rPr>
      </w:pPr>
      <w:r w:rsidRPr="00535E57">
        <w:rPr>
          <w:rFonts w:ascii="Times New Roman" w:eastAsia="Times New Roman" w:hAnsi="Times New Roman" w:cs="Times New Roman"/>
          <w:sz w:val="32"/>
          <w:szCs w:val="32"/>
          <w:lang w:eastAsia="ru-RU"/>
        </w:rPr>
        <w:t>Муниципального бюджетного дошкольного образовательного учреждения «Детский сад</w:t>
      </w:r>
    </w:p>
    <w:p w:rsidR="006524E7" w:rsidRPr="00535E57" w:rsidRDefault="00B507CF">
      <w:pPr>
        <w:spacing w:after="0" w:line="240" w:lineRule="auto"/>
        <w:jc w:val="center"/>
        <w:rPr>
          <w:rFonts w:ascii="Times New Roman" w:eastAsia="Times New Roman" w:hAnsi="Times New Roman" w:cs="Times New Roman"/>
          <w:sz w:val="32"/>
          <w:szCs w:val="32"/>
          <w:lang w:eastAsia="ru-RU"/>
        </w:rPr>
      </w:pPr>
      <w:r w:rsidRPr="00535E57">
        <w:rPr>
          <w:rFonts w:ascii="Times New Roman" w:eastAsia="Times New Roman" w:hAnsi="Times New Roman" w:cs="Times New Roman"/>
          <w:sz w:val="32"/>
          <w:szCs w:val="32"/>
          <w:lang w:eastAsia="ru-RU"/>
        </w:rPr>
        <w:t xml:space="preserve">общеразвивающего вида с приоритетным осуществлением деятельности по физическому развитию детей №77 «Сказка» </w:t>
      </w:r>
    </w:p>
    <w:p w:rsidR="006524E7" w:rsidRPr="00535E57" w:rsidRDefault="00B507CF">
      <w:pPr>
        <w:spacing w:after="0" w:line="240" w:lineRule="auto"/>
        <w:jc w:val="center"/>
        <w:rPr>
          <w:rFonts w:ascii="Times New Roman" w:eastAsia="Times New Roman" w:hAnsi="Times New Roman" w:cs="Times New Roman"/>
          <w:sz w:val="32"/>
          <w:szCs w:val="32"/>
          <w:lang w:eastAsia="ru-RU"/>
        </w:rPr>
      </w:pPr>
      <w:r w:rsidRPr="00535E57">
        <w:rPr>
          <w:rFonts w:ascii="Times New Roman" w:eastAsia="Times New Roman" w:hAnsi="Times New Roman" w:cs="Times New Roman"/>
          <w:sz w:val="32"/>
          <w:szCs w:val="32"/>
          <w:lang w:eastAsia="ru-RU"/>
        </w:rPr>
        <w:t>городского округа «город Якутск»</w:t>
      </w:r>
    </w:p>
    <w:p w:rsidR="006524E7" w:rsidRPr="00535E57" w:rsidRDefault="00B507CF">
      <w:pPr>
        <w:spacing w:after="0" w:line="240" w:lineRule="auto"/>
        <w:jc w:val="center"/>
        <w:rPr>
          <w:rFonts w:ascii="Times New Roman" w:eastAsia="Times New Roman" w:hAnsi="Times New Roman" w:cs="Times New Roman"/>
          <w:sz w:val="32"/>
          <w:szCs w:val="32"/>
          <w:lang w:eastAsia="ru-RU"/>
        </w:rPr>
      </w:pPr>
      <w:r w:rsidRPr="00535E57">
        <w:rPr>
          <w:rFonts w:ascii="Times New Roman" w:eastAsia="Times New Roman" w:hAnsi="Times New Roman" w:cs="Times New Roman"/>
          <w:sz w:val="32"/>
          <w:szCs w:val="32"/>
          <w:lang w:eastAsia="ru-RU"/>
        </w:rPr>
        <w:t xml:space="preserve">на 2019-2022 </w:t>
      </w:r>
      <w:proofErr w:type="spellStart"/>
      <w:r w:rsidRPr="00535E57">
        <w:rPr>
          <w:rFonts w:ascii="Times New Roman" w:eastAsia="Times New Roman" w:hAnsi="Times New Roman" w:cs="Times New Roman"/>
          <w:sz w:val="32"/>
          <w:szCs w:val="32"/>
          <w:lang w:eastAsia="ru-RU"/>
        </w:rPr>
        <w:t>уч.г</w:t>
      </w:r>
      <w:proofErr w:type="spellEnd"/>
      <w:r w:rsidRPr="00535E57">
        <w:rPr>
          <w:rFonts w:ascii="Times New Roman" w:eastAsia="Times New Roman" w:hAnsi="Times New Roman" w:cs="Times New Roman"/>
          <w:sz w:val="32"/>
          <w:szCs w:val="32"/>
          <w:lang w:eastAsia="ru-RU"/>
        </w:rPr>
        <w:t>.</w:t>
      </w: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6524E7">
      <w:pPr>
        <w:spacing w:after="0" w:line="240" w:lineRule="auto"/>
        <w:jc w:val="center"/>
        <w:rPr>
          <w:rFonts w:ascii="Times New Roman" w:eastAsia="Times New Roman" w:hAnsi="Times New Roman" w:cs="Times New Roman"/>
          <w:sz w:val="32"/>
          <w:szCs w:val="32"/>
          <w:lang w:eastAsia="ru-RU"/>
        </w:rPr>
      </w:pPr>
    </w:p>
    <w:p w:rsidR="006524E7" w:rsidRPr="00535E57" w:rsidRDefault="00B507CF">
      <w:pPr>
        <w:spacing w:after="0" w:line="240" w:lineRule="auto"/>
        <w:jc w:val="center"/>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Якутск 2019 г.</w:t>
      </w:r>
    </w:p>
    <w:p w:rsidR="006524E7" w:rsidRPr="00535E57" w:rsidRDefault="006524E7">
      <w:pPr>
        <w:pStyle w:val="aa"/>
        <w:spacing w:after="0"/>
        <w:ind w:left="0"/>
        <w:jc w:val="center"/>
        <w:rPr>
          <w:rFonts w:ascii="Times New Roman" w:hAnsi="Times New Roman" w:cs="Times New Roman"/>
          <w:b/>
          <w:sz w:val="24"/>
          <w:szCs w:val="24"/>
        </w:rPr>
      </w:pPr>
    </w:p>
    <w:p w:rsidR="006524E7" w:rsidRPr="00535E57" w:rsidRDefault="006524E7">
      <w:pPr>
        <w:pStyle w:val="aa"/>
        <w:spacing w:after="0"/>
        <w:ind w:left="0"/>
        <w:jc w:val="center"/>
        <w:rPr>
          <w:rFonts w:ascii="Times New Roman" w:hAnsi="Times New Roman" w:cs="Times New Roman"/>
          <w:b/>
          <w:sz w:val="24"/>
          <w:szCs w:val="24"/>
        </w:rPr>
      </w:pPr>
    </w:p>
    <w:p w:rsidR="006524E7" w:rsidRDefault="006524E7">
      <w:pPr>
        <w:pStyle w:val="aa"/>
        <w:spacing w:after="0"/>
        <w:ind w:left="0"/>
        <w:rPr>
          <w:rFonts w:ascii="Times New Roman" w:hAnsi="Times New Roman" w:cs="Times New Roman"/>
          <w:b/>
          <w:sz w:val="24"/>
          <w:szCs w:val="24"/>
        </w:rPr>
      </w:pPr>
    </w:p>
    <w:p w:rsidR="00DF5854" w:rsidRPr="00535E57" w:rsidRDefault="00DF5854">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336750" w:rsidRPr="00B94EC3" w:rsidRDefault="00336750" w:rsidP="003367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Содержание </w:t>
      </w:r>
      <w:r w:rsidRPr="00B94EC3">
        <w:rPr>
          <w:rFonts w:ascii="Times New Roman" w:eastAsia="Calibri" w:hAnsi="Times New Roman" w:cs="Times New Roman"/>
          <w:b/>
          <w:bCs/>
          <w:sz w:val="24"/>
          <w:szCs w:val="24"/>
          <w:lang w:eastAsia="ru-RU"/>
        </w:rPr>
        <w:t xml:space="preserve"> программы:</w:t>
      </w:r>
    </w:p>
    <w:p w:rsidR="00336750" w:rsidRPr="00B94EC3" w:rsidRDefault="00336750" w:rsidP="00336750">
      <w:pPr>
        <w:spacing w:after="0" w:line="240" w:lineRule="auto"/>
        <w:jc w:val="center"/>
        <w:rPr>
          <w:rFonts w:ascii="Times New Roman" w:eastAsia="Times New Roman" w:hAnsi="Times New Roman" w:cs="Times New Roman"/>
          <w:sz w:val="24"/>
          <w:szCs w:val="24"/>
          <w:lang w:eastAsia="ru-RU"/>
        </w:rPr>
      </w:pPr>
    </w:p>
    <w:tbl>
      <w:tblPr>
        <w:tblStyle w:val="af"/>
        <w:tblW w:w="0" w:type="auto"/>
        <w:tblInd w:w="108" w:type="dxa"/>
        <w:tblLook w:val="04A0" w:firstRow="1" w:lastRow="0" w:firstColumn="1" w:lastColumn="0" w:noHBand="0" w:noVBand="1"/>
      </w:tblPr>
      <w:tblGrid>
        <w:gridCol w:w="876"/>
        <w:gridCol w:w="7796"/>
        <w:gridCol w:w="958"/>
      </w:tblGrid>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w:t>
            </w:r>
          </w:p>
        </w:tc>
        <w:tc>
          <w:tcPr>
            <w:tcW w:w="779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Содержание</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proofErr w:type="spellStart"/>
            <w:proofErr w:type="gramStart"/>
            <w:r w:rsidRPr="00336750">
              <w:rPr>
                <w:rFonts w:ascii="Times New Roman" w:eastAsia="Times New Roman" w:hAnsi="Times New Roman" w:cs="Times New Roman"/>
                <w:color w:val="000000"/>
                <w:sz w:val="24"/>
                <w:szCs w:val="24"/>
                <w:lang w:eastAsia="ru-RU"/>
              </w:rPr>
              <w:t>стр</w:t>
            </w:r>
            <w:proofErr w:type="spellEnd"/>
            <w:proofErr w:type="gramEnd"/>
          </w:p>
        </w:tc>
      </w:tr>
      <w:tr w:rsidR="00336750" w:rsidRPr="00336750" w:rsidTr="00336750">
        <w:tc>
          <w:tcPr>
            <w:tcW w:w="9630" w:type="dxa"/>
            <w:gridSpan w:val="3"/>
          </w:tcPr>
          <w:p w:rsidR="00336750" w:rsidRPr="00336750" w:rsidRDefault="00336750" w:rsidP="00B32A8A">
            <w:pPr>
              <w:pStyle w:val="aa"/>
              <w:ind w:left="176"/>
              <w:rPr>
                <w:rFonts w:ascii="Times New Roman" w:eastAsia="Calibri" w:hAnsi="Times New Roman" w:cs="Times New Roman"/>
                <w:sz w:val="24"/>
                <w:szCs w:val="24"/>
              </w:rPr>
            </w:pPr>
            <w:r w:rsidRPr="00336750">
              <w:rPr>
                <w:rFonts w:ascii="Times New Roman" w:hAnsi="Times New Roman" w:cs="Times New Roman"/>
                <w:b/>
                <w:color w:val="000000"/>
                <w:sz w:val="24"/>
                <w:szCs w:val="24"/>
              </w:rPr>
              <w:t>1.</w:t>
            </w:r>
            <w:r w:rsidRPr="00336750">
              <w:rPr>
                <w:rFonts w:ascii="Times New Roman" w:hAnsi="Times New Roman" w:cs="Times New Roman"/>
                <w:color w:val="000000"/>
                <w:sz w:val="24"/>
                <w:szCs w:val="24"/>
              </w:rPr>
              <w:t xml:space="preserve">                                  </w:t>
            </w:r>
            <w:r w:rsidRPr="00336750">
              <w:rPr>
                <w:rFonts w:ascii="Times New Roman" w:eastAsia="Calibri" w:hAnsi="Times New Roman" w:cs="Times New Roman"/>
                <w:b/>
                <w:bCs/>
                <w:sz w:val="24"/>
                <w:szCs w:val="24"/>
              </w:rPr>
              <w:t>Целевой раздел  программы</w:t>
            </w:r>
            <w:r w:rsidRPr="00336750">
              <w:rPr>
                <w:rFonts w:ascii="Times New Roman" w:hAnsi="Times New Roman" w:cs="Times New Roman"/>
                <w:color w:val="000000"/>
                <w:sz w:val="24"/>
                <w:szCs w:val="24"/>
              </w:rPr>
              <w:t xml:space="preserve">            </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1.1</w:t>
            </w:r>
          </w:p>
        </w:tc>
        <w:tc>
          <w:tcPr>
            <w:tcW w:w="7796" w:type="dxa"/>
          </w:tcPr>
          <w:p w:rsidR="00336750" w:rsidRPr="00336750" w:rsidRDefault="00336750" w:rsidP="00B32A8A">
            <w:pPr>
              <w:spacing w:before="100" w:beforeAutospacing="1" w:after="100" w:afterAutospacing="1"/>
              <w:rPr>
                <w:rFonts w:ascii="Times New Roman" w:eastAsia="Times New Roman" w:hAnsi="Times New Roman" w:cs="Times New Roman"/>
                <w:color w:val="000000"/>
                <w:sz w:val="24"/>
                <w:szCs w:val="24"/>
                <w:lang w:eastAsia="ru-RU"/>
              </w:rPr>
            </w:pPr>
            <w:r w:rsidRPr="00336750">
              <w:rPr>
                <w:rFonts w:ascii="Times New Roman" w:eastAsia="Calibri" w:hAnsi="Times New Roman" w:cs="Times New Roman"/>
                <w:sz w:val="24"/>
                <w:szCs w:val="24"/>
                <w:lang w:eastAsia="ru-RU"/>
              </w:rPr>
              <w:t>Пояснительная записка</w:t>
            </w:r>
            <w:r>
              <w:rPr>
                <w:rFonts w:ascii="Times New Roman" w:eastAsia="Calibri" w:hAnsi="Times New Roman" w:cs="Times New Roman"/>
                <w:sz w:val="24"/>
                <w:szCs w:val="24"/>
                <w:lang w:eastAsia="ru-RU"/>
              </w:rPr>
              <w:t xml:space="preserve"> </w:t>
            </w:r>
            <w:r w:rsidRPr="00535E57">
              <w:rPr>
                <w:rFonts w:ascii="Times New Roman" w:hAnsi="Times New Roman" w:cs="Times New Roman"/>
                <w:sz w:val="24"/>
                <w:szCs w:val="24"/>
              </w:rPr>
              <w:t>(цель</w:t>
            </w:r>
            <w:r>
              <w:rPr>
                <w:rFonts w:ascii="Times New Roman" w:hAnsi="Times New Roman" w:cs="Times New Roman"/>
                <w:sz w:val="24"/>
                <w:szCs w:val="24"/>
              </w:rPr>
              <w:t>, задачи)</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1.2</w:t>
            </w:r>
          </w:p>
        </w:tc>
        <w:tc>
          <w:tcPr>
            <w:tcW w:w="7796" w:type="dxa"/>
          </w:tcPr>
          <w:p w:rsidR="00336750" w:rsidRPr="00336750" w:rsidRDefault="00336750" w:rsidP="00B32A8A">
            <w:pPr>
              <w:spacing w:before="100" w:beforeAutospacing="1" w:after="100" w:afterAutospacing="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Основные принципы, направления программы</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796" w:type="dxa"/>
          </w:tcPr>
          <w:p w:rsidR="00336750" w:rsidRPr="00336750" w:rsidRDefault="00336750" w:rsidP="00B32A8A">
            <w:pPr>
              <w:spacing w:before="100" w:beforeAutospacing="1" w:after="100" w:afterAutospacing="1"/>
              <w:rPr>
                <w:rFonts w:ascii="Times New Roman" w:eastAsia="Calibri" w:hAnsi="Times New Roman" w:cs="Times New Roman"/>
                <w:sz w:val="24"/>
                <w:szCs w:val="24"/>
                <w:lang w:eastAsia="ru-RU"/>
              </w:rPr>
            </w:pPr>
            <w:r w:rsidRPr="00535E57">
              <w:rPr>
                <w:rFonts w:ascii="Times New Roman" w:hAnsi="Times New Roman" w:cs="Times New Roman"/>
                <w:sz w:val="24"/>
                <w:szCs w:val="24"/>
              </w:rPr>
              <w:t>Прогнозируемые результаты освоения Программы</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36750" w:rsidRPr="00336750" w:rsidTr="00336750">
        <w:tc>
          <w:tcPr>
            <w:tcW w:w="9630" w:type="dxa"/>
            <w:gridSpan w:val="3"/>
          </w:tcPr>
          <w:p w:rsidR="00336750" w:rsidRPr="00336750" w:rsidRDefault="00336750" w:rsidP="00B32A8A">
            <w:pPr>
              <w:ind w:left="176"/>
              <w:rPr>
                <w:rFonts w:ascii="Times New Roman" w:eastAsia="Calibri" w:hAnsi="Times New Roman" w:cs="Times New Roman"/>
                <w:b/>
                <w:bCs/>
                <w:sz w:val="24"/>
                <w:szCs w:val="24"/>
                <w:lang w:eastAsia="ru-RU"/>
              </w:rPr>
            </w:pPr>
            <w:r w:rsidRPr="00336750">
              <w:rPr>
                <w:rFonts w:ascii="Times New Roman" w:eastAsia="Calibri" w:hAnsi="Times New Roman" w:cs="Times New Roman"/>
                <w:b/>
                <w:bCs/>
                <w:sz w:val="24"/>
                <w:szCs w:val="24"/>
              </w:rPr>
              <w:t xml:space="preserve">2.                                   </w:t>
            </w:r>
            <w:r w:rsidRPr="00336750">
              <w:rPr>
                <w:rFonts w:ascii="Times New Roman" w:eastAsia="Calibri" w:hAnsi="Times New Roman" w:cs="Times New Roman"/>
                <w:b/>
                <w:bCs/>
                <w:sz w:val="24"/>
                <w:szCs w:val="24"/>
                <w:lang w:eastAsia="ru-RU"/>
              </w:rPr>
              <w:t>Содержательный раздел</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2.1</w:t>
            </w:r>
          </w:p>
        </w:tc>
        <w:tc>
          <w:tcPr>
            <w:tcW w:w="7796" w:type="dxa"/>
          </w:tcPr>
          <w:p w:rsidR="00336750" w:rsidRPr="00336750" w:rsidRDefault="00336750" w:rsidP="00B32A8A">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и методы оздоровления</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796" w:type="dxa"/>
          </w:tcPr>
          <w:p w:rsidR="00336750" w:rsidRPr="00336750" w:rsidRDefault="00336750" w:rsidP="00B32A8A">
            <w:pPr>
              <w:spacing w:before="100" w:beforeAutospacing="1" w:after="100" w:afterAutospacing="1"/>
              <w:rPr>
                <w:rFonts w:ascii="Times New Roman" w:eastAsia="Times New Roman" w:hAnsi="Times New Roman" w:cs="Times New Roman"/>
                <w:color w:val="000000"/>
                <w:sz w:val="24"/>
                <w:szCs w:val="24"/>
                <w:lang w:eastAsia="ru-RU"/>
              </w:rPr>
            </w:pPr>
            <w:r w:rsidRPr="00535E57">
              <w:rPr>
                <w:rFonts w:ascii="Times New Roman" w:hAnsi="Times New Roman" w:cs="Times New Roman"/>
                <w:sz w:val="24"/>
                <w:szCs w:val="24"/>
              </w:rPr>
              <w:t>Система физкультурно-оздоровительных мероприятий в ДОУ</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p>
        </w:tc>
        <w:tc>
          <w:tcPr>
            <w:tcW w:w="7796" w:type="dxa"/>
          </w:tcPr>
          <w:p w:rsidR="00336750" w:rsidRPr="00336750" w:rsidRDefault="00336750" w:rsidP="00B32A8A">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Способы систематической фиксации динамики физического развития</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796" w:type="dxa"/>
          </w:tcPr>
          <w:p w:rsidR="00336750" w:rsidRPr="00336750" w:rsidRDefault="00336750" w:rsidP="00DF5854">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Сотрудничество детского сада и семьи </w:t>
            </w:r>
          </w:p>
        </w:tc>
        <w:tc>
          <w:tcPr>
            <w:tcW w:w="958" w:type="dxa"/>
          </w:tcPr>
          <w:p w:rsidR="00336750" w:rsidRPr="00336750"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336750" w:rsidRPr="00336750" w:rsidTr="00336750">
        <w:tc>
          <w:tcPr>
            <w:tcW w:w="9630" w:type="dxa"/>
            <w:gridSpan w:val="3"/>
          </w:tcPr>
          <w:p w:rsidR="00336750" w:rsidRPr="00336750" w:rsidRDefault="00336750" w:rsidP="00B32A8A">
            <w:pPr>
              <w:rPr>
                <w:rFonts w:ascii="Times New Roman" w:eastAsia="Calibri" w:hAnsi="Times New Roman" w:cs="Times New Roman"/>
                <w:b/>
                <w:bCs/>
                <w:color w:val="FF0000"/>
                <w:sz w:val="24"/>
                <w:szCs w:val="24"/>
                <w:lang w:eastAsia="ru-RU"/>
              </w:rPr>
            </w:pPr>
            <w:r w:rsidRPr="00336750">
              <w:rPr>
                <w:rFonts w:ascii="Times New Roman" w:eastAsia="Times New Roman" w:hAnsi="Times New Roman" w:cs="Times New Roman"/>
                <w:b/>
                <w:color w:val="000000"/>
                <w:sz w:val="24"/>
                <w:szCs w:val="24"/>
                <w:lang w:eastAsia="ru-RU"/>
              </w:rPr>
              <w:t xml:space="preserve">  3.</w:t>
            </w:r>
            <w:r w:rsidRPr="00336750">
              <w:rPr>
                <w:rFonts w:ascii="Times New Roman" w:eastAsia="Times New Roman" w:hAnsi="Times New Roman" w:cs="Times New Roman"/>
                <w:color w:val="000000"/>
                <w:sz w:val="24"/>
                <w:szCs w:val="24"/>
                <w:lang w:eastAsia="ru-RU"/>
              </w:rPr>
              <w:t xml:space="preserve">                                          </w:t>
            </w:r>
            <w:r w:rsidRPr="00336750">
              <w:rPr>
                <w:rFonts w:ascii="Times New Roman" w:eastAsia="Calibri" w:hAnsi="Times New Roman" w:cs="Times New Roman"/>
                <w:b/>
                <w:bCs/>
                <w:sz w:val="24"/>
                <w:szCs w:val="24"/>
                <w:lang w:eastAsia="ru-RU"/>
              </w:rPr>
              <w:t>Организационный раздел</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3.1</w:t>
            </w:r>
          </w:p>
        </w:tc>
        <w:tc>
          <w:tcPr>
            <w:tcW w:w="7796" w:type="dxa"/>
          </w:tcPr>
          <w:p w:rsidR="00336750" w:rsidRPr="00336750" w:rsidRDefault="00DF5854" w:rsidP="00B32A8A">
            <w:pPr>
              <w:spacing w:before="100" w:beforeAutospacing="1" w:after="100" w:afterAutospacing="1"/>
              <w:rPr>
                <w:rFonts w:ascii="Times New Roman" w:eastAsia="Times New Roman" w:hAnsi="Times New Roman" w:cs="Times New Roman"/>
                <w:color w:val="000000"/>
                <w:sz w:val="24"/>
                <w:szCs w:val="24"/>
                <w:lang w:eastAsia="ru-RU"/>
              </w:rPr>
            </w:pPr>
            <w:r w:rsidRPr="00336750">
              <w:rPr>
                <w:rFonts w:ascii="Times New Roman" w:eastAsia="Calibri" w:hAnsi="Times New Roman" w:cs="Times New Roman"/>
                <w:sz w:val="24"/>
                <w:szCs w:val="24"/>
              </w:rPr>
              <w:t>Организация двигательного режима</w:t>
            </w:r>
          </w:p>
        </w:tc>
        <w:tc>
          <w:tcPr>
            <w:tcW w:w="958" w:type="dxa"/>
          </w:tcPr>
          <w:p w:rsidR="00336750" w:rsidRPr="00336750"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336750" w:rsidRPr="00336750" w:rsidTr="00336750">
        <w:tc>
          <w:tcPr>
            <w:tcW w:w="876"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3.2</w:t>
            </w:r>
          </w:p>
        </w:tc>
        <w:tc>
          <w:tcPr>
            <w:tcW w:w="7796" w:type="dxa"/>
          </w:tcPr>
          <w:p w:rsidR="00336750" w:rsidRPr="00336750" w:rsidRDefault="00DF5854" w:rsidP="00B32A8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План-график лечебно-оздоровительных мероприятий</w:t>
            </w:r>
          </w:p>
        </w:tc>
        <w:tc>
          <w:tcPr>
            <w:tcW w:w="958" w:type="dxa"/>
          </w:tcPr>
          <w:p w:rsidR="00336750" w:rsidRPr="00336750"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336750" w:rsidRPr="00336750" w:rsidTr="00336750">
        <w:trPr>
          <w:trHeight w:val="129"/>
        </w:trPr>
        <w:tc>
          <w:tcPr>
            <w:tcW w:w="876" w:type="dxa"/>
          </w:tcPr>
          <w:p w:rsidR="00336750" w:rsidRPr="00336750" w:rsidRDefault="00336750" w:rsidP="00B32A8A">
            <w:pPr>
              <w:spacing w:before="100" w:beforeAutospacing="1" w:after="100" w:afterAutospacing="1"/>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 xml:space="preserve"> 3.3</w:t>
            </w:r>
          </w:p>
        </w:tc>
        <w:tc>
          <w:tcPr>
            <w:tcW w:w="7796" w:type="dxa"/>
          </w:tcPr>
          <w:p w:rsidR="00336750" w:rsidRPr="00336750" w:rsidRDefault="00DF5854" w:rsidP="00B32A8A">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Кадровое обеспечение физкультурно-оздоровительной работы</w:t>
            </w:r>
          </w:p>
        </w:tc>
        <w:tc>
          <w:tcPr>
            <w:tcW w:w="958" w:type="dxa"/>
          </w:tcPr>
          <w:p w:rsidR="00336750" w:rsidRPr="00336750" w:rsidRDefault="00336750"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1</w:t>
            </w:r>
            <w:r w:rsidR="00DF5854">
              <w:rPr>
                <w:rFonts w:ascii="Times New Roman" w:eastAsia="Times New Roman" w:hAnsi="Times New Roman" w:cs="Times New Roman"/>
                <w:color w:val="000000"/>
                <w:sz w:val="24"/>
                <w:szCs w:val="24"/>
                <w:lang w:eastAsia="ru-RU"/>
              </w:rPr>
              <w:t>8</w:t>
            </w:r>
          </w:p>
        </w:tc>
      </w:tr>
      <w:tr w:rsidR="00DF5854" w:rsidRPr="00336750" w:rsidTr="00336750">
        <w:trPr>
          <w:trHeight w:val="129"/>
        </w:trPr>
        <w:tc>
          <w:tcPr>
            <w:tcW w:w="876" w:type="dxa"/>
          </w:tcPr>
          <w:p w:rsidR="00DF5854" w:rsidRPr="00336750" w:rsidRDefault="00DF5854" w:rsidP="00B32A8A">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7796" w:type="dxa"/>
          </w:tcPr>
          <w:p w:rsidR="00DF5854" w:rsidRPr="00336750" w:rsidRDefault="00DF5854" w:rsidP="00B32A8A">
            <w:pPr>
              <w:spacing w:before="100" w:beforeAutospacing="1" w:after="100" w:afterAutospacing="1"/>
              <w:rPr>
                <w:rFonts w:ascii="Times New Roman" w:eastAsia="Calibri" w:hAnsi="Times New Roman" w:cs="Times New Roman"/>
                <w:sz w:val="24"/>
                <w:szCs w:val="24"/>
              </w:rPr>
            </w:pPr>
            <w:r w:rsidRPr="00336750">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 ДОУ</w:t>
            </w:r>
          </w:p>
        </w:tc>
        <w:tc>
          <w:tcPr>
            <w:tcW w:w="958" w:type="dxa"/>
          </w:tcPr>
          <w:p w:rsidR="00DF5854" w:rsidRPr="00336750"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336750" w:rsidRPr="00336750" w:rsidTr="00336750">
        <w:trPr>
          <w:trHeight w:val="129"/>
        </w:trPr>
        <w:tc>
          <w:tcPr>
            <w:tcW w:w="876" w:type="dxa"/>
          </w:tcPr>
          <w:p w:rsidR="00336750" w:rsidRPr="00336750" w:rsidRDefault="00336750" w:rsidP="00B32A8A">
            <w:pPr>
              <w:spacing w:before="100" w:beforeAutospacing="1" w:after="100" w:afterAutospacing="1"/>
              <w:rPr>
                <w:rFonts w:ascii="Times New Roman" w:eastAsia="Times New Roman" w:hAnsi="Times New Roman" w:cs="Times New Roman"/>
                <w:color w:val="000000"/>
                <w:sz w:val="24"/>
                <w:szCs w:val="24"/>
                <w:lang w:eastAsia="ru-RU"/>
              </w:rPr>
            </w:pPr>
            <w:r w:rsidRPr="00336750">
              <w:rPr>
                <w:rFonts w:ascii="Times New Roman" w:eastAsia="Times New Roman" w:hAnsi="Times New Roman" w:cs="Times New Roman"/>
                <w:color w:val="000000"/>
                <w:sz w:val="24"/>
                <w:szCs w:val="24"/>
                <w:lang w:eastAsia="ru-RU"/>
              </w:rPr>
              <w:t>3.4.</w:t>
            </w:r>
          </w:p>
        </w:tc>
        <w:tc>
          <w:tcPr>
            <w:tcW w:w="7796" w:type="dxa"/>
          </w:tcPr>
          <w:p w:rsidR="00336750" w:rsidRPr="00336750" w:rsidRDefault="00336750" w:rsidP="00B32A8A">
            <w:pPr>
              <w:spacing w:before="100" w:beforeAutospacing="1" w:after="100" w:afterAutospacing="1"/>
              <w:rPr>
                <w:rFonts w:ascii="Times New Roman" w:eastAsia="Calibri" w:hAnsi="Times New Roman" w:cs="Times New Roman"/>
                <w:sz w:val="24"/>
                <w:szCs w:val="24"/>
              </w:rPr>
            </w:pPr>
            <w:r w:rsidRPr="00336750">
              <w:rPr>
                <w:rFonts w:ascii="Times New Roman" w:eastAsia="Calibri" w:hAnsi="Times New Roman" w:cs="Times New Roman"/>
                <w:sz w:val="24"/>
                <w:szCs w:val="24"/>
              </w:rPr>
              <w:t>Программно-методическое обесп</w:t>
            </w:r>
            <w:r w:rsidR="00DF5854">
              <w:rPr>
                <w:rFonts w:ascii="Times New Roman" w:eastAsia="Calibri" w:hAnsi="Times New Roman" w:cs="Times New Roman"/>
                <w:sz w:val="24"/>
                <w:szCs w:val="24"/>
              </w:rPr>
              <w:t xml:space="preserve">ечение </w:t>
            </w:r>
          </w:p>
        </w:tc>
        <w:tc>
          <w:tcPr>
            <w:tcW w:w="958" w:type="dxa"/>
          </w:tcPr>
          <w:p w:rsidR="00336750" w:rsidRPr="00336750"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DF5854" w:rsidRPr="00336750" w:rsidTr="00336750">
        <w:trPr>
          <w:trHeight w:val="129"/>
        </w:trPr>
        <w:tc>
          <w:tcPr>
            <w:tcW w:w="876" w:type="dxa"/>
          </w:tcPr>
          <w:p w:rsidR="00DF5854" w:rsidRPr="00336750" w:rsidRDefault="00DF5854" w:rsidP="00B32A8A">
            <w:pPr>
              <w:spacing w:before="100" w:beforeAutospacing="1" w:after="100" w:afterAutospacing="1"/>
              <w:rPr>
                <w:rFonts w:ascii="Times New Roman" w:eastAsia="Times New Roman" w:hAnsi="Times New Roman" w:cs="Times New Roman"/>
                <w:color w:val="000000"/>
                <w:sz w:val="24"/>
                <w:szCs w:val="24"/>
                <w:lang w:eastAsia="ru-RU"/>
              </w:rPr>
            </w:pPr>
          </w:p>
        </w:tc>
        <w:tc>
          <w:tcPr>
            <w:tcW w:w="7796" w:type="dxa"/>
          </w:tcPr>
          <w:p w:rsidR="00DF5854" w:rsidRPr="00336750" w:rsidRDefault="00DF5854" w:rsidP="00B32A8A">
            <w:pPr>
              <w:spacing w:before="100" w:beforeAutospacing="1" w:after="100" w:afterAutospacing="1"/>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ПРИЛОЖЕНИЕ</w:t>
            </w:r>
          </w:p>
        </w:tc>
        <w:tc>
          <w:tcPr>
            <w:tcW w:w="958" w:type="dxa"/>
          </w:tcPr>
          <w:p w:rsidR="00DF5854" w:rsidRDefault="00DF5854" w:rsidP="00B32A8A">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bl>
    <w:p w:rsidR="006524E7" w:rsidRPr="00336750" w:rsidRDefault="006524E7">
      <w:pPr>
        <w:pStyle w:val="aa"/>
        <w:spacing w:after="0"/>
        <w:ind w:left="0"/>
        <w:rPr>
          <w:rFonts w:ascii="Times New Roman" w:hAnsi="Times New Roman" w:cs="Times New Roman"/>
          <w:b/>
          <w:sz w:val="24"/>
          <w:szCs w:val="24"/>
        </w:rPr>
      </w:pPr>
    </w:p>
    <w:p w:rsidR="006524E7" w:rsidRPr="00336750" w:rsidRDefault="006524E7">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6524E7" w:rsidRPr="00535E57" w:rsidRDefault="006524E7">
      <w:pPr>
        <w:pStyle w:val="aa"/>
        <w:spacing w:after="0"/>
        <w:ind w:left="0"/>
        <w:rPr>
          <w:rFonts w:ascii="Times New Roman" w:hAnsi="Times New Roman" w:cs="Times New Roman"/>
          <w:b/>
          <w:sz w:val="24"/>
          <w:szCs w:val="24"/>
        </w:rPr>
      </w:pPr>
    </w:p>
    <w:p w:rsidR="006524E7" w:rsidRDefault="006524E7">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2148D4" w:rsidRDefault="002148D4">
      <w:pPr>
        <w:pStyle w:val="aa"/>
        <w:spacing w:after="0"/>
        <w:ind w:left="0"/>
        <w:rPr>
          <w:rFonts w:ascii="Times New Roman" w:hAnsi="Times New Roman" w:cs="Times New Roman"/>
          <w:b/>
          <w:sz w:val="24"/>
          <w:szCs w:val="24"/>
        </w:rPr>
      </w:pPr>
      <w:bookmarkStart w:id="0" w:name="_GoBack"/>
      <w:bookmarkEnd w:id="0"/>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Default="00DF5854">
      <w:pPr>
        <w:pStyle w:val="aa"/>
        <w:spacing w:after="0"/>
        <w:ind w:left="0"/>
        <w:rPr>
          <w:rFonts w:ascii="Times New Roman" w:hAnsi="Times New Roman" w:cs="Times New Roman"/>
          <w:b/>
          <w:sz w:val="24"/>
          <w:szCs w:val="24"/>
        </w:rPr>
      </w:pPr>
    </w:p>
    <w:p w:rsidR="00DF5854" w:rsidRPr="00535E57" w:rsidRDefault="00DF5854">
      <w:pPr>
        <w:pStyle w:val="aa"/>
        <w:spacing w:after="0"/>
        <w:ind w:left="0"/>
        <w:rPr>
          <w:rFonts w:ascii="Times New Roman" w:hAnsi="Times New Roman" w:cs="Times New Roman"/>
          <w:b/>
          <w:sz w:val="24"/>
          <w:szCs w:val="24"/>
        </w:rPr>
      </w:pPr>
    </w:p>
    <w:p w:rsidR="006524E7" w:rsidRPr="00535E57" w:rsidRDefault="006524E7">
      <w:pPr>
        <w:pStyle w:val="aa"/>
        <w:spacing w:after="0"/>
        <w:ind w:left="0"/>
        <w:jc w:val="center"/>
        <w:rPr>
          <w:rFonts w:ascii="Times New Roman" w:hAnsi="Times New Roman" w:cs="Times New Roman"/>
          <w:b/>
          <w:sz w:val="24"/>
          <w:szCs w:val="24"/>
        </w:rPr>
      </w:pPr>
    </w:p>
    <w:p w:rsidR="006524E7" w:rsidRPr="00535E57" w:rsidRDefault="00B507CF" w:rsidP="002148D4">
      <w:pPr>
        <w:pStyle w:val="c1"/>
        <w:numPr>
          <w:ilvl w:val="0"/>
          <w:numId w:val="12"/>
        </w:numPr>
        <w:shd w:val="clear" w:color="auto" w:fill="FFFFFF"/>
        <w:spacing w:beforeAutospacing="0" w:after="0" w:afterAutospacing="0"/>
        <w:jc w:val="center"/>
      </w:pPr>
      <w:r w:rsidRPr="002148D4">
        <w:rPr>
          <w:rStyle w:val="c18"/>
          <w:b/>
          <w:bCs/>
          <w:color w:val="000000"/>
        </w:rPr>
        <w:t>ЦЕЛЕВОЙ РАЗДЕЛ</w:t>
      </w:r>
    </w:p>
    <w:p w:rsidR="006524E7" w:rsidRPr="00535E57" w:rsidRDefault="006524E7">
      <w:pPr>
        <w:pStyle w:val="c1"/>
        <w:shd w:val="clear" w:color="auto" w:fill="FFFFFF"/>
        <w:spacing w:beforeAutospacing="0" w:after="0" w:afterAutospacing="0"/>
        <w:ind w:left="720"/>
        <w:jc w:val="center"/>
        <w:rPr>
          <w:rStyle w:val="c18"/>
          <w:b/>
          <w:bCs/>
          <w:color w:val="000000"/>
        </w:rPr>
      </w:pPr>
    </w:p>
    <w:p w:rsidR="006524E7" w:rsidRPr="00535E57" w:rsidRDefault="00B507CF">
      <w:pPr>
        <w:pStyle w:val="c1"/>
        <w:numPr>
          <w:ilvl w:val="1"/>
          <w:numId w:val="12"/>
        </w:numPr>
        <w:shd w:val="clear" w:color="auto" w:fill="FFFFFF"/>
        <w:spacing w:beforeAutospacing="0" w:after="0" w:afterAutospacing="0"/>
        <w:jc w:val="center"/>
        <w:rPr>
          <w:rStyle w:val="c18"/>
          <w:b/>
          <w:bCs/>
          <w:color w:val="000000"/>
        </w:rPr>
      </w:pPr>
      <w:r w:rsidRPr="00535E57">
        <w:rPr>
          <w:rStyle w:val="c18"/>
          <w:b/>
          <w:bCs/>
          <w:color w:val="000000"/>
        </w:rPr>
        <w:t>Пояснительная записка</w:t>
      </w:r>
    </w:p>
    <w:p w:rsidR="006524E7" w:rsidRPr="00535E57" w:rsidRDefault="006524E7">
      <w:pPr>
        <w:pStyle w:val="c10"/>
        <w:shd w:val="clear" w:color="auto" w:fill="FFFFFF"/>
        <w:spacing w:beforeAutospacing="0" w:after="0" w:afterAutospacing="0"/>
        <w:rPr>
          <w:rStyle w:val="c13"/>
          <w:color w:val="000000"/>
        </w:rPr>
      </w:pP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 xml:space="preserve">        В уставе Всемирной организации здравоохранения (ВОЗ) говорится, что здоровье – это не только отсутствие болезней или физического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социально-экономическое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счете – отношение государства к проблемам здоровья.</w:t>
      </w: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По данным, опубликованным в Государственном докладе о состоянии здоровья населения РФ, 60% детей в возрасте от 3 до 7 лет имеют функциональные отклонения в состоянии здоровья и только 10% детей приходят в школу абсолютно здоровыми. Поэтому проблему здоровья следует рассматривать в широком социальном аспекте.</w:t>
      </w: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ab/>
        <w:t>С этой позиции в центре работы по полноценному физическому развитию и укреплению здоровья детей должны находиться:</w:t>
      </w: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 во-первых, семья, включая всех её членов и условия проживания;</w:t>
      </w: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 во-вторых, ДОУ</w:t>
      </w:r>
      <w:proofErr w:type="gramStart"/>
      <w:r w:rsidRPr="00535E57">
        <w:rPr>
          <w:rFonts w:ascii="Times New Roman" w:hAnsi="Times New Roman" w:cs="Times New Roman"/>
          <w:sz w:val="24"/>
          <w:szCs w:val="24"/>
        </w:rPr>
        <w:t xml:space="preserve"> ,</w:t>
      </w:r>
      <w:proofErr w:type="gramEnd"/>
      <w:r w:rsidRPr="00535E57">
        <w:rPr>
          <w:rFonts w:ascii="Times New Roman" w:hAnsi="Times New Roman" w:cs="Times New Roman"/>
          <w:sz w:val="24"/>
          <w:szCs w:val="24"/>
        </w:rPr>
        <w:t xml:space="preserve"> где ребёнок проводит большую часть своего активного времени, т.е. социальные структуры, которые в основном определяют уровень здоровья детей.</w:t>
      </w:r>
    </w:p>
    <w:p w:rsidR="006524E7" w:rsidRPr="00535E57" w:rsidRDefault="00B507CF">
      <w:pPr>
        <w:spacing w:after="0" w:line="240" w:lineRule="atLeast"/>
        <w:jc w:val="both"/>
        <w:rPr>
          <w:rFonts w:ascii="Times New Roman" w:hAnsi="Times New Roman" w:cs="Times New Roman"/>
          <w:sz w:val="24"/>
          <w:szCs w:val="24"/>
        </w:rPr>
      </w:pPr>
      <w:r w:rsidRPr="00535E57">
        <w:rPr>
          <w:rFonts w:ascii="Times New Roman" w:hAnsi="Times New Roman" w:cs="Times New Roman"/>
          <w:sz w:val="24"/>
          <w:szCs w:val="24"/>
        </w:rPr>
        <w:tab/>
        <w:t>Поэтому в ДОУ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ребёнка, учёте и использования особенностей его организма, индивидуализации профилактических мероприятий, создании определённых условий.</w:t>
      </w:r>
    </w:p>
    <w:p w:rsidR="006524E7" w:rsidRPr="00535E57" w:rsidRDefault="006524E7">
      <w:pPr>
        <w:pStyle w:val="c10"/>
        <w:shd w:val="clear" w:color="auto" w:fill="FFFFFF"/>
        <w:spacing w:beforeAutospacing="0" w:after="0" w:afterAutospacing="0"/>
        <w:jc w:val="both"/>
        <w:rPr>
          <w:rStyle w:val="c13"/>
          <w:color w:val="000000"/>
        </w:rPr>
      </w:pPr>
    </w:p>
    <w:p w:rsidR="006524E7" w:rsidRPr="00535E57" w:rsidRDefault="006524E7">
      <w:pPr>
        <w:pStyle w:val="c10"/>
        <w:shd w:val="clear" w:color="auto" w:fill="FFFFFF"/>
        <w:spacing w:beforeAutospacing="0" w:after="0" w:afterAutospacing="0"/>
        <w:ind w:firstLine="708"/>
        <w:jc w:val="both"/>
        <w:rPr>
          <w:rStyle w:val="c18"/>
          <w:b/>
          <w:bCs/>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8"/>
          <w:b/>
          <w:bCs/>
          <w:color w:val="000000"/>
        </w:rPr>
        <w:t>Цель программы:</w:t>
      </w:r>
    </w:p>
    <w:p w:rsidR="006524E7" w:rsidRPr="00535E57" w:rsidRDefault="00B507CF">
      <w:pPr>
        <w:spacing w:after="0"/>
        <w:ind w:firstLine="720"/>
        <w:jc w:val="both"/>
        <w:rPr>
          <w:rFonts w:ascii="Times New Roman" w:hAnsi="Times New Roman" w:cs="Times New Roman"/>
          <w:sz w:val="24"/>
          <w:szCs w:val="24"/>
        </w:rPr>
      </w:pPr>
      <w:r w:rsidRPr="00535E57">
        <w:rPr>
          <w:rStyle w:val="c13"/>
          <w:rFonts w:ascii="Times New Roman" w:hAnsi="Times New Roman" w:cs="Times New Roman"/>
          <w:color w:val="000000"/>
          <w:sz w:val="24"/>
          <w:szCs w:val="24"/>
        </w:rPr>
        <w:t xml:space="preserve">Создание системы </w:t>
      </w:r>
      <w:proofErr w:type="spellStart"/>
      <w:r w:rsidRPr="00535E57">
        <w:rPr>
          <w:rStyle w:val="c13"/>
          <w:rFonts w:ascii="Times New Roman" w:hAnsi="Times New Roman" w:cs="Times New Roman"/>
          <w:color w:val="000000"/>
          <w:sz w:val="24"/>
          <w:szCs w:val="24"/>
        </w:rPr>
        <w:t>физкультурно</w:t>
      </w:r>
      <w:proofErr w:type="spellEnd"/>
      <w:r w:rsidRPr="00535E57">
        <w:rPr>
          <w:rStyle w:val="c13"/>
          <w:rFonts w:ascii="Times New Roman" w:hAnsi="Times New Roman" w:cs="Times New Roman"/>
          <w:color w:val="000000"/>
          <w:sz w:val="24"/>
          <w:szCs w:val="24"/>
        </w:rPr>
        <w:t xml:space="preserve"> - оздоровительных мероприятий, позволяющих эффективно решать задачи охраны и укрепления здоровья детей, формирование здорового образа жизни воспитанников через обеспечение взаимодействия МБДОУ и семьи.</w:t>
      </w:r>
      <w:r w:rsidRPr="00535E57">
        <w:rPr>
          <w:rFonts w:ascii="Times New Roman" w:hAnsi="Times New Roman" w:cs="Times New Roman"/>
          <w:sz w:val="24"/>
          <w:szCs w:val="24"/>
        </w:rPr>
        <w:t xml:space="preserve"> Учитывать индивидуальные  возможности развития ребенка во все периоды дошкольного детства.</w:t>
      </w:r>
    </w:p>
    <w:p w:rsidR="006524E7" w:rsidRPr="00535E57" w:rsidRDefault="00B507CF">
      <w:pPr>
        <w:spacing w:after="0"/>
        <w:ind w:firstLine="708"/>
        <w:jc w:val="both"/>
        <w:rPr>
          <w:rFonts w:ascii="Times New Roman" w:hAnsi="Times New Roman" w:cs="Times New Roman"/>
          <w:sz w:val="24"/>
          <w:szCs w:val="24"/>
        </w:rPr>
      </w:pPr>
      <w:r w:rsidRPr="00535E57">
        <w:rPr>
          <w:rFonts w:ascii="Times New Roman" w:hAnsi="Times New Roman" w:cs="Times New Roman"/>
          <w:sz w:val="24"/>
          <w:szCs w:val="24"/>
        </w:rPr>
        <w:t xml:space="preserve">Данная программа направлена на обеспечение укрепления здоровья, формирование у детей и родителей ответственности в деле укрепления собственного здоровья. </w:t>
      </w:r>
    </w:p>
    <w:p w:rsidR="006524E7" w:rsidRPr="00535E57" w:rsidRDefault="006524E7">
      <w:pPr>
        <w:pStyle w:val="c10"/>
        <w:shd w:val="clear" w:color="auto" w:fill="FFFFFF"/>
        <w:spacing w:beforeAutospacing="0" w:after="0" w:afterAutospacing="0"/>
        <w:ind w:firstLine="708"/>
        <w:jc w:val="both"/>
        <w:rPr>
          <w:rStyle w:val="c18"/>
          <w:b/>
          <w:bCs/>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8"/>
          <w:b/>
          <w:bCs/>
          <w:color w:val="000000"/>
        </w:rPr>
        <w:t>Задачи программы:</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охрана и укрепление физического и психического здоровья детей;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 - совершенствование функций организма, повышение его защитных свойств и устойчивости к различным заболеваниям путем закаливания;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формирования у детей жизненно необходимых двигательных умений и навыков, достижение определенного уровня физической подготовки;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воспитание у детей личной физической культуры, формирование потребностей в физическом совершенствовании, вооружение знаниями, умениями и навыками, воспитание привычки к здоровому образу жизни.</w:t>
      </w:r>
    </w:p>
    <w:p w:rsidR="006524E7" w:rsidRPr="00535E57" w:rsidRDefault="00B507CF">
      <w:pPr>
        <w:pStyle w:val="c10"/>
        <w:shd w:val="clear" w:color="auto" w:fill="FFFFFF"/>
        <w:spacing w:beforeAutospacing="0" w:after="0" w:afterAutospacing="0"/>
        <w:jc w:val="both"/>
        <w:rPr>
          <w:color w:val="000000"/>
        </w:rPr>
      </w:pPr>
      <w:r w:rsidRPr="00535E57">
        <w:rPr>
          <w:color w:val="000000"/>
        </w:rPr>
        <w:t xml:space="preserve">           </w:t>
      </w:r>
      <w:r w:rsidRPr="00535E57">
        <w:rPr>
          <w:rStyle w:val="c13"/>
          <w:color w:val="000000"/>
        </w:rPr>
        <w:t xml:space="preserve">                          </w:t>
      </w:r>
    </w:p>
    <w:p w:rsidR="006524E7" w:rsidRPr="00535E57" w:rsidRDefault="00B507CF">
      <w:pPr>
        <w:spacing w:after="0"/>
        <w:jc w:val="both"/>
      </w:pPr>
      <w:r w:rsidRPr="00535E57">
        <w:rPr>
          <w:rFonts w:ascii="Times New Roman" w:hAnsi="Times New Roman" w:cs="Times New Roman"/>
          <w:b/>
          <w:sz w:val="24"/>
          <w:szCs w:val="24"/>
        </w:rPr>
        <w:t xml:space="preserve">                                 </w:t>
      </w:r>
    </w:p>
    <w:p w:rsidR="006524E7" w:rsidRPr="00535E57" w:rsidRDefault="006524E7">
      <w:pPr>
        <w:spacing w:after="0"/>
        <w:jc w:val="both"/>
        <w:rPr>
          <w:rFonts w:ascii="Times New Roman" w:hAnsi="Times New Roman" w:cs="Times New Roman"/>
          <w:b/>
          <w:sz w:val="24"/>
          <w:szCs w:val="24"/>
        </w:rPr>
      </w:pPr>
    </w:p>
    <w:p w:rsidR="006524E7" w:rsidRPr="00535E57" w:rsidRDefault="006524E7">
      <w:pPr>
        <w:spacing w:after="0"/>
        <w:jc w:val="both"/>
        <w:rPr>
          <w:rFonts w:ascii="Times New Roman" w:hAnsi="Times New Roman" w:cs="Times New Roman"/>
          <w:b/>
          <w:sz w:val="24"/>
          <w:szCs w:val="24"/>
        </w:rPr>
      </w:pPr>
    </w:p>
    <w:p w:rsidR="006524E7" w:rsidRPr="00535E57" w:rsidRDefault="006524E7">
      <w:pPr>
        <w:spacing w:after="0"/>
        <w:jc w:val="both"/>
        <w:rPr>
          <w:rFonts w:ascii="Times New Roman" w:hAnsi="Times New Roman" w:cs="Times New Roman"/>
          <w:b/>
          <w:sz w:val="24"/>
          <w:szCs w:val="24"/>
        </w:rPr>
      </w:pPr>
    </w:p>
    <w:p w:rsidR="006524E7" w:rsidRPr="00535E57" w:rsidRDefault="006524E7">
      <w:pPr>
        <w:spacing w:after="0"/>
        <w:jc w:val="both"/>
        <w:rPr>
          <w:rFonts w:ascii="Times New Roman" w:hAnsi="Times New Roman" w:cs="Times New Roman"/>
          <w:b/>
          <w:sz w:val="24"/>
          <w:szCs w:val="24"/>
        </w:rPr>
      </w:pPr>
    </w:p>
    <w:p w:rsidR="006524E7" w:rsidRPr="00535E57" w:rsidRDefault="006524E7">
      <w:pPr>
        <w:spacing w:after="0"/>
        <w:jc w:val="both"/>
        <w:rPr>
          <w:rFonts w:ascii="Times New Roman" w:hAnsi="Times New Roman" w:cs="Times New Roman"/>
          <w:b/>
          <w:sz w:val="24"/>
          <w:szCs w:val="24"/>
        </w:rPr>
      </w:pPr>
    </w:p>
    <w:p w:rsidR="006524E7" w:rsidRPr="00535E57" w:rsidRDefault="00B507CF">
      <w:pPr>
        <w:spacing w:after="0"/>
        <w:jc w:val="both"/>
        <w:rPr>
          <w:rFonts w:ascii="Times New Roman" w:hAnsi="Times New Roman" w:cs="Times New Roman"/>
          <w:b/>
          <w:sz w:val="24"/>
          <w:szCs w:val="24"/>
        </w:rPr>
      </w:pPr>
      <w:r w:rsidRPr="00535E57">
        <w:rPr>
          <w:rFonts w:ascii="Times New Roman" w:hAnsi="Times New Roman" w:cs="Times New Roman"/>
          <w:b/>
          <w:sz w:val="24"/>
          <w:szCs w:val="24"/>
        </w:rPr>
        <w:lastRenderedPageBreak/>
        <w:t xml:space="preserve">                                      1.2. Основные принципы программы:</w:t>
      </w:r>
    </w:p>
    <w:p w:rsidR="006524E7" w:rsidRPr="00535E57" w:rsidRDefault="00B507CF">
      <w:pPr>
        <w:pStyle w:val="aa"/>
        <w:numPr>
          <w:ilvl w:val="0"/>
          <w:numId w:val="1"/>
        </w:numPr>
        <w:spacing w:after="0"/>
        <w:ind w:left="0"/>
        <w:jc w:val="both"/>
        <w:rPr>
          <w:rFonts w:ascii="Times New Roman" w:hAnsi="Times New Roman" w:cs="Times New Roman"/>
          <w:sz w:val="24"/>
          <w:szCs w:val="24"/>
        </w:rPr>
      </w:pPr>
      <w:r w:rsidRPr="00535E57">
        <w:rPr>
          <w:rFonts w:ascii="Times New Roman" w:hAnsi="Times New Roman" w:cs="Times New Roman"/>
          <w:sz w:val="24"/>
          <w:szCs w:val="24"/>
        </w:rPr>
        <w:t>Принцип научности – подкрепление всех проводимых мероприятий, направленных на укрепление здоровья, научно обоснованными и практическими апробированными методиками.</w:t>
      </w:r>
    </w:p>
    <w:p w:rsidR="006524E7" w:rsidRPr="00535E57" w:rsidRDefault="00B507CF">
      <w:pPr>
        <w:pStyle w:val="aa"/>
        <w:numPr>
          <w:ilvl w:val="0"/>
          <w:numId w:val="1"/>
        </w:numPr>
        <w:spacing w:after="0"/>
        <w:ind w:left="0"/>
        <w:jc w:val="both"/>
        <w:rPr>
          <w:rFonts w:ascii="Times New Roman" w:hAnsi="Times New Roman" w:cs="Times New Roman"/>
          <w:sz w:val="24"/>
          <w:szCs w:val="24"/>
        </w:rPr>
      </w:pPr>
      <w:r w:rsidRPr="00535E57">
        <w:rPr>
          <w:rFonts w:ascii="Times New Roman" w:hAnsi="Times New Roman" w:cs="Times New Roman"/>
          <w:sz w:val="24"/>
          <w:szCs w:val="24"/>
        </w:rPr>
        <w:t>Принципы активности и осознанности – участии всего коллектива педагогов и родителей в поиске новых, эффективных методов и целенаправленной деятельности по оздоровлению себя и детей.</w:t>
      </w:r>
    </w:p>
    <w:p w:rsidR="006524E7" w:rsidRPr="00535E57" w:rsidRDefault="00B507CF">
      <w:pPr>
        <w:pStyle w:val="aa"/>
        <w:numPr>
          <w:ilvl w:val="0"/>
          <w:numId w:val="1"/>
        </w:numPr>
        <w:spacing w:after="0"/>
        <w:ind w:left="0"/>
        <w:jc w:val="both"/>
        <w:rPr>
          <w:rFonts w:ascii="Times New Roman" w:hAnsi="Times New Roman" w:cs="Times New Roman"/>
          <w:sz w:val="24"/>
          <w:szCs w:val="24"/>
        </w:rPr>
      </w:pPr>
      <w:r w:rsidRPr="00535E57">
        <w:rPr>
          <w:rFonts w:ascii="Times New Roman" w:hAnsi="Times New Roman" w:cs="Times New Roman"/>
          <w:sz w:val="24"/>
          <w:szCs w:val="24"/>
        </w:rPr>
        <w:t xml:space="preserve">Принцип комплексности и </w:t>
      </w:r>
      <w:proofErr w:type="spellStart"/>
      <w:r w:rsidRPr="00535E57">
        <w:rPr>
          <w:rFonts w:ascii="Times New Roman" w:hAnsi="Times New Roman" w:cs="Times New Roman"/>
          <w:sz w:val="24"/>
          <w:szCs w:val="24"/>
        </w:rPr>
        <w:t>интегративности</w:t>
      </w:r>
      <w:proofErr w:type="spellEnd"/>
      <w:r w:rsidRPr="00535E57">
        <w:rPr>
          <w:rFonts w:ascii="Times New Roman" w:hAnsi="Times New Roman" w:cs="Times New Roman"/>
          <w:sz w:val="24"/>
          <w:szCs w:val="24"/>
        </w:rPr>
        <w:t xml:space="preserve"> – решение оздоровительных задач в системе учебно-воспитательного процесса и всех видов деятельности.</w:t>
      </w:r>
    </w:p>
    <w:p w:rsidR="006524E7" w:rsidRPr="00535E57" w:rsidRDefault="00B507CF">
      <w:pPr>
        <w:pStyle w:val="aa"/>
        <w:numPr>
          <w:ilvl w:val="0"/>
          <w:numId w:val="1"/>
        </w:numPr>
        <w:spacing w:after="0"/>
        <w:ind w:left="0"/>
        <w:jc w:val="both"/>
        <w:rPr>
          <w:rFonts w:ascii="Times New Roman" w:hAnsi="Times New Roman" w:cs="Times New Roman"/>
          <w:sz w:val="24"/>
          <w:szCs w:val="24"/>
        </w:rPr>
      </w:pPr>
      <w:r w:rsidRPr="00535E57">
        <w:rPr>
          <w:rFonts w:ascii="Times New Roman" w:hAnsi="Times New Roman" w:cs="Times New Roman"/>
          <w:sz w:val="24"/>
          <w:szCs w:val="24"/>
        </w:rPr>
        <w:t xml:space="preserve">Принцип </w:t>
      </w:r>
      <w:proofErr w:type="spellStart"/>
      <w:r w:rsidRPr="00535E57">
        <w:rPr>
          <w:rFonts w:ascii="Times New Roman" w:hAnsi="Times New Roman" w:cs="Times New Roman"/>
          <w:sz w:val="24"/>
          <w:szCs w:val="24"/>
        </w:rPr>
        <w:t>адресованности</w:t>
      </w:r>
      <w:proofErr w:type="spellEnd"/>
      <w:r w:rsidRPr="00535E57">
        <w:rPr>
          <w:rFonts w:ascii="Times New Roman" w:hAnsi="Times New Roman" w:cs="Times New Roman"/>
          <w:sz w:val="24"/>
          <w:szCs w:val="24"/>
        </w:rPr>
        <w:t xml:space="preserve"> и преемственности – поддержание связей между возрастными категориями, учёт </w:t>
      </w:r>
      <w:proofErr w:type="spellStart"/>
      <w:r w:rsidRPr="00535E57">
        <w:rPr>
          <w:rFonts w:ascii="Times New Roman" w:hAnsi="Times New Roman" w:cs="Times New Roman"/>
          <w:sz w:val="24"/>
          <w:szCs w:val="24"/>
        </w:rPr>
        <w:t>разноуровневого</w:t>
      </w:r>
      <w:proofErr w:type="spellEnd"/>
      <w:r w:rsidRPr="00535E57">
        <w:rPr>
          <w:rFonts w:ascii="Times New Roman" w:hAnsi="Times New Roman" w:cs="Times New Roman"/>
          <w:sz w:val="24"/>
          <w:szCs w:val="24"/>
        </w:rPr>
        <w:t xml:space="preserve"> развития и состояния здоровья.</w:t>
      </w:r>
    </w:p>
    <w:p w:rsidR="006524E7" w:rsidRPr="00535E57" w:rsidRDefault="00B507CF">
      <w:pPr>
        <w:pStyle w:val="aa"/>
        <w:numPr>
          <w:ilvl w:val="0"/>
          <w:numId w:val="1"/>
        </w:numPr>
        <w:spacing w:after="0"/>
        <w:ind w:left="0"/>
        <w:jc w:val="both"/>
        <w:rPr>
          <w:rFonts w:ascii="Times New Roman" w:hAnsi="Times New Roman" w:cs="Times New Roman"/>
          <w:sz w:val="24"/>
          <w:szCs w:val="24"/>
        </w:rPr>
      </w:pPr>
      <w:r w:rsidRPr="00535E57">
        <w:rPr>
          <w:rFonts w:ascii="Times New Roman" w:hAnsi="Times New Roman" w:cs="Times New Roman"/>
          <w:sz w:val="24"/>
          <w:szCs w:val="24"/>
        </w:rPr>
        <w:t xml:space="preserve">Принцип результативности гарантированности </w:t>
      </w:r>
      <w:proofErr w:type="gramStart"/>
      <w:r w:rsidRPr="00535E57">
        <w:rPr>
          <w:rFonts w:ascii="Times New Roman" w:hAnsi="Times New Roman" w:cs="Times New Roman"/>
          <w:sz w:val="24"/>
          <w:szCs w:val="24"/>
        </w:rPr>
        <w:t>–р</w:t>
      </w:r>
      <w:proofErr w:type="gramEnd"/>
      <w:r w:rsidRPr="00535E57">
        <w:rPr>
          <w:rFonts w:ascii="Times New Roman" w:hAnsi="Times New Roman" w:cs="Times New Roman"/>
          <w:sz w:val="24"/>
          <w:szCs w:val="24"/>
        </w:rPr>
        <w:t>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6524E7" w:rsidRPr="00535E57" w:rsidRDefault="006524E7">
      <w:pPr>
        <w:spacing w:after="0"/>
        <w:jc w:val="both"/>
        <w:rPr>
          <w:rFonts w:ascii="Times New Roman" w:hAnsi="Times New Roman" w:cs="Times New Roman"/>
          <w:sz w:val="24"/>
          <w:szCs w:val="24"/>
        </w:rPr>
      </w:pPr>
    </w:p>
    <w:p w:rsidR="006524E7" w:rsidRPr="00535E57" w:rsidRDefault="00B507CF">
      <w:pPr>
        <w:spacing w:after="0"/>
        <w:jc w:val="both"/>
        <w:rPr>
          <w:rFonts w:ascii="Times New Roman" w:hAnsi="Times New Roman" w:cs="Times New Roman"/>
          <w:b/>
          <w:sz w:val="24"/>
          <w:szCs w:val="24"/>
        </w:rPr>
      </w:pPr>
      <w:r w:rsidRPr="00535E57">
        <w:rPr>
          <w:rFonts w:ascii="Times New Roman" w:hAnsi="Times New Roman" w:cs="Times New Roman"/>
          <w:b/>
          <w:sz w:val="24"/>
          <w:szCs w:val="24"/>
        </w:rPr>
        <w:t>Основные направления программы</w:t>
      </w:r>
    </w:p>
    <w:p w:rsidR="006524E7" w:rsidRPr="00535E57" w:rsidRDefault="00B507CF">
      <w:pPr>
        <w:spacing w:after="0"/>
        <w:jc w:val="both"/>
        <w:rPr>
          <w:rFonts w:ascii="Times New Roman" w:hAnsi="Times New Roman" w:cs="Times New Roman"/>
          <w:sz w:val="24"/>
          <w:szCs w:val="24"/>
          <w:u w:val="single"/>
        </w:rPr>
      </w:pPr>
      <w:r w:rsidRPr="00535E57">
        <w:rPr>
          <w:rFonts w:ascii="Times New Roman" w:hAnsi="Times New Roman" w:cs="Times New Roman"/>
          <w:sz w:val="24"/>
          <w:szCs w:val="24"/>
          <w:u w:val="single"/>
        </w:rPr>
        <w:t xml:space="preserve">Профилактическое </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Обеспечение благоприятного течения адаптации;</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Выполнение санитарно-гигиенического режима;</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 xml:space="preserve">Проведение обследований по </w:t>
      </w:r>
      <w:proofErr w:type="gramStart"/>
      <w:r w:rsidRPr="00535E57">
        <w:rPr>
          <w:rFonts w:ascii="Times New Roman" w:hAnsi="Times New Roman" w:cs="Times New Roman"/>
          <w:sz w:val="24"/>
          <w:szCs w:val="24"/>
        </w:rPr>
        <w:t>скрининг-программе</w:t>
      </w:r>
      <w:proofErr w:type="gramEnd"/>
      <w:r w:rsidRPr="00535E57">
        <w:rPr>
          <w:rFonts w:ascii="Times New Roman" w:hAnsi="Times New Roman" w:cs="Times New Roman"/>
          <w:sz w:val="24"/>
          <w:szCs w:val="24"/>
        </w:rPr>
        <w:t xml:space="preserve"> и выявление патологий;</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Решение оздоровительных задач всеми средствами физической культуры;</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Предупреждение острых заболеваний и невротических состояний методами неспецифической  профилактики;</w:t>
      </w:r>
    </w:p>
    <w:p w:rsidR="006524E7" w:rsidRPr="00535E57" w:rsidRDefault="00B507CF">
      <w:pPr>
        <w:pStyle w:val="aa"/>
        <w:numPr>
          <w:ilvl w:val="0"/>
          <w:numId w:val="4"/>
        </w:numPr>
        <w:spacing w:after="0"/>
        <w:jc w:val="both"/>
        <w:rPr>
          <w:rFonts w:ascii="Times New Roman" w:hAnsi="Times New Roman" w:cs="Times New Roman"/>
          <w:sz w:val="24"/>
          <w:szCs w:val="24"/>
        </w:rPr>
      </w:pPr>
      <w:r w:rsidRPr="00535E57">
        <w:rPr>
          <w:rFonts w:ascii="Times New Roman" w:hAnsi="Times New Roman" w:cs="Times New Roman"/>
          <w:sz w:val="24"/>
          <w:szCs w:val="24"/>
        </w:rPr>
        <w:t>Проведение социальных, санитарных и специальных мер по профилактике и распространению инфекционных заболеваний.</w:t>
      </w:r>
    </w:p>
    <w:p w:rsidR="006524E7" w:rsidRPr="00535E57" w:rsidRDefault="006524E7">
      <w:pPr>
        <w:pStyle w:val="aa"/>
        <w:spacing w:after="0"/>
        <w:jc w:val="both"/>
        <w:rPr>
          <w:rFonts w:ascii="Times New Roman" w:hAnsi="Times New Roman" w:cs="Times New Roman"/>
          <w:sz w:val="24"/>
          <w:szCs w:val="24"/>
        </w:rPr>
      </w:pPr>
    </w:p>
    <w:p w:rsidR="006524E7" w:rsidRPr="00535E57" w:rsidRDefault="00B507CF">
      <w:pPr>
        <w:spacing w:after="0"/>
        <w:jc w:val="both"/>
        <w:rPr>
          <w:rFonts w:ascii="Times New Roman" w:hAnsi="Times New Roman" w:cs="Times New Roman"/>
          <w:sz w:val="24"/>
          <w:szCs w:val="24"/>
          <w:u w:val="single"/>
        </w:rPr>
      </w:pPr>
      <w:r w:rsidRPr="00535E57">
        <w:rPr>
          <w:rFonts w:ascii="Times New Roman" w:hAnsi="Times New Roman" w:cs="Times New Roman"/>
          <w:sz w:val="24"/>
          <w:szCs w:val="24"/>
          <w:u w:val="single"/>
        </w:rPr>
        <w:t xml:space="preserve">Организационное </w:t>
      </w:r>
    </w:p>
    <w:p w:rsidR="006524E7" w:rsidRPr="00535E57" w:rsidRDefault="00B507CF">
      <w:pPr>
        <w:pStyle w:val="aa"/>
        <w:numPr>
          <w:ilvl w:val="0"/>
          <w:numId w:val="5"/>
        </w:numPr>
        <w:spacing w:after="0"/>
        <w:jc w:val="both"/>
        <w:rPr>
          <w:rFonts w:ascii="Times New Roman" w:hAnsi="Times New Roman" w:cs="Times New Roman"/>
          <w:sz w:val="24"/>
          <w:szCs w:val="24"/>
        </w:rPr>
      </w:pPr>
      <w:r w:rsidRPr="00535E57">
        <w:rPr>
          <w:rFonts w:ascii="Times New Roman" w:hAnsi="Times New Roman" w:cs="Times New Roman"/>
          <w:sz w:val="24"/>
          <w:szCs w:val="24"/>
        </w:rPr>
        <w:t xml:space="preserve">Организация </w:t>
      </w:r>
      <w:proofErr w:type="spellStart"/>
      <w:r w:rsidRPr="00535E57">
        <w:rPr>
          <w:rFonts w:ascii="Times New Roman" w:hAnsi="Times New Roman" w:cs="Times New Roman"/>
          <w:sz w:val="24"/>
          <w:szCs w:val="24"/>
        </w:rPr>
        <w:t>здоровьесберегающей</w:t>
      </w:r>
      <w:proofErr w:type="spellEnd"/>
      <w:r w:rsidRPr="00535E57">
        <w:rPr>
          <w:rFonts w:ascii="Times New Roman" w:hAnsi="Times New Roman" w:cs="Times New Roman"/>
          <w:sz w:val="24"/>
          <w:szCs w:val="24"/>
        </w:rPr>
        <w:t xml:space="preserve"> среды в ДОУ;</w:t>
      </w:r>
    </w:p>
    <w:p w:rsidR="006524E7" w:rsidRPr="00535E57" w:rsidRDefault="00B507CF">
      <w:pPr>
        <w:pStyle w:val="aa"/>
        <w:numPr>
          <w:ilvl w:val="0"/>
          <w:numId w:val="5"/>
        </w:numPr>
        <w:spacing w:after="0"/>
        <w:jc w:val="both"/>
        <w:rPr>
          <w:rFonts w:ascii="Times New Roman" w:hAnsi="Times New Roman" w:cs="Times New Roman"/>
          <w:sz w:val="24"/>
          <w:szCs w:val="24"/>
        </w:rPr>
      </w:pPr>
      <w:r w:rsidRPr="00535E57">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6524E7" w:rsidRPr="00535E57" w:rsidRDefault="00B507CF">
      <w:pPr>
        <w:pStyle w:val="aa"/>
        <w:numPr>
          <w:ilvl w:val="0"/>
          <w:numId w:val="5"/>
        </w:numPr>
        <w:spacing w:after="0"/>
        <w:jc w:val="both"/>
        <w:rPr>
          <w:rFonts w:ascii="Times New Roman" w:hAnsi="Times New Roman" w:cs="Times New Roman"/>
          <w:sz w:val="24"/>
          <w:szCs w:val="24"/>
        </w:rPr>
      </w:pPr>
      <w:r w:rsidRPr="00535E57">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524E7" w:rsidRPr="00535E57" w:rsidRDefault="00B507CF">
      <w:pPr>
        <w:pStyle w:val="aa"/>
        <w:numPr>
          <w:ilvl w:val="0"/>
          <w:numId w:val="5"/>
        </w:numPr>
        <w:spacing w:after="0"/>
        <w:jc w:val="both"/>
        <w:rPr>
          <w:rFonts w:ascii="Times New Roman" w:hAnsi="Times New Roman" w:cs="Times New Roman"/>
          <w:sz w:val="24"/>
          <w:szCs w:val="24"/>
        </w:rPr>
      </w:pPr>
      <w:r w:rsidRPr="00535E57">
        <w:rPr>
          <w:rFonts w:ascii="Times New Roman" w:hAnsi="Times New Roman" w:cs="Times New Roman"/>
          <w:sz w:val="24"/>
          <w:szCs w:val="24"/>
        </w:rPr>
        <w:t>Систематическое повышение квалификации педагогических и медицинских кадров;</w:t>
      </w:r>
    </w:p>
    <w:p w:rsidR="006524E7" w:rsidRPr="00535E57" w:rsidRDefault="00B507CF">
      <w:pPr>
        <w:pStyle w:val="aa"/>
        <w:numPr>
          <w:ilvl w:val="0"/>
          <w:numId w:val="5"/>
        </w:numPr>
        <w:spacing w:after="0"/>
        <w:jc w:val="both"/>
        <w:rPr>
          <w:rFonts w:ascii="Times New Roman" w:hAnsi="Times New Roman" w:cs="Times New Roman"/>
          <w:sz w:val="24"/>
          <w:szCs w:val="24"/>
        </w:rPr>
      </w:pPr>
      <w:r w:rsidRPr="00535E57">
        <w:rPr>
          <w:rFonts w:ascii="Times New Roman" w:hAnsi="Times New Roman" w:cs="Times New Roman"/>
          <w:sz w:val="24"/>
          <w:szCs w:val="24"/>
        </w:rPr>
        <w:t>Пропаганда ЗОЖ и методы оздоровления в коллективе детей, родителей, сотрудников.</w:t>
      </w:r>
    </w:p>
    <w:p w:rsidR="006524E7" w:rsidRPr="00535E57" w:rsidRDefault="006524E7">
      <w:pPr>
        <w:pStyle w:val="c10"/>
        <w:shd w:val="clear" w:color="auto" w:fill="FFFFFF"/>
        <w:spacing w:beforeAutospacing="0" w:after="0" w:afterAutospacing="0"/>
        <w:jc w:val="both"/>
        <w:rPr>
          <w:color w:val="000000"/>
        </w:rPr>
      </w:pPr>
    </w:p>
    <w:p w:rsidR="006524E7" w:rsidRPr="00535E57" w:rsidRDefault="006524E7">
      <w:pPr>
        <w:pStyle w:val="c10"/>
        <w:shd w:val="clear" w:color="auto" w:fill="FFFFFF"/>
        <w:spacing w:beforeAutospacing="0" w:after="0" w:afterAutospacing="0"/>
        <w:jc w:val="both"/>
        <w:rPr>
          <w:color w:val="000000"/>
        </w:rPr>
      </w:pPr>
    </w:p>
    <w:p w:rsidR="006524E7" w:rsidRPr="00535E57" w:rsidRDefault="00B507CF">
      <w:pPr>
        <w:pStyle w:val="c10"/>
        <w:shd w:val="clear" w:color="auto" w:fill="FFFFFF"/>
        <w:spacing w:beforeAutospacing="0" w:after="0" w:afterAutospacing="0"/>
        <w:ind w:firstLine="708"/>
        <w:jc w:val="center"/>
      </w:pPr>
      <w:r w:rsidRPr="00535E57">
        <w:rPr>
          <w:rStyle w:val="c18"/>
          <w:b/>
          <w:bCs/>
          <w:color w:val="000000"/>
        </w:rPr>
        <w:t>1.3.Прогнозируемый  результат:</w:t>
      </w:r>
    </w:p>
    <w:p w:rsidR="006524E7" w:rsidRPr="00535E57" w:rsidRDefault="006524E7">
      <w:pPr>
        <w:pStyle w:val="c10"/>
        <w:shd w:val="clear" w:color="auto" w:fill="FFFFFF"/>
        <w:spacing w:beforeAutospacing="0" w:after="0" w:afterAutospacing="0"/>
        <w:ind w:firstLine="708"/>
        <w:jc w:val="center"/>
        <w:rPr>
          <w:rStyle w:val="c18"/>
          <w:b/>
          <w:bCs/>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Снижение уровня заболеваемости;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Повышение уровня физической готовности;</w:t>
      </w:r>
    </w:p>
    <w:p w:rsidR="006524E7" w:rsidRPr="00535E57" w:rsidRDefault="00B507CF">
      <w:pPr>
        <w:pStyle w:val="c10"/>
        <w:shd w:val="clear" w:color="auto" w:fill="FFFFFF"/>
        <w:spacing w:beforeAutospacing="0" w:after="0" w:afterAutospacing="0"/>
        <w:ind w:firstLine="708"/>
        <w:jc w:val="both"/>
        <w:rPr>
          <w:rStyle w:val="c13"/>
          <w:color w:val="000000"/>
        </w:rPr>
      </w:pPr>
      <w:r w:rsidRPr="00535E57">
        <w:rPr>
          <w:rStyle w:val="c13"/>
          <w:color w:val="000000"/>
        </w:rPr>
        <w:t xml:space="preserve">-  </w:t>
      </w:r>
      <w:proofErr w:type="spellStart"/>
      <w:r w:rsidRPr="00535E57">
        <w:rPr>
          <w:rStyle w:val="c13"/>
          <w:color w:val="000000"/>
        </w:rPr>
        <w:t>Сформированность</w:t>
      </w:r>
      <w:proofErr w:type="spellEnd"/>
      <w:r w:rsidRPr="00535E57">
        <w:rPr>
          <w:rStyle w:val="c13"/>
          <w:color w:val="000000"/>
        </w:rPr>
        <w:t xml:space="preserve"> осознанной потребности в ведении здорового образа жизни;</w:t>
      </w:r>
    </w:p>
    <w:p w:rsidR="006524E7" w:rsidRPr="00535E57" w:rsidRDefault="00B507CF">
      <w:pPr>
        <w:pStyle w:val="c10"/>
        <w:shd w:val="clear" w:color="auto" w:fill="FFFFFF"/>
        <w:spacing w:beforeAutospacing="0" w:after="0" w:afterAutospacing="0"/>
        <w:ind w:firstLine="708"/>
        <w:jc w:val="both"/>
        <w:rPr>
          <w:rStyle w:val="c13"/>
          <w:color w:val="000000"/>
        </w:rPr>
      </w:pPr>
      <w:r w:rsidRPr="00535E57">
        <w:rPr>
          <w:rStyle w:val="c13"/>
          <w:color w:val="000000"/>
        </w:rPr>
        <w:t>- Создание атмосферы благоприятного социально-психологического микроклимата для каждого ребенка;</w:t>
      </w:r>
    </w:p>
    <w:p w:rsidR="006524E7" w:rsidRDefault="00B507CF">
      <w:pPr>
        <w:pStyle w:val="c10"/>
        <w:shd w:val="clear" w:color="auto" w:fill="FFFFFF"/>
        <w:spacing w:beforeAutospacing="0" w:after="0" w:afterAutospacing="0"/>
        <w:ind w:firstLine="708"/>
        <w:jc w:val="both"/>
        <w:rPr>
          <w:rStyle w:val="c13"/>
          <w:color w:val="000000"/>
        </w:rPr>
      </w:pPr>
      <w:r w:rsidRPr="00535E57">
        <w:rPr>
          <w:rStyle w:val="c13"/>
          <w:color w:val="000000"/>
        </w:rPr>
        <w:t>- Формирование совместных традиций семьи по физическому воспитанию ребенка.</w:t>
      </w:r>
    </w:p>
    <w:p w:rsidR="006524E7" w:rsidRDefault="006524E7">
      <w:pPr>
        <w:pStyle w:val="c10"/>
        <w:shd w:val="clear" w:color="auto" w:fill="FFFFFF"/>
        <w:spacing w:beforeAutospacing="0" w:after="0" w:afterAutospacing="0"/>
        <w:ind w:firstLine="708"/>
        <w:jc w:val="both"/>
        <w:rPr>
          <w:rStyle w:val="c13"/>
          <w:color w:val="000000"/>
        </w:rPr>
      </w:pPr>
    </w:p>
    <w:p w:rsidR="006524E7" w:rsidRDefault="006524E7">
      <w:pPr>
        <w:pStyle w:val="c10"/>
        <w:shd w:val="clear" w:color="auto" w:fill="FFFFFF"/>
        <w:spacing w:beforeAutospacing="0" w:after="0" w:afterAutospacing="0"/>
        <w:ind w:firstLine="708"/>
        <w:jc w:val="both"/>
        <w:rPr>
          <w:rStyle w:val="c13"/>
          <w:color w:val="000000"/>
        </w:rPr>
      </w:pPr>
    </w:p>
    <w:p w:rsidR="002041B5" w:rsidRDefault="002041B5">
      <w:pPr>
        <w:pStyle w:val="c10"/>
        <w:shd w:val="clear" w:color="auto" w:fill="FFFFFF"/>
        <w:spacing w:beforeAutospacing="0" w:after="0" w:afterAutospacing="0"/>
        <w:ind w:firstLine="708"/>
        <w:jc w:val="both"/>
        <w:rPr>
          <w:rStyle w:val="c13"/>
          <w:color w:val="000000"/>
        </w:rPr>
      </w:pPr>
    </w:p>
    <w:p w:rsidR="002041B5" w:rsidRDefault="002041B5">
      <w:pPr>
        <w:pStyle w:val="c10"/>
        <w:shd w:val="clear" w:color="auto" w:fill="FFFFFF"/>
        <w:spacing w:beforeAutospacing="0" w:after="0" w:afterAutospacing="0"/>
        <w:ind w:firstLine="708"/>
        <w:jc w:val="both"/>
        <w:rPr>
          <w:rStyle w:val="c13"/>
          <w:color w:val="000000"/>
        </w:rPr>
      </w:pPr>
    </w:p>
    <w:p w:rsidR="002041B5" w:rsidRDefault="002041B5">
      <w:pPr>
        <w:pStyle w:val="c10"/>
        <w:shd w:val="clear" w:color="auto" w:fill="FFFFFF"/>
        <w:spacing w:beforeAutospacing="0" w:after="0" w:afterAutospacing="0"/>
        <w:ind w:firstLine="708"/>
        <w:jc w:val="both"/>
        <w:rPr>
          <w:rStyle w:val="c13"/>
          <w:color w:val="000000"/>
        </w:rPr>
      </w:pPr>
    </w:p>
    <w:p w:rsidR="002041B5" w:rsidRDefault="002041B5">
      <w:pPr>
        <w:pStyle w:val="c10"/>
        <w:shd w:val="clear" w:color="auto" w:fill="FFFFFF"/>
        <w:spacing w:beforeAutospacing="0" w:after="0" w:afterAutospacing="0"/>
        <w:ind w:firstLine="708"/>
        <w:jc w:val="both"/>
        <w:rPr>
          <w:rStyle w:val="c13"/>
          <w:color w:val="000000"/>
        </w:rPr>
      </w:pPr>
    </w:p>
    <w:p w:rsidR="002041B5" w:rsidRDefault="002041B5">
      <w:pPr>
        <w:pStyle w:val="c10"/>
        <w:shd w:val="clear" w:color="auto" w:fill="FFFFFF"/>
        <w:spacing w:beforeAutospacing="0" w:after="0" w:afterAutospacing="0"/>
        <w:ind w:firstLine="708"/>
        <w:jc w:val="both"/>
        <w:rPr>
          <w:rStyle w:val="c13"/>
          <w:color w:val="000000"/>
        </w:rPr>
      </w:pPr>
    </w:p>
    <w:p w:rsidR="006524E7" w:rsidRDefault="006524E7">
      <w:pPr>
        <w:pStyle w:val="c10"/>
        <w:shd w:val="clear" w:color="auto" w:fill="FFFFFF"/>
        <w:spacing w:beforeAutospacing="0" w:after="0" w:afterAutospacing="0"/>
        <w:ind w:firstLine="708"/>
        <w:jc w:val="both"/>
        <w:rPr>
          <w:b/>
        </w:rPr>
      </w:pPr>
    </w:p>
    <w:p w:rsidR="006524E7" w:rsidRDefault="00B507CF">
      <w:pPr>
        <w:spacing w:after="0"/>
        <w:ind w:left="360"/>
        <w:jc w:val="center"/>
        <w:rPr>
          <w:rFonts w:ascii="Times New Roman" w:hAnsi="Times New Roman" w:cs="Times New Roman"/>
          <w:b/>
          <w:sz w:val="24"/>
          <w:szCs w:val="24"/>
        </w:rPr>
      </w:pPr>
      <w:r>
        <w:rPr>
          <w:rFonts w:ascii="Times New Roman" w:hAnsi="Times New Roman" w:cs="Times New Roman"/>
          <w:b/>
          <w:sz w:val="24"/>
          <w:szCs w:val="24"/>
        </w:rPr>
        <w:t>2.СОДЕРЖАТЕЛЬНЫЙ РАЗДЕЛ</w:t>
      </w:r>
    </w:p>
    <w:p w:rsidR="006524E7" w:rsidRDefault="006524E7">
      <w:pPr>
        <w:pStyle w:val="aa"/>
        <w:spacing w:after="0"/>
        <w:rPr>
          <w:rFonts w:ascii="Times New Roman" w:hAnsi="Times New Roman" w:cs="Times New Roman"/>
          <w:b/>
          <w:sz w:val="24"/>
          <w:szCs w:val="24"/>
        </w:rPr>
      </w:pPr>
    </w:p>
    <w:p w:rsidR="006524E7" w:rsidRDefault="00B507CF">
      <w:pPr>
        <w:shd w:val="clear" w:color="auto" w:fill="4BACC6" w:themeFill="accent5"/>
        <w:spacing w:after="0"/>
        <w:jc w:val="center"/>
        <w:rPr>
          <w:rFonts w:ascii="Times New Roman" w:hAnsi="Times New Roman" w:cs="Times New Roman"/>
          <w:b/>
          <w:sz w:val="24"/>
          <w:szCs w:val="24"/>
        </w:rPr>
      </w:pPr>
      <w:r>
        <w:rPr>
          <w:rFonts w:ascii="Times New Roman" w:hAnsi="Times New Roman" w:cs="Times New Roman"/>
          <w:b/>
          <w:sz w:val="24"/>
          <w:szCs w:val="24"/>
        </w:rPr>
        <w:t xml:space="preserve">Система </w:t>
      </w:r>
    </w:p>
    <w:p w:rsidR="006524E7" w:rsidRDefault="00B507CF">
      <w:pPr>
        <w:shd w:val="clear" w:color="auto" w:fill="4BACC6" w:themeFill="accent5"/>
        <w:spacing w:after="0"/>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Физкультурно-оздоровительных мероприятий</w:t>
      </w:r>
    </w:p>
    <w:p w:rsidR="006524E7" w:rsidRDefault="00B507CF">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0" distR="0" simplePos="0" relativeHeight="2" behindDoc="0" locked="0" layoutInCell="1" allowOverlap="1">
                <wp:simplePos x="0" y="0"/>
                <wp:positionH relativeFrom="column">
                  <wp:posOffset>156210</wp:posOffset>
                </wp:positionH>
                <wp:positionV relativeFrom="paragraph">
                  <wp:posOffset>8890</wp:posOffset>
                </wp:positionV>
                <wp:extent cx="2713355" cy="450215"/>
                <wp:effectExtent l="38100" t="0" r="11430" b="102870"/>
                <wp:wrapNone/>
                <wp:docPr id="1" name="Прямая со стрелкой 5"/>
                <wp:cNvGraphicFramePr/>
                <a:graphic xmlns:a="http://schemas.openxmlformats.org/drawingml/2006/main">
                  <a:graphicData uri="http://schemas.microsoft.com/office/word/2010/wordprocessingShape">
                    <wps:wsp>
                      <wps:cNvSpPr/>
                      <wps:spPr>
                        <a:xfrm flipH="1">
                          <a:off x="0" y="0"/>
                          <a:ext cx="2712600" cy="449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5" stroked="t" style="position:absolute;margin-left:12.3pt;margin-top:0.7pt;width:213.55pt;height:35.3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4"/>
          <w:szCs w:val="24"/>
          <w:lang w:eastAsia="ru-RU"/>
        </w:rPr>
        <mc:AlternateContent>
          <mc:Choice Requires="wps">
            <w:drawing>
              <wp:anchor distT="0" distB="0" distL="0" distR="0" simplePos="0" relativeHeight="3" behindDoc="0" locked="0" layoutInCell="1" allowOverlap="1">
                <wp:simplePos x="0" y="0"/>
                <wp:positionH relativeFrom="column">
                  <wp:posOffset>2869565</wp:posOffset>
                </wp:positionH>
                <wp:positionV relativeFrom="paragraph">
                  <wp:posOffset>8890</wp:posOffset>
                </wp:positionV>
                <wp:extent cx="38735" cy="1227455"/>
                <wp:effectExtent l="57150" t="0" r="76200" b="49530"/>
                <wp:wrapNone/>
                <wp:docPr id="2" name="Прямая со стрелкой 8"/>
                <wp:cNvGraphicFramePr/>
                <a:graphic xmlns:a="http://schemas.openxmlformats.org/drawingml/2006/main">
                  <a:graphicData uri="http://schemas.microsoft.com/office/word/2010/wordprocessingShape">
                    <wps:wsp>
                      <wps:cNvSpPr/>
                      <wps:spPr>
                        <a:xfrm>
                          <a:off x="0" y="0"/>
                          <a:ext cx="38160" cy="12268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8" stroked="t" style="position:absolute;margin-left:225.95pt;margin-top:0.7pt;width:2.95pt;height:96.55pt"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4"/>
          <w:szCs w:val="24"/>
          <w:lang w:eastAsia="ru-RU"/>
        </w:rPr>
        <mc:AlternateContent>
          <mc:Choice Requires="wps">
            <w:drawing>
              <wp:anchor distT="0" distB="0" distL="0" distR="0" simplePos="0" relativeHeight="4" behindDoc="0" locked="0" layoutInCell="1" allowOverlap="1">
                <wp:simplePos x="0" y="0"/>
                <wp:positionH relativeFrom="column">
                  <wp:posOffset>880110</wp:posOffset>
                </wp:positionH>
                <wp:positionV relativeFrom="paragraph">
                  <wp:posOffset>8890</wp:posOffset>
                </wp:positionV>
                <wp:extent cx="1989455" cy="1143635"/>
                <wp:effectExtent l="38100" t="0" r="30480" b="57150"/>
                <wp:wrapNone/>
                <wp:docPr id="3" name="Прямая со стрелкой 6"/>
                <wp:cNvGraphicFramePr/>
                <a:graphic xmlns:a="http://schemas.openxmlformats.org/drawingml/2006/main">
                  <a:graphicData uri="http://schemas.microsoft.com/office/word/2010/wordprocessingShape">
                    <wps:wsp>
                      <wps:cNvSpPr/>
                      <wps:spPr>
                        <a:xfrm flipH="1">
                          <a:off x="0" y="0"/>
                          <a:ext cx="1989000" cy="11430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6" stroked="t" style="position:absolute;margin-left:69.3pt;margin-top:0.7pt;width:156.55pt;height:89.9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4"/>
          <w:szCs w:val="24"/>
          <w:lang w:eastAsia="ru-RU"/>
        </w:rPr>
        <mc:AlternateContent>
          <mc:Choice Requires="wps">
            <w:drawing>
              <wp:anchor distT="0" distB="0" distL="0" distR="0" simplePos="0" relativeHeight="5" behindDoc="0" locked="0" layoutInCell="1" allowOverlap="1">
                <wp:simplePos x="0" y="0"/>
                <wp:positionH relativeFrom="column">
                  <wp:posOffset>2907665</wp:posOffset>
                </wp:positionH>
                <wp:positionV relativeFrom="paragraph">
                  <wp:posOffset>8890</wp:posOffset>
                </wp:positionV>
                <wp:extent cx="2728595" cy="450215"/>
                <wp:effectExtent l="0" t="0" r="72390" b="102870"/>
                <wp:wrapNone/>
                <wp:docPr id="4" name="Прямая со стрелкой 7"/>
                <wp:cNvGraphicFramePr/>
                <a:graphic xmlns:a="http://schemas.openxmlformats.org/drawingml/2006/main">
                  <a:graphicData uri="http://schemas.microsoft.com/office/word/2010/wordprocessingShape">
                    <wps:wsp>
                      <wps:cNvSpPr/>
                      <wps:spPr>
                        <a:xfrm>
                          <a:off x="0" y="0"/>
                          <a:ext cx="2728080" cy="449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7" stroked="t" style="position:absolute;margin-left:228.95pt;margin-top:0.7pt;width:214.75pt;height:35.35pt"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4"/>
          <w:szCs w:val="24"/>
          <w:lang w:eastAsia="ru-RU"/>
        </w:rPr>
        <mc:AlternateContent>
          <mc:Choice Requires="wps">
            <w:drawing>
              <wp:anchor distT="0" distB="0" distL="0" distR="0" simplePos="0" relativeHeight="6" behindDoc="0" locked="0" layoutInCell="1" allowOverlap="1">
                <wp:simplePos x="0" y="0"/>
                <wp:positionH relativeFrom="column">
                  <wp:posOffset>2869565</wp:posOffset>
                </wp:positionH>
                <wp:positionV relativeFrom="paragraph">
                  <wp:posOffset>8890</wp:posOffset>
                </wp:positionV>
                <wp:extent cx="1621155" cy="869315"/>
                <wp:effectExtent l="0" t="0" r="74930" b="64770"/>
                <wp:wrapNone/>
                <wp:docPr id="5" name="Прямая со стрелкой 22"/>
                <wp:cNvGraphicFramePr/>
                <a:graphic xmlns:a="http://schemas.openxmlformats.org/drawingml/2006/main">
                  <a:graphicData uri="http://schemas.microsoft.com/office/word/2010/wordprocessingShape">
                    <wps:wsp>
                      <wps:cNvSpPr/>
                      <wps:spPr>
                        <a:xfrm>
                          <a:off x="0" y="0"/>
                          <a:ext cx="1620360" cy="868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22" stroked="t" style="position:absolute;margin-left:225.95pt;margin-top:0.7pt;width:127.55pt;height:68.35pt" type="shapetype_32">
                <w10:wrap type="none"/>
                <v:fill o:detectmouseclick="t" on="false"/>
                <v:stroke color="#4a7ebb" weight="9360" endarrow="block" endarrowwidth="medium" endarrowlength="medium" joinstyle="round" endcap="flat"/>
              </v:shape>
            </w:pict>
          </mc:Fallback>
        </mc:AlternateContent>
      </w:r>
    </w:p>
    <w:p w:rsidR="006524E7" w:rsidRDefault="006524E7">
      <w:pPr>
        <w:spacing w:after="0"/>
        <w:jc w:val="center"/>
        <w:rPr>
          <w:rFonts w:ascii="Times New Roman" w:hAnsi="Times New Roman" w:cs="Times New Roman"/>
          <w:b/>
          <w:sz w:val="28"/>
          <w:szCs w:val="28"/>
        </w:rPr>
      </w:pPr>
    </w:p>
    <w:p w:rsidR="006524E7" w:rsidRDefault="00B507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7" behindDoc="0" locked="0" layoutInCell="1" allowOverlap="1">
                <wp:simplePos x="0" y="0"/>
                <wp:positionH relativeFrom="column">
                  <wp:posOffset>-1115695</wp:posOffset>
                </wp:positionH>
                <wp:positionV relativeFrom="paragraph">
                  <wp:posOffset>116205</wp:posOffset>
                </wp:positionV>
                <wp:extent cx="1319530" cy="635000"/>
                <wp:effectExtent l="57150" t="19050" r="71755" b="89535"/>
                <wp:wrapNone/>
                <wp:docPr id="6" name="Поле 9"/>
                <wp:cNvGraphicFramePr/>
                <a:graphic xmlns:a="http://schemas.openxmlformats.org/drawingml/2006/main">
                  <a:graphicData uri="http://schemas.microsoft.com/office/word/2010/wordprocessingShape">
                    <wps:wsp>
                      <wps:cNvSpPr/>
                      <wps:spPr>
                        <a:xfrm>
                          <a:off x="0" y="0"/>
                          <a:ext cx="1319040" cy="634320"/>
                        </a:xfrm>
                        <a:prstGeom prst="rect">
                          <a:avLst/>
                        </a:prstGeom>
                        <a:ln>
                          <a:solidFill>
                            <a:srgbClr val="46AAC4"/>
                          </a:solidFill>
                          <a:round/>
                        </a:ln>
                        <a:effectLst>
                          <a:outerShdw blurRad="40000" dist="23040" dir="5400000" rotWithShape="0">
                            <a:srgbClr val="000000">
                              <a:alpha val="35000"/>
                            </a:srgbClr>
                          </a:outerShdw>
                        </a:effectLst>
                      </wps:spPr>
                      <wps:style>
                        <a:lnRef idx="1">
                          <a:schemeClr val="accent5"/>
                        </a:lnRef>
                        <a:fillRef idx="3">
                          <a:schemeClr val="accent5"/>
                        </a:fillRef>
                        <a:effectRef idx="2">
                          <a:schemeClr val="accent5"/>
                        </a:effectRef>
                        <a:fontRef idx="minor"/>
                      </wps:style>
                      <wps:txbx>
                        <w:txbxContent>
                          <w:p w:rsidR="00B507CF" w:rsidRDefault="00B507CF">
                            <w:pPr>
                              <w:pStyle w:val="ac"/>
                              <w:spacing w:after="0"/>
                              <w:jc w:val="center"/>
                              <w:rPr>
                                <w:rFonts w:ascii="Times New Roman" w:hAnsi="Times New Roman" w:cs="Times New Roman"/>
                                <w:color w:val="000000" w:themeColor="text1"/>
                              </w:rPr>
                            </w:pPr>
                            <w:r>
                              <w:rPr>
                                <w:rFonts w:ascii="Times New Roman" w:hAnsi="Times New Roman" w:cs="Times New Roman"/>
                                <w:color w:val="000000" w:themeColor="text1"/>
                              </w:rPr>
                              <w:t>Создание условий</w:t>
                            </w:r>
                          </w:p>
                          <w:p w:rsidR="00B507CF" w:rsidRDefault="00B507CF">
                            <w:pPr>
                              <w:pStyle w:val="ac"/>
                              <w:spacing w:after="0"/>
                              <w:jc w:val="center"/>
                              <w:rPr>
                                <w:rFonts w:ascii="Times New Roman" w:hAnsi="Times New Roman" w:cs="Times New Roman"/>
                                <w:color w:val="000000" w:themeColor="text1"/>
                              </w:rPr>
                            </w:pPr>
                            <w:r>
                              <w:rPr>
                                <w:rFonts w:ascii="Times New Roman" w:hAnsi="Times New Roman" w:cs="Times New Roman"/>
                                <w:color w:val="000000" w:themeColor="text1"/>
                              </w:rPr>
                              <w:t>Для двигательной деятельности детей</w:t>
                            </w:r>
                          </w:p>
                          <w:p w:rsidR="00B507CF" w:rsidRDefault="00B507CF">
                            <w:pPr>
                              <w:pStyle w:val="ac"/>
                            </w:pPr>
                          </w:p>
                        </w:txbxContent>
                      </wps:txbx>
                      <wps:bodyPr>
                        <a:prstTxWarp prst="textNoShape">
                          <a:avLst/>
                        </a:prstTxWarp>
                        <a:noAutofit/>
                      </wps:bodyPr>
                    </wps:wsp>
                  </a:graphicData>
                </a:graphic>
              </wp:anchor>
            </w:drawing>
          </mc:Choice>
          <mc:Fallback>
            <w:pict>
              <v:rect id="Поле 9" o:spid="_x0000_s1026" style="position:absolute;left:0;text-align:left;margin-left:-87.85pt;margin-top:9.15pt;width:103.9pt;height:50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" fillcolor="#215a69 [1640]" strokecolor="#46aac4">
                <v:fill color2="#3da5c1 [3016]" rotate="t" angle="180" colors="0 #2787a0;52429f #36b1d2;1 #34b3d6" focus="100%" type="gradient">
                  <o:fill v:ext="view" type="gradientUnscaled"/>
                </v:fill>
                <v:stroke joinstyle="round"/>
                <v:shadow on="t" color="black" opacity="22937f" origin=",.5" offset="0,.64mm"/>
                <v:textbox>
                  <w:txbxContent>
                    <w:p w:rsidR="00B507CF" w:rsidRDefault="00B507CF">
                      <w:pPr>
                        <w:pStyle w:val="ac"/>
                        <w:spacing w:after="0"/>
                        <w:jc w:val="center"/>
                        <w:rPr>
                          <w:rFonts w:ascii="Times New Roman" w:hAnsi="Times New Roman" w:cs="Times New Roman"/>
                          <w:color w:val="000000" w:themeColor="text1"/>
                        </w:rPr>
                      </w:pPr>
                      <w:r>
                        <w:rPr>
                          <w:rFonts w:ascii="Times New Roman" w:hAnsi="Times New Roman" w:cs="Times New Roman"/>
                          <w:color w:val="000000" w:themeColor="text1"/>
                        </w:rPr>
                        <w:t>Создание условий</w:t>
                      </w:r>
                    </w:p>
                    <w:p w:rsidR="00B507CF" w:rsidRDefault="00B507CF">
                      <w:pPr>
                        <w:pStyle w:val="ac"/>
                        <w:spacing w:after="0"/>
                        <w:jc w:val="center"/>
                        <w:rPr>
                          <w:rFonts w:ascii="Times New Roman" w:hAnsi="Times New Roman" w:cs="Times New Roman"/>
                          <w:color w:val="000000" w:themeColor="text1"/>
                        </w:rPr>
                      </w:pPr>
                      <w:r>
                        <w:rPr>
                          <w:rFonts w:ascii="Times New Roman" w:hAnsi="Times New Roman" w:cs="Times New Roman"/>
                          <w:color w:val="000000" w:themeColor="text1"/>
                        </w:rPr>
                        <w:t>Для двигательной деятельности детей</w:t>
                      </w:r>
                    </w:p>
                    <w:p w:rsidR="00B507CF" w:rsidRDefault="00B507CF">
                      <w:pPr>
                        <w:pStyle w:val="ac"/>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1" behindDoc="0" locked="0" layoutInCell="1" allowOverlap="1">
                <wp:simplePos x="0" y="0"/>
                <wp:positionH relativeFrom="column">
                  <wp:posOffset>4690745</wp:posOffset>
                </wp:positionH>
                <wp:positionV relativeFrom="paragraph">
                  <wp:posOffset>116205</wp:posOffset>
                </wp:positionV>
                <wp:extent cx="1524635" cy="358775"/>
                <wp:effectExtent l="57150" t="19050" r="76200" b="99060"/>
                <wp:wrapNone/>
                <wp:docPr id="8" name="Поле 14"/>
                <wp:cNvGraphicFramePr/>
                <a:graphic xmlns:a="http://schemas.openxmlformats.org/drawingml/2006/main">
                  <a:graphicData uri="http://schemas.microsoft.com/office/word/2010/wordprocessingShape">
                    <wps:wsp>
                      <wps:cNvSpPr/>
                      <wps:spPr>
                        <a:xfrm>
                          <a:off x="0" y="0"/>
                          <a:ext cx="1523880" cy="358200"/>
                        </a:xfrm>
                        <a:prstGeom prst="rect">
                          <a:avLst/>
                        </a:prstGeom>
                        <a:ln>
                          <a:solidFill>
                            <a:srgbClr val="46AAC4"/>
                          </a:solidFill>
                          <a:round/>
                        </a:ln>
                        <a:effectLst>
                          <a:outerShdw blurRad="40000" dist="23040" dir="5400000" rotWithShape="0">
                            <a:srgbClr val="000000">
                              <a:alpha val="35000"/>
                            </a:srgbClr>
                          </a:outerShdw>
                        </a:effectLst>
                      </wps:spPr>
                      <wps:style>
                        <a:lnRef idx="1">
                          <a:schemeClr val="accent5"/>
                        </a:lnRef>
                        <a:fillRef idx="3">
                          <a:schemeClr val="accent5"/>
                        </a:fillRef>
                        <a:effectRef idx="2">
                          <a:schemeClr val="accent5"/>
                        </a:effectRef>
                        <a:fontRef idx="minor"/>
                      </wps:style>
                      <wps:txbx>
                        <w:txbxContent>
                          <w:p w:rsidR="00B507CF" w:rsidRDefault="00B507CF">
                            <w:pPr>
                              <w:pStyle w:val="ac"/>
                              <w:jc w:val="center"/>
                            </w:pPr>
                            <w:r>
                              <w:rPr>
                                <w:color w:val="000000" w:themeColor="text1"/>
                                <w:sz w:val="20"/>
                                <w:szCs w:val="20"/>
                              </w:rPr>
                              <w:t>Мониторин</w:t>
                            </w:r>
                            <w:r>
                              <w:rPr>
                                <w:color w:val="000000" w:themeColor="text1"/>
                              </w:rPr>
                              <w:t>г</w:t>
                            </w:r>
                          </w:p>
                        </w:txbxContent>
                      </wps:txbx>
                      <wps:bodyPr>
                        <a:prstTxWarp prst="textNoShape">
                          <a:avLst/>
                        </a:prstTxWarp>
                        <a:noAutofit/>
                      </wps:bodyPr>
                    </wps:wsp>
                  </a:graphicData>
                </a:graphic>
              </wp:anchor>
            </w:drawing>
          </mc:Choice>
          <mc:Fallback>
            <w:pict>
              <v:rect id="Поле 14" o:spid="_x0000_s1027" style="position:absolute;left:0;text-align:left;margin-left:369.35pt;margin-top:9.15pt;width:120.05pt;height:28.2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" fillcolor="#215a69 [1640]" strokecolor="#46aac4">
                <v:fill color2="#3da5c1 [3016]" rotate="t" angle="180" colors="0 #2787a0;52429f #36b1d2;1 #34b3d6" focus="100%" type="gradient">
                  <o:fill v:ext="view" type="gradientUnscaled"/>
                </v:fill>
                <v:stroke joinstyle="round"/>
                <v:shadow on="t" color="black" opacity="22937f" origin=",.5" offset="0,.64mm"/>
                <v:textbox>
                  <w:txbxContent>
                    <w:p w:rsidR="00B507CF" w:rsidRDefault="00B507CF">
                      <w:pPr>
                        <w:pStyle w:val="ac"/>
                        <w:jc w:val="center"/>
                      </w:pPr>
                      <w:r>
                        <w:rPr>
                          <w:color w:val="000000" w:themeColor="text1"/>
                          <w:sz w:val="20"/>
                          <w:szCs w:val="20"/>
                        </w:rPr>
                        <w:t>Мониторин</w:t>
                      </w:r>
                      <w:r>
                        <w:rPr>
                          <w:color w:val="000000" w:themeColor="text1"/>
                        </w:rPr>
                        <w:t>г</w:t>
                      </w:r>
                    </w:p>
                  </w:txbxContent>
                </v:textbox>
              </v:rect>
            </w:pict>
          </mc:Fallback>
        </mc:AlternateContent>
      </w:r>
    </w:p>
    <w:p w:rsidR="006524E7" w:rsidRDefault="006524E7">
      <w:pPr>
        <w:spacing w:after="0"/>
        <w:jc w:val="center"/>
        <w:rPr>
          <w:rFonts w:ascii="Times New Roman" w:hAnsi="Times New Roman" w:cs="Times New Roman"/>
          <w:b/>
          <w:sz w:val="28"/>
          <w:szCs w:val="28"/>
        </w:rPr>
      </w:pPr>
    </w:p>
    <w:p w:rsidR="006524E7" w:rsidRDefault="00B507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10" behindDoc="0" locked="0" layoutInCell="1" allowOverlap="1">
                <wp:simplePos x="0" y="0"/>
                <wp:positionH relativeFrom="column">
                  <wp:posOffset>3227705</wp:posOffset>
                </wp:positionH>
                <wp:positionV relativeFrom="paragraph">
                  <wp:posOffset>71120</wp:posOffset>
                </wp:positionV>
                <wp:extent cx="1410335" cy="617855"/>
                <wp:effectExtent l="57150" t="19050" r="76200" b="87630"/>
                <wp:wrapNone/>
                <wp:docPr id="10" name="Поле 13"/>
                <wp:cNvGraphicFramePr/>
                <a:graphic xmlns:a="http://schemas.openxmlformats.org/drawingml/2006/main">
                  <a:graphicData uri="http://schemas.microsoft.com/office/word/2010/wordprocessingShape">
                    <wps:wsp>
                      <wps:cNvSpPr/>
                      <wps:spPr>
                        <a:xfrm>
                          <a:off x="0" y="0"/>
                          <a:ext cx="1409760" cy="617400"/>
                        </a:xfrm>
                        <a:prstGeom prst="rect">
                          <a:avLst/>
                        </a:prstGeom>
                        <a:ln>
                          <a:solidFill>
                            <a:srgbClr val="46AAC4"/>
                          </a:solidFill>
                          <a:round/>
                        </a:ln>
                        <a:effectLst>
                          <a:outerShdw blurRad="40000" dist="23040" dir="5400000" rotWithShape="0">
                            <a:srgbClr val="000000">
                              <a:alpha val="35000"/>
                            </a:srgbClr>
                          </a:outerShdw>
                        </a:effectLst>
                      </wps:spPr>
                      <wps:style>
                        <a:lnRef idx="1">
                          <a:schemeClr val="accent5"/>
                        </a:lnRef>
                        <a:fillRef idx="3">
                          <a:schemeClr val="accent5"/>
                        </a:fillRef>
                        <a:effectRef idx="2">
                          <a:schemeClr val="accent5"/>
                        </a:effectRef>
                        <a:fontRef idx="minor"/>
                      </wps:style>
                      <wps:txbx>
                        <w:txbxContent>
                          <w:p w:rsidR="00B507CF" w:rsidRDefault="00B507CF">
                            <w:pPr>
                              <w:pStyle w:val="ac"/>
                              <w:spacing w:after="0" w:line="240" w:lineRule="auto"/>
                              <w:jc w:val="center"/>
                              <w:rPr>
                                <w:color w:val="000000" w:themeColor="text1"/>
                              </w:rPr>
                            </w:pPr>
                            <w:r>
                              <w:rPr>
                                <w:color w:val="000000" w:themeColor="text1"/>
                              </w:rPr>
                              <w:t>Организация</w:t>
                            </w:r>
                          </w:p>
                          <w:p w:rsidR="00B507CF" w:rsidRDefault="00B507CF">
                            <w:pPr>
                              <w:pStyle w:val="ac"/>
                              <w:spacing w:after="0" w:line="240" w:lineRule="auto"/>
                              <w:jc w:val="center"/>
                            </w:pPr>
                            <w:r>
                              <w:rPr>
                                <w:color w:val="000000" w:themeColor="text1"/>
                              </w:rPr>
                              <w:t>рационального питания</w:t>
                            </w:r>
                          </w:p>
                        </w:txbxContent>
                      </wps:txbx>
                      <wps:bodyPr>
                        <a:prstTxWarp prst="textNoShape">
                          <a:avLst/>
                        </a:prstTxWarp>
                        <a:noAutofit/>
                      </wps:bodyPr>
                    </wps:wsp>
                  </a:graphicData>
                </a:graphic>
              </wp:anchor>
            </w:drawing>
          </mc:Choice>
          <mc:Fallback>
            <w:pict>
              <v:rect id="Поле 13" o:spid="_x0000_s1028" style="position:absolute;left:0;text-align:left;margin-left:254.15pt;margin-top:5.6pt;width:111.05pt;height:48.6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" fillcolor="#215a69 [1640]" strokecolor="#46aac4">
                <v:fill color2="#3da5c1 [3016]" rotate="t" angle="180" colors="0 #2787a0;52429f #36b1d2;1 #34b3d6" focus="100%" type="gradient">
                  <o:fill v:ext="view" type="gradientUnscaled"/>
                </v:fill>
                <v:stroke joinstyle="round"/>
                <v:shadow on="t" color="black" opacity="22937f" origin=",.5" offset="0,.64mm"/>
                <v:textbox>
                  <w:txbxContent>
                    <w:p w:rsidR="00B507CF" w:rsidRDefault="00B507CF">
                      <w:pPr>
                        <w:pStyle w:val="ac"/>
                        <w:spacing w:after="0" w:line="240" w:lineRule="auto"/>
                        <w:jc w:val="center"/>
                        <w:rPr>
                          <w:color w:val="000000" w:themeColor="text1"/>
                        </w:rPr>
                      </w:pPr>
                      <w:r>
                        <w:rPr>
                          <w:color w:val="000000" w:themeColor="text1"/>
                        </w:rPr>
                        <w:t>Организация</w:t>
                      </w:r>
                    </w:p>
                    <w:p w:rsidR="00B507CF" w:rsidRDefault="00B507CF">
                      <w:pPr>
                        <w:pStyle w:val="ac"/>
                        <w:spacing w:after="0" w:line="240" w:lineRule="auto"/>
                        <w:jc w:val="center"/>
                      </w:pPr>
                      <w:r>
                        <w:rPr>
                          <w:color w:val="000000" w:themeColor="text1"/>
                        </w:rPr>
                        <w:t>рационального питания</w:t>
                      </w:r>
                    </w:p>
                  </w:txbxContent>
                </v:textbox>
              </v:rect>
            </w:pict>
          </mc:Fallback>
        </mc:AlternateContent>
      </w:r>
    </w:p>
    <w:p w:rsidR="006524E7" w:rsidRDefault="00B507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8" behindDoc="0" locked="0" layoutInCell="1" allowOverlap="1">
                <wp:simplePos x="0" y="0"/>
                <wp:positionH relativeFrom="column">
                  <wp:posOffset>149225</wp:posOffset>
                </wp:positionH>
                <wp:positionV relativeFrom="paragraph">
                  <wp:posOffset>174625</wp:posOffset>
                </wp:positionV>
                <wp:extent cx="1509395" cy="473075"/>
                <wp:effectExtent l="57150" t="19050" r="72390" b="99060"/>
                <wp:wrapNone/>
                <wp:docPr id="12" name="Поле 11"/>
                <wp:cNvGraphicFramePr/>
                <a:graphic xmlns:a="http://schemas.openxmlformats.org/drawingml/2006/main">
                  <a:graphicData uri="http://schemas.microsoft.com/office/word/2010/wordprocessingShape">
                    <wps:wsp>
                      <wps:cNvSpPr/>
                      <wps:spPr>
                        <a:xfrm>
                          <a:off x="0" y="0"/>
                          <a:ext cx="1508760" cy="472320"/>
                        </a:xfrm>
                        <a:prstGeom prst="rect">
                          <a:avLst/>
                        </a:prstGeom>
                        <a:ln>
                          <a:solidFill>
                            <a:srgbClr val="46AAC4"/>
                          </a:solidFill>
                          <a:round/>
                        </a:ln>
                        <a:effectLst>
                          <a:outerShdw blurRad="40000" dist="23040" dir="5400000" rotWithShape="0">
                            <a:srgbClr val="000000">
                              <a:alpha val="35000"/>
                            </a:srgbClr>
                          </a:outerShdw>
                        </a:effectLst>
                      </wps:spPr>
                      <wps:style>
                        <a:lnRef idx="1">
                          <a:schemeClr val="accent5"/>
                        </a:lnRef>
                        <a:fillRef idx="3">
                          <a:schemeClr val="accent5"/>
                        </a:fillRef>
                        <a:effectRef idx="2">
                          <a:schemeClr val="accent5"/>
                        </a:effectRef>
                        <a:fontRef idx="minor"/>
                      </wps:style>
                      <wps:txbx>
                        <w:txbxContent>
                          <w:p w:rsidR="00B507CF" w:rsidRDefault="00B507CF">
                            <w:pPr>
                              <w:pStyle w:val="ac"/>
                              <w:spacing w:line="240" w:lineRule="auto"/>
                              <w:jc w:val="center"/>
                            </w:pPr>
                            <w:r>
                              <w:rPr>
                                <w:rFonts w:ascii="Times New Roman" w:hAnsi="Times New Roman" w:cs="Times New Roman"/>
                                <w:color w:val="000000" w:themeColor="text1"/>
                                <w:sz w:val="20"/>
                                <w:szCs w:val="20"/>
                              </w:rPr>
                              <w:t xml:space="preserve">Система </w:t>
                            </w:r>
                            <w:proofErr w:type="spellStart"/>
                            <w:r>
                              <w:rPr>
                                <w:rFonts w:ascii="Times New Roman" w:hAnsi="Times New Roman" w:cs="Times New Roman"/>
                                <w:color w:val="000000" w:themeColor="text1"/>
                                <w:sz w:val="20"/>
                                <w:szCs w:val="20"/>
                              </w:rPr>
                              <w:t>двигательнойактивности</w:t>
                            </w:r>
                            <w:proofErr w:type="spellEnd"/>
                          </w:p>
                        </w:txbxContent>
                      </wps:txbx>
                      <wps:bodyPr>
                        <a:prstTxWarp prst="textNoShape">
                          <a:avLst/>
                        </a:prstTxWarp>
                        <a:noAutofit/>
                      </wps:bodyPr>
                    </wps:wsp>
                  </a:graphicData>
                </a:graphic>
              </wp:anchor>
            </w:drawing>
          </mc:Choice>
          <mc:Fallback>
            <w:pict>
              <v:rect id="Поле 11" o:spid="_x0000_s1029" style="position:absolute;left:0;text-align:left;margin-left:11.75pt;margin-top:13.75pt;width:118.85pt;height:37.2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" fillcolor="#215a69 [1640]" strokecolor="#46aac4">
                <v:fill color2="#3da5c1 [3016]" rotate="t" angle="180" colors="0 #2787a0;52429f #36b1d2;1 #34b3d6" focus="100%" type="gradient">
                  <o:fill v:ext="view" type="gradientUnscaled"/>
                </v:fill>
                <v:stroke joinstyle="round"/>
                <v:shadow on="t" color="black" opacity="22937f" origin=",.5" offset="0,.64mm"/>
                <v:textbox>
                  <w:txbxContent>
                    <w:p w:rsidR="00B507CF" w:rsidRDefault="00B507CF">
                      <w:pPr>
                        <w:pStyle w:val="ac"/>
                        <w:spacing w:line="240" w:lineRule="auto"/>
                        <w:jc w:val="center"/>
                      </w:pPr>
                      <w:r>
                        <w:rPr>
                          <w:rFonts w:ascii="Times New Roman" w:hAnsi="Times New Roman" w:cs="Times New Roman"/>
                          <w:color w:val="000000" w:themeColor="text1"/>
                          <w:sz w:val="20"/>
                          <w:szCs w:val="20"/>
                        </w:rPr>
                        <w:t xml:space="preserve">Система </w:t>
                      </w:r>
                      <w:proofErr w:type="spellStart"/>
                      <w:r>
                        <w:rPr>
                          <w:rFonts w:ascii="Times New Roman" w:hAnsi="Times New Roman" w:cs="Times New Roman"/>
                          <w:color w:val="000000" w:themeColor="text1"/>
                          <w:sz w:val="20"/>
                          <w:szCs w:val="20"/>
                        </w:rPr>
                        <w:t>двигательнойактивности</w:t>
                      </w:r>
                      <w:proofErr w:type="spellEnd"/>
                    </w:p>
                  </w:txbxContent>
                </v:textbox>
              </v:rect>
            </w:pict>
          </mc:Fallback>
        </mc:AlternateContent>
      </w:r>
    </w:p>
    <w:p w:rsidR="006524E7" w:rsidRDefault="00B507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9" behindDoc="0" locked="0" layoutInCell="1" allowOverlap="1">
                <wp:simplePos x="0" y="0"/>
                <wp:positionH relativeFrom="column">
                  <wp:posOffset>1741805</wp:posOffset>
                </wp:positionH>
                <wp:positionV relativeFrom="paragraph">
                  <wp:posOffset>26670</wp:posOffset>
                </wp:positionV>
                <wp:extent cx="1425575" cy="419735"/>
                <wp:effectExtent l="57150" t="19050" r="80010" b="95250"/>
                <wp:wrapNone/>
                <wp:docPr id="14" name="Поле 12"/>
                <wp:cNvGraphicFramePr/>
                <a:graphic xmlns:a="http://schemas.openxmlformats.org/drawingml/2006/main">
                  <a:graphicData uri="http://schemas.microsoft.com/office/word/2010/wordprocessingShape">
                    <wps:wsp>
                      <wps:cNvSpPr/>
                      <wps:spPr>
                        <a:xfrm>
                          <a:off x="0" y="0"/>
                          <a:ext cx="1424880" cy="419040"/>
                        </a:xfrm>
                        <a:prstGeom prst="rect">
                          <a:avLst/>
                        </a:prstGeom>
                        <a:ln>
                          <a:solidFill>
                            <a:srgbClr val="46AAC4"/>
                          </a:solidFill>
                          <a:round/>
                        </a:ln>
                        <a:effectLst>
                          <a:outerShdw blurRad="40000" dist="23040" dir="5400000" rotWithShape="0">
                            <a:srgbClr val="000000">
                              <a:alpha val="35000"/>
                            </a:srgbClr>
                          </a:outerShdw>
                        </a:effectLst>
                      </wps:spPr>
                      <wps:style>
                        <a:lnRef idx="1">
                          <a:schemeClr val="accent5"/>
                        </a:lnRef>
                        <a:fillRef idx="3">
                          <a:schemeClr val="accent5"/>
                        </a:fillRef>
                        <a:effectRef idx="2">
                          <a:schemeClr val="accent5"/>
                        </a:effectRef>
                        <a:fontRef idx="minor"/>
                      </wps:style>
                      <wps:txbx>
                        <w:txbxContent>
                          <w:p w:rsidR="00B507CF" w:rsidRDefault="00B507CF">
                            <w:pPr>
                              <w:pStyle w:val="ac"/>
                              <w:jc w:val="center"/>
                            </w:pPr>
                            <w:r>
                              <w:rPr>
                                <w:rFonts w:ascii="Times New Roman" w:hAnsi="Times New Roman" w:cs="Times New Roman"/>
                                <w:color w:val="000000" w:themeColor="text1"/>
                                <w:sz w:val="20"/>
                                <w:szCs w:val="20"/>
                              </w:rPr>
                              <w:t>Система закаливания</w:t>
                            </w:r>
                          </w:p>
                        </w:txbxContent>
                      </wps:txbx>
                      <wps:bodyPr>
                        <a:prstTxWarp prst="textNoShape">
                          <a:avLst/>
                        </a:prstTxWarp>
                        <a:noAutofit/>
                      </wps:bodyPr>
                    </wps:wsp>
                  </a:graphicData>
                </a:graphic>
              </wp:anchor>
            </w:drawing>
          </mc:Choice>
          <mc:Fallback>
            <w:pict>
              <v:rect id="Поле 12" o:spid="_x0000_s1030" style="position:absolute;left:0;text-align:left;margin-left:137.15pt;margin-top:2.1pt;width:112.25pt;height:33.0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" fillcolor="#215a69 [1640]" strokecolor="#46aac4">
                <v:fill color2="#3da5c1 [3016]" rotate="t" angle="180" colors="0 #2787a0;52429f #36b1d2;1 #34b3d6" focus="100%" type="gradient">
                  <o:fill v:ext="view" type="gradientUnscaled"/>
                </v:fill>
                <v:stroke joinstyle="round"/>
                <v:shadow on="t" color="black" opacity="22937f" origin=",.5" offset="0,.64mm"/>
                <v:textbox>
                  <w:txbxContent>
                    <w:p w:rsidR="00B507CF" w:rsidRDefault="00B507CF">
                      <w:pPr>
                        <w:pStyle w:val="ac"/>
                        <w:jc w:val="center"/>
                      </w:pPr>
                      <w:r>
                        <w:rPr>
                          <w:rFonts w:ascii="Times New Roman" w:hAnsi="Times New Roman" w:cs="Times New Roman"/>
                          <w:color w:val="000000" w:themeColor="text1"/>
                          <w:sz w:val="20"/>
                          <w:szCs w:val="20"/>
                        </w:rPr>
                        <w:t>Система закаливания</w:t>
                      </w:r>
                    </w:p>
                  </w:txbxContent>
                </v:textbox>
              </v:rect>
            </w:pict>
          </mc:Fallback>
        </mc:AlternateContent>
      </w:r>
    </w:p>
    <w:p w:rsidR="006524E7" w:rsidRDefault="006524E7">
      <w:pPr>
        <w:spacing w:after="0"/>
        <w:jc w:val="center"/>
        <w:rPr>
          <w:rFonts w:ascii="Times New Roman" w:hAnsi="Times New Roman" w:cs="Times New Roman"/>
          <w:b/>
          <w:sz w:val="24"/>
          <w:szCs w:val="24"/>
        </w:rPr>
      </w:pPr>
    </w:p>
    <w:p w:rsidR="006524E7" w:rsidRDefault="006524E7">
      <w:pPr>
        <w:spacing w:after="0"/>
        <w:jc w:val="center"/>
        <w:rPr>
          <w:rFonts w:ascii="Times New Roman" w:hAnsi="Times New Roman" w:cs="Times New Roman"/>
          <w:b/>
          <w:sz w:val="24"/>
          <w:szCs w:val="24"/>
        </w:rPr>
      </w:pPr>
    </w:p>
    <w:p w:rsidR="006524E7" w:rsidRDefault="006524E7">
      <w:pPr>
        <w:spacing w:after="0"/>
        <w:jc w:val="center"/>
        <w:rPr>
          <w:rFonts w:ascii="Times New Roman" w:hAnsi="Times New Roman" w:cs="Times New Roman"/>
          <w:b/>
          <w:sz w:val="24"/>
          <w:szCs w:val="24"/>
        </w:rPr>
      </w:pPr>
    </w:p>
    <w:p w:rsidR="006524E7" w:rsidRDefault="00B507CF">
      <w:pPr>
        <w:shd w:val="clear" w:color="auto" w:fill="7030A0"/>
        <w:spacing w:after="0"/>
        <w:jc w:val="center"/>
        <w:rPr>
          <w:rFonts w:ascii="Times New Roman" w:hAnsi="Times New Roman" w:cs="Times New Roman"/>
          <w:b/>
          <w:sz w:val="24"/>
          <w:szCs w:val="24"/>
        </w:rPr>
      </w:pPr>
      <w:r>
        <w:rPr>
          <w:rFonts w:ascii="Times New Roman" w:hAnsi="Times New Roman" w:cs="Times New Roman"/>
          <w:b/>
          <w:sz w:val="24"/>
          <w:szCs w:val="24"/>
          <w:shd w:val="clear" w:color="auto" w:fill="7030A0"/>
        </w:rPr>
        <w:t xml:space="preserve">Модель организации </w:t>
      </w:r>
      <w:proofErr w:type="spellStart"/>
      <w:r>
        <w:rPr>
          <w:rFonts w:ascii="Times New Roman" w:hAnsi="Times New Roman" w:cs="Times New Roman"/>
          <w:b/>
          <w:sz w:val="24"/>
          <w:szCs w:val="24"/>
          <w:shd w:val="clear" w:color="auto" w:fill="7030A0"/>
        </w:rPr>
        <w:t>здоровьесберегающего</w:t>
      </w:r>
      <w:proofErr w:type="spellEnd"/>
      <w:r>
        <w:rPr>
          <w:rFonts w:ascii="Times New Roman" w:hAnsi="Times New Roman" w:cs="Times New Roman"/>
          <w:b/>
          <w:sz w:val="24"/>
          <w:szCs w:val="24"/>
          <w:shd w:val="clear" w:color="auto" w:fill="7030A0"/>
        </w:rPr>
        <w:t xml:space="preserve"> процесса</w:t>
      </w:r>
    </w:p>
    <w:p w:rsidR="006524E7" w:rsidRDefault="00B507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12" behindDoc="0" locked="0" layoutInCell="1" allowOverlap="1">
                <wp:simplePos x="0" y="0"/>
                <wp:positionH relativeFrom="column">
                  <wp:posOffset>-369570</wp:posOffset>
                </wp:positionH>
                <wp:positionV relativeFrom="paragraph">
                  <wp:posOffset>40005</wp:posOffset>
                </wp:positionV>
                <wp:extent cx="526415" cy="236855"/>
                <wp:effectExtent l="38100" t="0" r="26670" b="68580"/>
                <wp:wrapNone/>
                <wp:docPr id="16" name="Прямая со стрелкой 1"/>
                <wp:cNvGraphicFramePr/>
                <a:graphic xmlns:a="http://schemas.openxmlformats.org/drawingml/2006/main">
                  <a:graphicData uri="http://schemas.microsoft.com/office/word/2010/wordprocessingShape">
                    <wps:wsp>
                      <wps:cNvSpPr/>
                      <wps:spPr>
                        <a:xfrm flipH="1">
                          <a:off x="0" y="0"/>
                          <a:ext cx="525960" cy="2361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1" stroked="t" style="position:absolute;margin-left:-29.1pt;margin-top:3.15pt;width:41.35pt;height:18.5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3" behindDoc="0" locked="0" layoutInCell="1" allowOverlap="1">
                <wp:simplePos x="0" y="0"/>
                <wp:positionH relativeFrom="column">
                  <wp:posOffset>-142240</wp:posOffset>
                </wp:positionH>
                <wp:positionV relativeFrom="paragraph">
                  <wp:posOffset>43180</wp:posOffset>
                </wp:positionV>
                <wp:extent cx="846455" cy="1075055"/>
                <wp:effectExtent l="38100" t="0" r="30480" b="49530"/>
                <wp:wrapNone/>
                <wp:docPr id="17" name="Прямая со стрелкой 3"/>
                <wp:cNvGraphicFramePr/>
                <a:graphic xmlns:a="http://schemas.openxmlformats.org/drawingml/2006/main">
                  <a:graphicData uri="http://schemas.microsoft.com/office/word/2010/wordprocessingShape">
                    <wps:wsp>
                      <wps:cNvSpPr/>
                      <wps:spPr>
                        <a:xfrm flipH="1">
                          <a:off x="0" y="0"/>
                          <a:ext cx="846000" cy="10746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 stroked="t" style="position:absolute;margin-left:-11.2pt;margin-top:3.4pt;width:66.55pt;height:84.5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4" behindDoc="0" locked="0" layoutInCell="1" allowOverlap="1">
                <wp:simplePos x="0" y="0"/>
                <wp:positionH relativeFrom="column">
                  <wp:posOffset>1033145</wp:posOffset>
                </wp:positionH>
                <wp:positionV relativeFrom="paragraph">
                  <wp:posOffset>40005</wp:posOffset>
                </wp:positionV>
                <wp:extent cx="198755" cy="549275"/>
                <wp:effectExtent l="0" t="0" r="49530" b="60960"/>
                <wp:wrapNone/>
                <wp:docPr id="18" name="Прямая со стрелкой 4"/>
                <wp:cNvGraphicFramePr/>
                <a:graphic xmlns:a="http://schemas.openxmlformats.org/drawingml/2006/main">
                  <a:graphicData uri="http://schemas.microsoft.com/office/word/2010/wordprocessingShape">
                    <wps:wsp>
                      <wps:cNvSpPr/>
                      <wps:spPr>
                        <a:xfrm>
                          <a:off x="0" y="0"/>
                          <a:ext cx="198000" cy="548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4" stroked="t" style="position:absolute;margin-left:81.35pt;margin-top:3.15pt;width:15.55pt;height:43.15pt"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5" behindDoc="0" locked="0" layoutInCell="1" allowOverlap="1">
                <wp:simplePos x="0" y="0"/>
                <wp:positionH relativeFrom="column">
                  <wp:posOffset>1664335</wp:posOffset>
                </wp:positionH>
                <wp:positionV relativeFrom="paragraph">
                  <wp:posOffset>43180</wp:posOffset>
                </wp:positionV>
                <wp:extent cx="2065655" cy="1334135"/>
                <wp:effectExtent l="0" t="0" r="68580" b="57150"/>
                <wp:wrapNone/>
                <wp:docPr id="19" name="Прямая со стрелкой 10"/>
                <wp:cNvGraphicFramePr/>
                <a:graphic xmlns:a="http://schemas.openxmlformats.org/drawingml/2006/main">
                  <a:graphicData uri="http://schemas.microsoft.com/office/word/2010/wordprocessingShape">
                    <wps:wsp>
                      <wps:cNvSpPr/>
                      <wps:spPr>
                        <a:xfrm>
                          <a:off x="0" y="0"/>
                          <a:ext cx="2064960" cy="13334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10" stroked="t" style="position:absolute;margin-left:131.05pt;margin-top:3.4pt;width:162.55pt;height:104.95pt"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6" behindDoc="0" locked="0" layoutInCell="1" allowOverlap="1">
                <wp:simplePos x="0" y="0"/>
                <wp:positionH relativeFrom="column">
                  <wp:posOffset>2045335</wp:posOffset>
                </wp:positionH>
                <wp:positionV relativeFrom="paragraph">
                  <wp:posOffset>43180</wp:posOffset>
                </wp:positionV>
                <wp:extent cx="556260" cy="1265555"/>
                <wp:effectExtent l="57150" t="0" r="34925" b="49530"/>
                <wp:wrapNone/>
                <wp:docPr id="20" name="Прямая со стрелкой 15"/>
                <wp:cNvGraphicFramePr/>
                <a:graphic xmlns:a="http://schemas.openxmlformats.org/drawingml/2006/main">
                  <a:graphicData uri="http://schemas.microsoft.com/office/word/2010/wordprocessingShape">
                    <wps:wsp>
                      <wps:cNvSpPr/>
                      <wps:spPr>
                        <a:xfrm flipH="1">
                          <a:off x="0" y="0"/>
                          <a:ext cx="555480" cy="12650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15" stroked="t" style="position:absolute;margin-left:161.05pt;margin-top:3.4pt;width:43.7pt;height:99.5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17" behindDoc="0" locked="0" layoutInCell="1" allowOverlap="1">
                <wp:simplePos x="0" y="0"/>
                <wp:positionH relativeFrom="column">
                  <wp:posOffset>4523105</wp:posOffset>
                </wp:positionH>
                <wp:positionV relativeFrom="paragraph">
                  <wp:posOffset>9525</wp:posOffset>
                </wp:positionV>
                <wp:extent cx="747395" cy="579755"/>
                <wp:effectExtent l="0" t="0" r="72390" b="49530"/>
                <wp:wrapNone/>
                <wp:docPr id="21" name="Прямая со стрелкой 16"/>
                <wp:cNvGraphicFramePr/>
                <a:graphic xmlns:a="http://schemas.openxmlformats.org/drawingml/2006/main">
                  <a:graphicData uri="http://schemas.microsoft.com/office/word/2010/wordprocessingShape">
                    <wps:wsp>
                      <wps:cNvSpPr/>
                      <wps:spPr>
                        <a:xfrm>
                          <a:off x="0" y="0"/>
                          <a:ext cx="746640" cy="5792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16" stroked="t" style="position:absolute;margin-left:356.15pt;margin-top:0.75pt;width:58.75pt;height:45.55pt" type="shapetype_32">
                <w10:wrap type="none"/>
                <v:fill o:detectmouseclick="t" on="false"/>
                <v:stroke color="#4a7ebb" weight="9360" endarrow="block" endarrowwidth="medium" endarrowlength="medium" joinstyle="round" endcap="flat"/>
              </v:shape>
            </w:pict>
          </mc:Fallback>
        </mc:AlternateContent>
      </w:r>
    </w:p>
    <w:p w:rsidR="006524E7" w:rsidRDefault="00B507CF">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18" behindDoc="0" locked="0" layoutInCell="1" allowOverlap="1">
                <wp:simplePos x="0" y="0"/>
                <wp:positionH relativeFrom="column">
                  <wp:posOffset>-1207135</wp:posOffset>
                </wp:positionH>
                <wp:positionV relativeFrom="paragraph">
                  <wp:posOffset>74295</wp:posOffset>
                </wp:positionV>
                <wp:extent cx="1212215" cy="427355"/>
                <wp:effectExtent l="57150" t="19050" r="83820" b="87630"/>
                <wp:wrapSquare wrapText="bothSides"/>
                <wp:docPr id="22" name="Поле 17"/>
                <wp:cNvGraphicFramePr/>
                <a:graphic xmlns:a="http://schemas.openxmlformats.org/drawingml/2006/main">
                  <a:graphicData uri="http://schemas.microsoft.com/office/word/2010/wordprocessingShape">
                    <wps:wsp>
                      <wps:cNvSpPr/>
                      <wps:spPr>
                        <a:xfrm>
                          <a:off x="0" y="0"/>
                          <a:ext cx="1211760" cy="42660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pBdr>
                                <w:bottom w:val="single" w:sz="4" w:space="1" w:color="000000"/>
                              </w:pBdr>
                              <w:spacing w:after="0"/>
                              <w:jc w:val="center"/>
                            </w:pPr>
                            <w:proofErr w:type="spellStart"/>
                            <w:r>
                              <w:rPr>
                                <w:rFonts w:ascii="Times New Roman" w:hAnsi="Times New Roman" w:cs="Times New Roman"/>
                                <w:color w:val="000000" w:themeColor="text1"/>
                                <w:sz w:val="20"/>
                                <w:szCs w:val="20"/>
                              </w:rPr>
                              <w:t>Оценкасостоянияздоровья</w:t>
                            </w:r>
                            <w:proofErr w:type="spellEnd"/>
                            <w:r>
                              <w:rPr>
                                <w:rFonts w:ascii="Times New Roman" w:hAnsi="Times New Roman" w:cs="Times New Roman"/>
                                <w:color w:val="000000" w:themeColor="text1"/>
                                <w:sz w:val="20"/>
                                <w:szCs w:val="20"/>
                              </w:rPr>
                              <w:t xml:space="preserve"> детей</w:t>
                            </w:r>
                          </w:p>
                        </w:txbxContent>
                      </wps:txbx>
                      <wps:bodyPr>
                        <a:prstTxWarp prst="textNoShape">
                          <a:avLst/>
                        </a:prstTxWarp>
                        <a:noAutofit/>
                      </wps:bodyPr>
                    </wps:wsp>
                  </a:graphicData>
                </a:graphic>
              </wp:anchor>
            </w:drawing>
          </mc:Choice>
          <mc:Fallback>
            <w:pict>
              <v:rect id="Поле 17" o:spid="_x0000_s1031" style="position:absolute;margin-left:-95.05pt;margin-top:5.85pt;width:95.45pt;height:33.6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pBdr>
                          <w:bottom w:val="single" w:sz="4" w:space="1" w:color="000000"/>
                        </w:pBdr>
                        <w:spacing w:after="0"/>
                        <w:jc w:val="center"/>
                      </w:pPr>
                      <w:proofErr w:type="spellStart"/>
                      <w:r>
                        <w:rPr>
                          <w:rFonts w:ascii="Times New Roman" w:hAnsi="Times New Roman" w:cs="Times New Roman"/>
                          <w:color w:val="000000" w:themeColor="text1"/>
                          <w:sz w:val="20"/>
                          <w:szCs w:val="20"/>
                        </w:rPr>
                        <w:t>Оценкасостоянияздоровья</w:t>
                      </w:r>
                      <w:proofErr w:type="spellEnd"/>
                      <w:r>
                        <w:rPr>
                          <w:rFonts w:ascii="Times New Roman" w:hAnsi="Times New Roman" w:cs="Times New Roman"/>
                          <w:color w:val="000000" w:themeColor="text1"/>
                          <w:sz w:val="20"/>
                          <w:szCs w:val="20"/>
                        </w:rPr>
                        <w:t xml:space="preserve"> детей</w:t>
                      </w:r>
                    </w:p>
                  </w:txbxContent>
                </v:textbox>
                <w10:wrap type="square"/>
              </v:rect>
            </w:pict>
          </mc:Fallback>
        </mc:AlternateContent>
      </w:r>
    </w:p>
    <w:p w:rsidR="006524E7" w:rsidRDefault="00B507CF">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20" behindDoc="0" locked="0" layoutInCell="1" allowOverlap="1">
                <wp:simplePos x="0" y="0"/>
                <wp:positionH relativeFrom="column">
                  <wp:posOffset>468630</wp:posOffset>
                </wp:positionH>
                <wp:positionV relativeFrom="paragraph">
                  <wp:posOffset>185420</wp:posOffset>
                </wp:positionV>
                <wp:extent cx="1325880" cy="534035"/>
                <wp:effectExtent l="57150" t="19050" r="84455" b="95250"/>
                <wp:wrapNone/>
                <wp:docPr id="24" name="Поле 19"/>
                <wp:cNvGraphicFramePr/>
                <a:graphic xmlns:a="http://schemas.openxmlformats.org/drawingml/2006/main">
                  <a:graphicData uri="http://schemas.microsoft.com/office/word/2010/wordprocessingShape">
                    <wps:wsp>
                      <wps:cNvSpPr/>
                      <wps:spPr>
                        <a:xfrm>
                          <a:off x="0" y="0"/>
                          <a:ext cx="1325160" cy="53352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jc w:val="center"/>
                            </w:pPr>
                            <w:r>
                              <w:rPr>
                                <w:rFonts w:ascii="Times New Roman" w:hAnsi="Times New Roman" w:cs="Times New Roman"/>
                                <w:color w:val="000000" w:themeColor="text1"/>
                                <w:sz w:val="20"/>
                                <w:szCs w:val="20"/>
                              </w:rPr>
                              <w:t>Взаимодействие с родителями</w:t>
                            </w:r>
                          </w:p>
                        </w:txbxContent>
                      </wps:txbx>
                      <wps:bodyPr>
                        <a:prstTxWarp prst="textNoShape">
                          <a:avLst/>
                        </a:prstTxWarp>
                        <a:noAutofit/>
                      </wps:bodyPr>
                    </wps:wsp>
                  </a:graphicData>
                </a:graphic>
              </wp:anchor>
            </w:drawing>
          </mc:Choice>
          <mc:Fallback>
            <w:pict>
              <v:rect id="Поле 19" o:spid="_x0000_s1032" style="position:absolute;margin-left:36.9pt;margin-top:14.6pt;width:104.4pt;height:42.0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jc w:val="center"/>
                      </w:pPr>
                      <w:r>
                        <w:rPr>
                          <w:rFonts w:ascii="Times New Roman" w:hAnsi="Times New Roman" w:cs="Times New Roman"/>
                          <w:color w:val="000000" w:themeColor="text1"/>
                          <w:sz w:val="20"/>
                          <w:szCs w:val="20"/>
                        </w:rPr>
                        <w:t>Взаимодействие с родителями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23" behindDoc="0" locked="0" layoutInCell="1" allowOverlap="1">
                <wp:simplePos x="0" y="0"/>
                <wp:positionH relativeFrom="column">
                  <wp:posOffset>3806190</wp:posOffset>
                </wp:positionH>
                <wp:positionV relativeFrom="paragraph">
                  <wp:posOffset>185420</wp:posOffset>
                </wp:positionV>
                <wp:extent cx="2021840" cy="671830"/>
                <wp:effectExtent l="57150" t="19050" r="74295" b="90805"/>
                <wp:wrapNone/>
                <wp:docPr id="26" name="Поле 23"/>
                <wp:cNvGraphicFramePr/>
                <a:graphic xmlns:a="http://schemas.openxmlformats.org/drawingml/2006/main">
                  <a:graphicData uri="http://schemas.microsoft.com/office/word/2010/wordprocessingShape">
                    <wps:wsp>
                      <wps:cNvSpPr/>
                      <wps:spPr>
                        <a:xfrm>
                          <a:off x="0" y="0"/>
                          <a:ext cx="2021040" cy="67104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Организация</w:t>
                            </w:r>
                          </w:p>
                          <w:p w:rsidR="00B507CF" w:rsidRDefault="00B507CF">
                            <w:pPr>
                              <w:pStyle w:val="ac"/>
                              <w:spacing w:after="0" w:line="240" w:lineRule="auto"/>
                              <w:jc w:val="center"/>
                            </w:pPr>
                            <w:r>
                              <w:rPr>
                                <w:rFonts w:ascii="Times New Roman" w:hAnsi="Times New Roman" w:cs="Times New Roman"/>
                                <w:color w:val="000000" w:themeColor="text1"/>
                                <w:sz w:val="20"/>
                                <w:szCs w:val="20"/>
                              </w:rPr>
                              <w:t>Деятельности детей</w:t>
                            </w:r>
                          </w:p>
                        </w:txbxContent>
                      </wps:txbx>
                      <wps:bodyPr>
                        <a:prstTxWarp prst="textNoShape">
                          <a:avLst/>
                        </a:prstTxWarp>
                        <a:noAutofit/>
                      </wps:bodyPr>
                    </wps:wsp>
                  </a:graphicData>
                </a:graphic>
              </wp:anchor>
            </w:drawing>
          </mc:Choice>
          <mc:Fallback>
            <w:pict>
              <v:rect id="Поле 23" o:spid="_x0000_s1033" style="position:absolute;margin-left:299.7pt;margin-top:14.6pt;width:159.2pt;height:52.9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Организация</w:t>
                      </w:r>
                    </w:p>
                    <w:p w:rsidR="00B507CF" w:rsidRDefault="00B507CF">
                      <w:pPr>
                        <w:pStyle w:val="ac"/>
                        <w:spacing w:after="0" w:line="240" w:lineRule="auto"/>
                        <w:jc w:val="center"/>
                      </w:pPr>
                      <w:r>
                        <w:rPr>
                          <w:rFonts w:ascii="Times New Roman" w:hAnsi="Times New Roman" w:cs="Times New Roman"/>
                          <w:color w:val="000000" w:themeColor="text1"/>
                          <w:sz w:val="20"/>
                          <w:szCs w:val="20"/>
                        </w:rPr>
                        <w:t>Деятельности детей</w:t>
                      </w:r>
                    </w:p>
                  </w:txbxContent>
                </v:textbox>
              </v:rect>
            </w:pict>
          </mc:Fallback>
        </mc:AlternateContent>
      </w:r>
    </w:p>
    <w:p w:rsidR="006524E7" w:rsidRDefault="006524E7">
      <w:pPr>
        <w:spacing w:after="0"/>
        <w:rPr>
          <w:rFonts w:ascii="Times New Roman" w:hAnsi="Times New Roman" w:cs="Times New Roman"/>
          <w:b/>
          <w:sz w:val="28"/>
          <w:szCs w:val="28"/>
        </w:rPr>
      </w:pPr>
    </w:p>
    <w:p w:rsidR="006524E7" w:rsidRDefault="006524E7">
      <w:pPr>
        <w:spacing w:after="0"/>
        <w:rPr>
          <w:rFonts w:ascii="Times New Roman" w:hAnsi="Times New Roman" w:cs="Times New Roman"/>
          <w:b/>
          <w:sz w:val="28"/>
          <w:szCs w:val="28"/>
        </w:rPr>
      </w:pPr>
    </w:p>
    <w:p w:rsidR="006524E7" w:rsidRDefault="00B507CF">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19" behindDoc="0" locked="0" layoutInCell="1" allowOverlap="1">
                <wp:simplePos x="0" y="0"/>
                <wp:positionH relativeFrom="column">
                  <wp:posOffset>-1010285</wp:posOffset>
                </wp:positionH>
                <wp:positionV relativeFrom="paragraph">
                  <wp:posOffset>110490</wp:posOffset>
                </wp:positionV>
                <wp:extent cx="1638935" cy="381635"/>
                <wp:effectExtent l="57150" t="19050" r="76200" b="95250"/>
                <wp:wrapNone/>
                <wp:docPr id="28" name="Поле 18"/>
                <wp:cNvGraphicFramePr/>
                <a:graphic xmlns:a="http://schemas.openxmlformats.org/drawingml/2006/main">
                  <a:graphicData uri="http://schemas.microsoft.com/office/word/2010/wordprocessingShape">
                    <wps:wsp>
                      <wps:cNvSpPr/>
                      <wps:spPr>
                        <a:xfrm>
                          <a:off x="0" y="0"/>
                          <a:ext cx="1638360" cy="38088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jc w:val="center"/>
                            </w:pPr>
                            <w:r>
                              <w:rPr>
                                <w:rFonts w:ascii="Times New Roman" w:hAnsi="Times New Roman" w:cs="Times New Roman"/>
                                <w:color w:val="000000" w:themeColor="text1"/>
                                <w:sz w:val="20"/>
                                <w:szCs w:val="20"/>
                              </w:rPr>
                              <w:t>Формирование основ ЗОЖ</w:t>
                            </w:r>
                          </w:p>
                        </w:txbxContent>
                      </wps:txbx>
                      <wps:bodyPr>
                        <a:prstTxWarp prst="textNoShape">
                          <a:avLst/>
                        </a:prstTxWarp>
                        <a:noAutofit/>
                      </wps:bodyPr>
                    </wps:wsp>
                  </a:graphicData>
                </a:graphic>
              </wp:anchor>
            </w:drawing>
          </mc:Choice>
          <mc:Fallback>
            <w:pict>
              <v:rect id="Поле 18" o:spid="_x0000_s1034" style="position:absolute;margin-left:-79.55pt;margin-top:8.7pt;width:129.05pt;height:30.0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jc w:val="center"/>
                      </w:pPr>
                      <w:r>
                        <w:rPr>
                          <w:rFonts w:ascii="Times New Roman" w:hAnsi="Times New Roman" w:cs="Times New Roman"/>
                          <w:color w:val="000000" w:themeColor="text1"/>
                          <w:sz w:val="20"/>
                          <w:szCs w:val="20"/>
                        </w:rPr>
                        <w:t>Формирование основ ЗОЖ</w:t>
                      </w:r>
                    </w:p>
                  </w:txbxContent>
                </v:textbox>
              </v:rect>
            </w:pict>
          </mc:Fallback>
        </mc:AlternateContent>
      </w:r>
    </w:p>
    <w:p w:rsidR="006524E7" w:rsidRDefault="00B507CF">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0" distR="0" simplePos="0" relativeHeight="21" behindDoc="0" locked="0" layoutInCell="1" allowOverlap="1">
                <wp:simplePos x="0" y="0"/>
                <wp:positionH relativeFrom="column">
                  <wp:posOffset>1040765</wp:posOffset>
                </wp:positionH>
                <wp:positionV relativeFrom="paragraph">
                  <wp:posOffset>95885</wp:posOffset>
                </wp:positionV>
                <wp:extent cx="1737995" cy="511175"/>
                <wp:effectExtent l="57150" t="19050" r="72390" b="99060"/>
                <wp:wrapNone/>
                <wp:docPr id="30" name="Поле 20"/>
                <wp:cNvGraphicFramePr/>
                <a:graphic xmlns:a="http://schemas.openxmlformats.org/drawingml/2006/main">
                  <a:graphicData uri="http://schemas.microsoft.com/office/word/2010/wordprocessingShape">
                    <wps:wsp>
                      <wps:cNvSpPr/>
                      <wps:spPr>
                        <a:xfrm>
                          <a:off x="0" y="0"/>
                          <a:ext cx="1737360" cy="51048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jc w:val="center"/>
                            </w:pPr>
                            <w:r>
                              <w:rPr>
                                <w:color w:val="000000" w:themeColor="text1"/>
                              </w:rPr>
                              <w:t>Оздоровление детей</w:t>
                            </w:r>
                          </w:p>
                        </w:txbxContent>
                      </wps:txbx>
                      <wps:bodyPr>
                        <a:prstTxWarp prst="textNoShape">
                          <a:avLst/>
                        </a:prstTxWarp>
                        <a:noAutofit/>
                      </wps:bodyPr>
                    </wps:wsp>
                  </a:graphicData>
                </a:graphic>
              </wp:anchor>
            </w:drawing>
          </mc:Choice>
          <mc:Fallback>
            <w:pict>
              <v:rect id="Поле 20" o:spid="_x0000_s1035" style="position:absolute;margin-left:81.95pt;margin-top:7.55pt;width:136.85pt;height:40.2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jc w:val="center"/>
                      </w:pPr>
                      <w:r>
                        <w:rPr>
                          <w:color w:val="000000" w:themeColor="text1"/>
                        </w:rPr>
                        <w:t>Оздоровление детей</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0" distR="0" simplePos="0" relativeHeight="22" behindDoc="0" locked="0" layoutInCell="1" allowOverlap="1">
                <wp:simplePos x="0" y="0"/>
                <wp:positionH relativeFrom="column">
                  <wp:posOffset>2907665</wp:posOffset>
                </wp:positionH>
                <wp:positionV relativeFrom="paragraph">
                  <wp:posOffset>164465</wp:posOffset>
                </wp:positionV>
                <wp:extent cx="1583055" cy="518795"/>
                <wp:effectExtent l="57150" t="19050" r="74930" b="91440"/>
                <wp:wrapNone/>
                <wp:docPr id="32" name="Поле 21"/>
                <wp:cNvGraphicFramePr/>
                <a:graphic xmlns:a="http://schemas.openxmlformats.org/drawingml/2006/main">
                  <a:graphicData uri="http://schemas.microsoft.com/office/word/2010/wordprocessingShape">
                    <wps:wsp>
                      <wps:cNvSpPr/>
                      <wps:spPr>
                        <a:xfrm>
                          <a:off x="0" y="0"/>
                          <a:ext cx="1582560" cy="518040"/>
                        </a:xfrm>
                        <a:prstGeom prst="rect">
                          <a:avLst/>
                        </a:prstGeom>
                        <a:ln>
                          <a:solidFill>
                            <a:srgbClr val="7D5FA0"/>
                          </a:solidFill>
                          <a:round/>
                        </a:ln>
                        <a:effectLst>
                          <a:outerShdw blurRad="40000" dist="23040" dir="5400000" rotWithShape="0">
                            <a:srgbClr val="000000">
                              <a:alpha val="35000"/>
                            </a:srgbClr>
                          </a:outerShdw>
                        </a:effectLst>
                      </wps:spPr>
                      <wps:style>
                        <a:lnRef idx="1">
                          <a:schemeClr val="accent4"/>
                        </a:lnRef>
                        <a:fillRef idx="3">
                          <a:schemeClr val="accent4"/>
                        </a:fillRef>
                        <a:effectRef idx="2">
                          <a:schemeClr val="accent4"/>
                        </a:effectRef>
                        <a:fontRef idx="minor"/>
                      </wps:style>
                      <wps:txbx>
                        <w:txbxContent>
                          <w:p w:rsidR="00B507CF" w:rsidRDefault="00B507CF">
                            <w:pPr>
                              <w:pStyle w:val="ac"/>
                            </w:pPr>
                            <w:r>
                              <w:rPr>
                                <w:color w:val="000000" w:themeColor="text1"/>
                              </w:rPr>
                              <w:t>Работа с персоналом</w:t>
                            </w:r>
                          </w:p>
                        </w:txbxContent>
                      </wps:txbx>
                      <wps:bodyPr>
                        <a:prstTxWarp prst="textNoShape">
                          <a:avLst/>
                        </a:prstTxWarp>
                        <a:noAutofit/>
                      </wps:bodyPr>
                    </wps:wsp>
                  </a:graphicData>
                </a:graphic>
              </wp:anchor>
            </w:drawing>
          </mc:Choice>
          <mc:Fallback>
            <w:pict>
              <v:rect id="Поле 21" o:spid="_x0000_s1036" style="position:absolute;margin-left:228.95pt;margin-top:12.95pt;width:124.65pt;height:40.8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" fillcolor="#413253 [1639]" strokecolor="#7d5fa0">
                <v:fill color2="#775c99 [3015]" rotate="t" angle="180" colors="0 #5d417e;52429f #7b58a6;1 #7b57a8" focus="100%" type="gradient">
                  <o:fill v:ext="view" type="gradientUnscaled"/>
                </v:fill>
                <v:stroke joinstyle="round"/>
                <v:shadow on="t" color="black" opacity="22937f" origin=",.5" offset="0,.64mm"/>
                <v:textbox>
                  <w:txbxContent>
                    <w:p w:rsidR="00B507CF" w:rsidRDefault="00B507CF">
                      <w:pPr>
                        <w:pStyle w:val="ac"/>
                      </w:pPr>
                      <w:r>
                        <w:rPr>
                          <w:color w:val="000000" w:themeColor="text1"/>
                        </w:rPr>
                        <w:t>Работа с персоналом</w:t>
                      </w:r>
                    </w:p>
                  </w:txbxContent>
                </v:textbox>
              </v:rect>
            </w:pict>
          </mc:Fallback>
        </mc:AlternateContent>
      </w:r>
    </w:p>
    <w:p w:rsidR="006524E7" w:rsidRDefault="006524E7">
      <w:pPr>
        <w:spacing w:after="0"/>
        <w:rPr>
          <w:rFonts w:ascii="Times New Roman" w:hAnsi="Times New Roman" w:cs="Times New Roman"/>
          <w:b/>
          <w:sz w:val="28"/>
          <w:szCs w:val="28"/>
        </w:rPr>
      </w:pPr>
    </w:p>
    <w:p w:rsidR="006524E7" w:rsidRDefault="006524E7">
      <w:pPr>
        <w:spacing w:after="0"/>
        <w:rPr>
          <w:rFonts w:ascii="Times New Roman" w:hAnsi="Times New Roman" w:cs="Times New Roman"/>
          <w:b/>
          <w:sz w:val="28"/>
          <w:szCs w:val="28"/>
        </w:rPr>
      </w:pPr>
    </w:p>
    <w:p w:rsidR="006524E7" w:rsidRDefault="006524E7">
      <w:pPr>
        <w:spacing w:after="0"/>
        <w:rPr>
          <w:rFonts w:ascii="Times New Roman" w:hAnsi="Times New Roman" w:cs="Times New Roman"/>
          <w:b/>
          <w:sz w:val="28"/>
          <w:szCs w:val="28"/>
        </w:rPr>
      </w:pPr>
    </w:p>
    <w:p w:rsidR="006524E7" w:rsidRDefault="00B507CF">
      <w:pPr>
        <w:spacing w:after="0"/>
        <w:jc w:val="center"/>
        <w:rPr>
          <w:rFonts w:ascii="Times New Roman" w:hAnsi="Times New Roman" w:cs="Times New Roman"/>
          <w:b/>
          <w:sz w:val="24"/>
          <w:szCs w:val="24"/>
        </w:rPr>
      </w:pPr>
      <w:r>
        <w:rPr>
          <w:noProof/>
          <w:lang w:eastAsia="ru-RU"/>
        </w:rPr>
        <mc:AlternateContent>
          <mc:Choice Requires="wps">
            <w:drawing>
              <wp:anchor distT="0" distB="0" distL="0" distR="0" simplePos="0" relativeHeight="24" behindDoc="0" locked="0" layoutInCell="1" allowOverlap="1">
                <wp:simplePos x="0" y="0"/>
                <wp:positionH relativeFrom="column">
                  <wp:posOffset>2221865</wp:posOffset>
                </wp:positionH>
                <wp:positionV relativeFrom="paragraph">
                  <wp:posOffset>280670</wp:posOffset>
                </wp:positionV>
                <wp:extent cx="1265555" cy="732155"/>
                <wp:effectExtent l="0" t="0" r="11430" b="11430"/>
                <wp:wrapNone/>
                <wp:docPr id="34" name="Поле 24"/>
                <wp:cNvGraphicFramePr/>
                <a:graphic xmlns:a="http://schemas.openxmlformats.org/drawingml/2006/main">
                  <a:graphicData uri="http://schemas.microsoft.com/office/word/2010/wordprocessingShape">
                    <wps:wsp>
                      <wps:cNvSpPr/>
                      <wps:spPr>
                        <a:xfrm>
                          <a:off x="0" y="0"/>
                          <a:ext cx="1265040" cy="73152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Санитарно-гигиенические требования</w:t>
                            </w:r>
                          </w:p>
                        </w:txbxContent>
                      </wps:txbx>
                      <wps:bodyPr>
                        <a:prstTxWarp prst="textNoShape">
                          <a:avLst/>
                        </a:prstTxWarp>
                        <a:noAutofit/>
                      </wps:bodyPr>
                    </wps:wsp>
                  </a:graphicData>
                </a:graphic>
              </wp:anchor>
            </w:drawing>
          </mc:Choice>
          <mc:Fallback>
            <w:pict>
              <v:rect id="Поле 24" o:spid="_x0000_s1037" style="position:absolute;left:0;text-align:left;margin-left:174.95pt;margin-top:22.1pt;width:99.65pt;height:57.6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" fillcolor="white [3201]" strokecolor="#4f81bd [3204]" strokeweight="2pt">
                <v:stroke joinstyle="round"/>
                <v:textbo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Санитарно-гигиенические требования</w:t>
                      </w:r>
                    </w:p>
                  </w:txbxContent>
                </v:textbox>
              </v:rect>
            </w:pict>
          </mc:Fallback>
        </mc:AlternateContent>
      </w:r>
      <w:r>
        <w:rPr>
          <w:rFonts w:ascii="Times New Roman" w:hAnsi="Times New Roman" w:cs="Times New Roman"/>
          <w:b/>
          <w:sz w:val="24"/>
          <w:szCs w:val="24"/>
        </w:rPr>
        <w:t>Физкультурно-оздоровительная работа в ДОУ</w:t>
      </w:r>
    </w:p>
    <w:p w:rsidR="006524E7" w:rsidRDefault="006524E7">
      <w:pPr>
        <w:spacing w:after="0"/>
        <w:jc w:val="center"/>
        <w:rPr>
          <w:rFonts w:ascii="Times New Roman" w:hAnsi="Times New Roman" w:cs="Times New Roman"/>
          <w:sz w:val="24"/>
          <w:szCs w:val="24"/>
        </w:rPr>
      </w:pPr>
    </w:p>
    <w:p w:rsidR="006524E7" w:rsidRDefault="006524E7">
      <w:pPr>
        <w:spacing w:after="0"/>
        <w:jc w:val="center"/>
        <w:rPr>
          <w:rFonts w:ascii="Times New Roman" w:hAnsi="Times New Roman" w:cs="Times New Roman"/>
          <w:sz w:val="24"/>
          <w:szCs w:val="24"/>
        </w:rPr>
      </w:pPr>
    </w:p>
    <w:p w:rsidR="006524E7" w:rsidRDefault="006524E7">
      <w:pPr>
        <w:spacing w:after="0"/>
        <w:jc w:val="center"/>
        <w:rPr>
          <w:rFonts w:ascii="Times New Roman" w:hAnsi="Times New Roman" w:cs="Times New Roman"/>
          <w:sz w:val="24"/>
          <w:szCs w:val="24"/>
        </w:rPr>
      </w:pPr>
    </w:p>
    <w:p w:rsidR="006524E7" w:rsidRDefault="00B507C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27" behindDoc="0" locked="0" layoutInCell="1" allowOverlap="1">
                <wp:simplePos x="0" y="0"/>
                <wp:positionH relativeFrom="column">
                  <wp:posOffset>591185</wp:posOffset>
                </wp:positionH>
                <wp:positionV relativeFrom="paragraph">
                  <wp:posOffset>117475</wp:posOffset>
                </wp:positionV>
                <wp:extent cx="1296035" cy="648335"/>
                <wp:effectExtent l="0" t="0" r="19050" b="19050"/>
                <wp:wrapNone/>
                <wp:docPr id="36" name="Поле 31"/>
                <wp:cNvGraphicFramePr/>
                <a:graphic xmlns:a="http://schemas.openxmlformats.org/drawingml/2006/main">
                  <a:graphicData uri="http://schemas.microsoft.com/office/word/2010/wordprocessingShape">
                    <wps:wsp>
                      <wps:cNvSpPr/>
                      <wps:spPr>
                        <a:xfrm>
                          <a:off x="0" y="0"/>
                          <a:ext cx="1295280" cy="64764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Соблюдение температурного режима</w:t>
                            </w:r>
                          </w:p>
                        </w:txbxContent>
                      </wps:txbx>
                      <wps:bodyPr>
                        <a:prstTxWarp prst="textNoShape">
                          <a:avLst/>
                        </a:prstTxWarp>
                        <a:noAutofit/>
                      </wps:bodyPr>
                    </wps:wsp>
                  </a:graphicData>
                </a:graphic>
              </wp:anchor>
            </w:drawing>
          </mc:Choice>
          <mc:Fallback>
            <w:pict>
              <v:rect id="Поле 31" o:spid="_x0000_s1038" style="position:absolute;left:0;text-align:left;margin-left:46.55pt;margin-top:9.25pt;width:102.05pt;height:51.0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" fillcolor="white [3201]" strokecolor="#4f81bd [3204]" strokeweight="2pt">
                <v:stroke joinstyle="round"/>
                <v:textbo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Соблюдение температурного режима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29" behindDoc="0" locked="0" layoutInCell="1" allowOverlap="1">
                <wp:simplePos x="0" y="0"/>
                <wp:positionH relativeFrom="column">
                  <wp:posOffset>111125</wp:posOffset>
                </wp:positionH>
                <wp:positionV relativeFrom="paragraph">
                  <wp:posOffset>1199515</wp:posOffset>
                </wp:positionV>
                <wp:extent cx="1257935" cy="594995"/>
                <wp:effectExtent l="0" t="0" r="19050" b="15240"/>
                <wp:wrapNone/>
                <wp:docPr id="38" name="Поле 33"/>
                <wp:cNvGraphicFramePr/>
                <a:graphic xmlns:a="http://schemas.openxmlformats.org/drawingml/2006/main">
                  <a:graphicData uri="http://schemas.microsoft.com/office/word/2010/wordprocessingShape">
                    <wps:wsp>
                      <wps:cNvSpPr/>
                      <wps:spPr>
                        <a:xfrm>
                          <a:off x="0" y="0"/>
                          <a:ext cx="1257480" cy="59436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Проведение закаливающих мероприятий</w:t>
                            </w:r>
                          </w:p>
                          <w:p w:rsidR="00B507CF" w:rsidRDefault="00B507CF">
                            <w:pPr>
                              <w:pStyle w:val="ac"/>
                              <w:rPr>
                                <w:color w:val="000000"/>
                              </w:rPr>
                            </w:pPr>
                          </w:p>
                        </w:txbxContent>
                      </wps:txbx>
                      <wps:bodyPr>
                        <a:prstTxWarp prst="textNoShape">
                          <a:avLst/>
                        </a:prstTxWarp>
                        <a:noAutofit/>
                      </wps:bodyPr>
                    </wps:wsp>
                  </a:graphicData>
                </a:graphic>
              </wp:anchor>
            </w:drawing>
          </mc:Choice>
          <mc:Fallback>
            <w:pict>
              <v:rect id="Поле 33" o:spid="_x0000_s1039" style="position:absolute;left:0;text-align:left;margin-left:8.75pt;margin-top:94.45pt;width:99.05pt;height:46.85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" fillcolor="white [3201]" strokecolor="#4f81bd [3204]" strokeweight="2pt">
                <v:stroke joinstyle="round"/>
                <v:textbox>
                  <w:txbxContent>
                    <w:p w:rsidR="00B507CF" w:rsidRDefault="00B507CF">
                      <w:pPr>
                        <w:pStyle w:val="ac"/>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Проведение закаливающих мероприятий</w:t>
                      </w:r>
                    </w:p>
                    <w:p w:rsidR="00B507CF" w:rsidRDefault="00B507CF">
                      <w:pPr>
                        <w:pStyle w:val="ac"/>
                        <w:rPr>
                          <w:color w:val="000000"/>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0" behindDoc="0" locked="0" layoutInCell="1" allowOverlap="1">
                <wp:simplePos x="0" y="0"/>
                <wp:positionH relativeFrom="column">
                  <wp:posOffset>1368425</wp:posOffset>
                </wp:positionH>
                <wp:positionV relativeFrom="paragraph">
                  <wp:posOffset>1603375</wp:posOffset>
                </wp:positionV>
                <wp:extent cx="853440" cy="1270"/>
                <wp:effectExtent l="38100" t="76200" r="0" b="114300"/>
                <wp:wrapNone/>
                <wp:docPr id="40" name="Прямая со стрелкой 34"/>
                <wp:cNvGraphicFramePr/>
                <a:graphic xmlns:a="http://schemas.openxmlformats.org/drawingml/2006/main">
                  <a:graphicData uri="http://schemas.microsoft.com/office/word/2010/wordprocessingShape">
                    <wps:wsp>
                      <wps:cNvSpPr/>
                      <wps:spPr>
                        <a:xfrm flipH="1">
                          <a:off x="0" y="0"/>
                          <a:ext cx="852840" cy="7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4" stroked="t" style="position:absolute;margin-left:107.75pt;margin-top:126.25pt;width:67.1pt;height:0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41" behindDoc="0" locked="0" layoutInCell="1" allowOverlap="1">
                <wp:simplePos x="0" y="0"/>
                <wp:positionH relativeFrom="column">
                  <wp:posOffset>3943985</wp:posOffset>
                </wp:positionH>
                <wp:positionV relativeFrom="paragraph">
                  <wp:posOffset>114935</wp:posOffset>
                </wp:positionV>
                <wp:extent cx="1280795" cy="732155"/>
                <wp:effectExtent l="0" t="0" r="15240" b="11430"/>
                <wp:wrapNone/>
                <wp:docPr id="41" name="Поле 45"/>
                <wp:cNvGraphicFramePr/>
                <a:graphic xmlns:a="http://schemas.openxmlformats.org/drawingml/2006/main">
                  <a:graphicData uri="http://schemas.microsoft.com/office/word/2010/wordprocessingShape">
                    <wps:wsp>
                      <wps:cNvSpPr/>
                      <wps:spPr>
                        <a:xfrm>
                          <a:off x="0" y="0"/>
                          <a:ext cx="1280160" cy="73152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Учёт индивидуальных особенностей детей</w:t>
                            </w:r>
                          </w:p>
                        </w:txbxContent>
                      </wps:txbx>
                      <wps:bodyPr>
                        <a:prstTxWarp prst="textNoShape">
                          <a:avLst/>
                        </a:prstTxWarp>
                        <a:noAutofit/>
                      </wps:bodyPr>
                    </wps:wsp>
                  </a:graphicData>
                </a:graphic>
              </wp:anchor>
            </w:drawing>
          </mc:Choice>
          <mc:Fallback>
            <w:pict>
              <v:rect id="Поле 45" o:spid="_x0000_s1040" style="position:absolute;left:0;text-align:left;margin-left:310.55pt;margin-top:9.05pt;width:100.85pt;height:57.65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" fillcolor="white [3201]" strokecolor="#4f81bd [3204]" strokeweight="2pt">
                <v:stroke joinstyle="round"/>
                <v:textbo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Учёт индивидуальных особенностей детей</w:t>
                      </w:r>
                    </w:p>
                  </w:txbxContent>
                </v:textbox>
              </v:rect>
            </w:pict>
          </mc:Fallback>
        </mc:AlternateContent>
      </w: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26" behindDoc="0" locked="0" layoutInCell="1" allowOverlap="1">
                <wp:simplePos x="0" y="0"/>
                <wp:positionH relativeFrom="column">
                  <wp:posOffset>2867025</wp:posOffset>
                </wp:positionH>
                <wp:positionV relativeFrom="paragraph">
                  <wp:posOffset>42545</wp:posOffset>
                </wp:positionV>
                <wp:extent cx="8255" cy="899795"/>
                <wp:effectExtent l="95250" t="38100" r="68580" b="15240"/>
                <wp:wrapNone/>
                <wp:docPr id="43" name="Прямая со стрелкой 30"/>
                <wp:cNvGraphicFramePr/>
                <a:graphic xmlns:a="http://schemas.openxmlformats.org/drawingml/2006/main">
                  <a:graphicData uri="http://schemas.microsoft.com/office/word/2010/wordprocessingShape">
                    <wps:wsp>
                      <wps:cNvSpPr/>
                      <wps:spPr>
                        <a:xfrm flipH="1" flipV="1">
                          <a:off x="0" y="0"/>
                          <a:ext cx="7560" cy="8992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0" stroked="t" style="position:absolute;margin-left:225.75pt;margin-top:3.35pt;width:0.55pt;height:70.75pt;flip:xy" type="shapetype_32">
                <w10:wrap type="none"/>
                <v:fill o:detectmouseclick="t" on="false"/>
                <v:stroke color="#4a7ebb" weight="9360" endarrow="block" endarrowwidth="medium" endarrowlength="medium" joinstyle="round" endcap="flat"/>
              </v:shape>
            </w:pict>
          </mc:Fallback>
        </mc:AlternateContent>
      </w: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28" behindDoc="0" locked="0" layoutInCell="1" allowOverlap="1">
                <wp:simplePos x="0" y="0"/>
                <wp:positionH relativeFrom="column">
                  <wp:posOffset>1885315</wp:posOffset>
                </wp:positionH>
                <wp:positionV relativeFrom="paragraph">
                  <wp:posOffset>18415</wp:posOffset>
                </wp:positionV>
                <wp:extent cx="541655" cy="648335"/>
                <wp:effectExtent l="38100" t="38100" r="30480" b="19050"/>
                <wp:wrapNone/>
                <wp:docPr id="44" name="Прямая со стрелкой 32"/>
                <wp:cNvGraphicFramePr/>
                <a:graphic xmlns:a="http://schemas.openxmlformats.org/drawingml/2006/main">
                  <a:graphicData uri="http://schemas.microsoft.com/office/word/2010/wordprocessingShape">
                    <wps:wsp>
                      <wps:cNvSpPr/>
                      <wps:spPr>
                        <a:xfrm flipH="1" flipV="1">
                          <a:off x="0" y="0"/>
                          <a:ext cx="541080" cy="647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2" stroked="t" style="position:absolute;margin-left:148.45pt;margin-top:1.45pt;width:42.55pt;height:50.95pt;flip:xy"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42" behindDoc="0" locked="0" layoutInCell="1" allowOverlap="1">
                <wp:simplePos x="0" y="0"/>
                <wp:positionH relativeFrom="column">
                  <wp:posOffset>3280410</wp:posOffset>
                </wp:positionH>
                <wp:positionV relativeFrom="paragraph">
                  <wp:posOffset>18415</wp:posOffset>
                </wp:positionV>
                <wp:extent cx="663575" cy="648335"/>
                <wp:effectExtent l="0" t="38100" r="60960" b="19050"/>
                <wp:wrapNone/>
                <wp:docPr id="45" name="Прямая со стрелкой 46"/>
                <wp:cNvGraphicFramePr/>
                <a:graphic xmlns:a="http://schemas.openxmlformats.org/drawingml/2006/main">
                  <a:graphicData uri="http://schemas.microsoft.com/office/word/2010/wordprocessingShape">
                    <wps:wsp>
                      <wps:cNvSpPr/>
                      <wps:spPr>
                        <a:xfrm flipV="1">
                          <a:off x="0" y="0"/>
                          <a:ext cx="663120" cy="647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46" stroked="t" style="position:absolute;margin-left:258.3pt;margin-top:1.45pt;width:52.15pt;height:50.95pt;flip:y" type="shapetype_32">
                <w10:wrap type="none"/>
                <v:fill o:detectmouseclick="t" on="false"/>
                <v:stroke color="#4a7ebb" weight="9360" endarrow="block" endarrowwidth="medium" endarrowlength="medium" joinstyle="round" endcap="flat"/>
              </v:shape>
            </w:pict>
          </mc:Fallback>
        </mc:AlternateContent>
      </w:r>
    </w:p>
    <w:p w:rsidR="006524E7" w:rsidRDefault="006524E7">
      <w:pPr>
        <w:rPr>
          <w:rFonts w:ascii="Times New Roman" w:hAnsi="Times New Roman" w:cs="Times New Roman"/>
          <w:sz w:val="24"/>
          <w:szCs w:val="24"/>
        </w:rPr>
      </w:pP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25" behindDoc="0" locked="0" layoutInCell="1" allowOverlap="1">
                <wp:simplePos x="0" y="0"/>
                <wp:positionH relativeFrom="column">
                  <wp:posOffset>2221865</wp:posOffset>
                </wp:positionH>
                <wp:positionV relativeFrom="paragraph">
                  <wp:posOffset>10160</wp:posOffset>
                </wp:positionV>
                <wp:extent cx="1265555" cy="655955"/>
                <wp:effectExtent l="0" t="0" r="11430" b="11430"/>
                <wp:wrapNone/>
                <wp:docPr id="46" name="Скругленный прямоугольник 28"/>
                <wp:cNvGraphicFramePr/>
                <a:graphic xmlns:a="http://schemas.openxmlformats.org/drawingml/2006/main">
                  <a:graphicData uri="http://schemas.microsoft.com/office/word/2010/wordprocessingShape">
                    <wps:wsp>
                      <wps:cNvSpPr/>
                      <wps:spPr>
                        <a:xfrm rot="10800000" flipH="1" flipV="1">
                          <a:off x="0" y="0"/>
                          <a:ext cx="1265040" cy="655200"/>
                        </a:xfrm>
                        <a:prstGeom prst="roundRect">
                          <a:avLst>
                            <a:gd name="adj" fmla="val 0"/>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Физкультурно-оздоровительные мероприятия</w:t>
                            </w:r>
                          </w:p>
                        </w:txbxContent>
                      </wps:txbx>
                      <wps:bodyPr anchor="ctr">
                        <a:prstTxWarp prst="textNoShape">
                          <a:avLst/>
                        </a:prstTxWarp>
                        <a:noAutofit/>
                      </wps:bodyPr>
                    </wps:wsp>
                  </a:graphicData>
                </a:graphic>
              </wp:anchor>
            </w:drawing>
          </mc:Choice>
          <mc:Fallback>
            <w:pict>
              <v:roundrect id="Скругленный прямоугольник 28" o:spid="_x0000_s1041" style="position:absolute;margin-left:174.95pt;margin-top:.8pt;width:99.65pt;height:51.65pt;rotation:180;flip:x y;z-index:25;visibility:visible;mso-wrap-style:square;mso-wrap-distance-left:0;mso-wrap-distance-top:0;mso-wrap-distance-right:0;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" fillcolor="white [3201]" strokecolor="#4f81bd [3204]" strokeweight="2pt">
                <v:textbo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Физкультурно-оздоровительные мероприятия</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9" behindDoc="0" locked="0" layoutInCell="1" allowOverlap="1">
                <wp:simplePos x="0" y="0"/>
                <wp:positionH relativeFrom="column">
                  <wp:posOffset>4134485</wp:posOffset>
                </wp:positionH>
                <wp:positionV relativeFrom="paragraph">
                  <wp:posOffset>78740</wp:posOffset>
                </wp:positionV>
                <wp:extent cx="1501775" cy="587375"/>
                <wp:effectExtent l="0" t="0" r="22860" b="22860"/>
                <wp:wrapNone/>
                <wp:docPr id="48" name="Поле 43"/>
                <wp:cNvGraphicFramePr/>
                <a:graphic xmlns:a="http://schemas.openxmlformats.org/drawingml/2006/main">
                  <a:graphicData uri="http://schemas.microsoft.com/office/word/2010/wordprocessingShape">
                    <wps:wsp>
                      <wps:cNvSpPr/>
                      <wps:spPr>
                        <a:xfrm>
                          <a:off x="0" y="0"/>
                          <a:ext cx="1501200" cy="58680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Проведение физкультурных занятий</w:t>
                            </w:r>
                          </w:p>
                        </w:txbxContent>
                      </wps:txbx>
                      <wps:bodyPr>
                        <a:prstTxWarp prst="textNoShape">
                          <a:avLst/>
                        </a:prstTxWarp>
                        <a:noAutofit/>
                      </wps:bodyPr>
                    </wps:wsp>
                  </a:graphicData>
                </a:graphic>
              </wp:anchor>
            </w:drawing>
          </mc:Choice>
          <mc:Fallback>
            <w:pict>
              <v:rect id="Поле 43" o:spid="_x0000_s1042" style="position:absolute;margin-left:325.55pt;margin-top:6.2pt;width:118.25pt;height:46.25pt;z-index: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" fillcolor="white [3201]" strokecolor="#4f81bd [3204]" strokeweight="2pt">
                <v:stroke joinstyle="round"/>
                <v:textbox>
                  <w:txbxContent>
                    <w:p w:rsidR="00B507CF" w:rsidRDefault="00B507CF">
                      <w:pPr>
                        <w:pStyle w:val="ac"/>
                        <w:spacing w:line="240" w:lineRule="auto"/>
                        <w:jc w:val="center"/>
                        <w:rPr>
                          <w:color w:val="000000"/>
                        </w:rPr>
                      </w:pPr>
                      <w:r>
                        <w:rPr>
                          <w:rFonts w:ascii="Times New Roman" w:hAnsi="Times New Roman" w:cs="Times New Roman"/>
                          <w:color w:val="000000"/>
                          <w:sz w:val="20"/>
                          <w:szCs w:val="20"/>
                        </w:rPr>
                        <w:t>Проведение физкультурных занятий</w:t>
                      </w:r>
                    </w:p>
                  </w:txbxContent>
                </v:textbox>
              </v:rect>
            </w:pict>
          </mc:Fallback>
        </mc:AlternateContent>
      </w: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40" behindDoc="0" locked="0" layoutInCell="1" allowOverlap="1">
                <wp:simplePos x="0" y="0"/>
                <wp:positionH relativeFrom="column">
                  <wp:posOffset>3486785</wp:posOffset>
                </wp:positionH>
                <wp:positionV relativeFrom="paragraph">
                  <wp:posOffset>85090</wp:posOffset>
                </wp:positionV>
                <wp:extent cx="648335" cy="1270"/>
                <wp:effectExtent l="0" t="76200" r="19050" b="114300"/>
                <wp:wrapNone/>
                <wp:docPr id="50" name="Прямая со стрелкой 44"/>
                <wp:cNvGraphicFramePr/>
                <a:graphic xmlns:a="http://schemas.openxmlformats.org/drawingml/2006/main">
                  <a:graphicData uri="http://schemas.microsoft.com/office/word/2010/wordprocessingShape">
                    <wps:wsp>
                      <wps:cNvSpPr/>
                      <wps:spPr>
                        <a:xfrm>
                          <a:off x="0" y="0"/>
                          <a:ext cx="647640" cy="7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44" stroked="t" style="position:absolute;margin-left:274.55pt;margin-top:6.7pt;width:50.95pt;height:0pt" type="shapetype_32">
                <w10:wrap type="none"/>
                <v:fill o:detectmouseclick="t" on="false"/>
                <v:stroke color="#4a7ebb" weight="9360" endarrow="block" endarrowwidth="medium" endarrowlength="medium" joinstyle="round" endcap="flat"/>
              </v:shape>
            </w:pict>
          </mc:Fallback>
        </mc:AlternateContent>
      </w: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0" distR="0" simplePos="0" relativeHeight="31" behindDoc="0" locked="0" layoutInCell="1" allowOverlap="1">
                <wp:simplePos x="0" y="0"/>
                <wp:positionH relativeFrom="column">
                  <wp:posOffset>385445</wp:posOffset>
                </wp:positionH>
                <wp:positionV relativeFrom="paragraph">
                  <wp:posOffset>168275</wp:posOffset>
                </wp:positionV>
                <wp:extent cx="1433195" cy="694055"/>
                <wp:effectExtent l="0" t="0" r="15240" b="11430"/>
                <wp:wrapNone/>
                <wp:docPr id="51" name="Поле 35"/>
                <wp:cNvGraphicFramePr/>
                <a:graphic xmlns:a="http://schemas.openxmlformats.org/drawingml/2006/main">
                  <a:graphicData uri="http://schemas.microsoft.com/office/word/2010/wordprocessingShape">
                    <wps:wsp>
                      <wps:cNvSpPr/>
                      <wps:spPr>
                        <a:xfrm>
                          <a:off x="0" y="0"/>
                          <a:ext cx="1432440" cy="69336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Утренняя гимнастика,</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гимнастика после сна,</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дыхательная гимнастика</w:t>
                            </w:r>
                          </w:p>
                          <w:p w:rsidR="00B507CF" w:rsidRDefault="00B507CF">
                            <w:pPr>
                              <w:pStyle w:val="ac"/>
                              <w:rPr>
                                <w:color w:val="000000"/>
                              </w:rPr>
                            </w:pPr>
                          </w:p>
                        </w:txbxContent>
                      </wps:txbx>
                      <wps:bodyPr>
                        <a:prstTxWarp prst="textNoShape">
                          <a:avLst/>
                        </a:prstTxWarp>
                        <a:noAutofit/>
                      </wps:bodyPr>
                    </wps:wsp>
                  </a:graphicData>
                </a:graphic>
              </wp:anchor>
            </w:drawing>
          </mc:Choice>
          <mc:Fallback>
            <w:pict>
              <v:rect id="Поле 35" o:spid="_x0000_s1043" style="position:absolute;margin-left:30.35pt;margin-top:13.25pt;width:112.85pt;height:54.65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" fillcolor="white [3201]" strokecolor="#4f81bd [3204]" strokeweight="2pt">
                <v:stroke joinstyle="round"/>
                <v:textbo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Утренняя гимнастика,</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гимнастика после сна,</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дыхательная гимнастика</w:t>
                      </w:r>
                    </w:p>
                    <w:p w:rsidR="00B507CF" w:rsidRDefault="00B507CF">
                      <w:pPr>
                        <w:pStyle w:val="ac"/>
                        <w:rPr>
                          <w:color w:val="000000"/>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2" behindDoc="0" locked="0" layoutInCell="1" allowOverlap="1">
                <wp:simplePos x="0" y="0"/>
                <wp:positionH relativeFrom="column">
                  <wp:posOffset>1817370</wp:posOffset>
                </wp:positionH>
                <wp:positionV relativeFrom="paragraph">
                  <wp:posOffset>8255</wp:posOffset>
                </wp:positionV>
                <wp:extent cx="785495" cy="556895"/>
                <wp:effectExtent l="38100" t="0" r="15240" b="53340"/>
                <wp:wrapNone/>
                <wp:docPr id="53" name="Прямая со стрелкой 36"/>
                <wp:cNvGraphicFramePr/>
                <a:graphic xmlns:a="http://schemas.openxmlformats.org/drawingml/2006/main">
                  <a:graphicData uri="http://schemas.microsoft.com/office/word/2010/wordprocessingShape">
                    <wps:wsp>
                      <wps:cNvSpPr/>
                      <wps:spPr>
                        <a:xfrm flipH="1">
                          <a:off x="0" y="0"/>
                          <a:ext cx="784800" cy="5562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6" stroked="t" style="position:absolute;margin-left:143.1pt;margin-top:0.65pt;width:61.75pt;height:43.7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4" behindDoc="0" locked="0" layoutInCell="1" allowOverlap="1">
                <wp:simplePos x="0" y="0"/>
                <wp:positionH relativeFrom="column">
                  <wp:posOffset>2426970</wp:posOffset>
                </wp:positionH>
                <wp:positionV relativeFrom="paragraph">
                  <wp:posOffset>8255</wp:posOffset>
                </wp:positionV>
                <wp:extent cx="351155" cy="997585"/>
                <wp:effectExtent l="57150" t="0" r="30480" b="50800"/>
                <wp:wrapNone/>
                <wp:docPr id="54" name="Прямая со стрелкой 38"/>
                <wp:cNvGraphicFramePr/>
                <a:graphic xmlns:a="http://schemas.openxmlformats.org/drawingml/2006/main">
                  <a:graphicData uri="http://schemas.microsoft.com/office/word/2010/wordprocessingShape">
                    <wps:wsp>
                      <wps:cNvSpPr/>
                      <wps:spPr>
                        <a:xfrm flipH="1">
                          <a:off x="0" y="0"/>
                          <a:ext cx="350640" cy="996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38" stroked="t" style="position:absolute;margin-left:191.1pt;margin-top:0.65pt;width:27.55pt;height:78.45pt;flip:x"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6" behindDoc="0" locked="0" layoutInCell="1" allowOverlap="1">
                <wp:simplePos x="0" y="0"/>
                <wp:positionH relativeFrom="column">
                  <wp:posOffset>2938145</wp:posOffset>
                </wp:positionH>
                <wp:positionV relativeFrom="paragraph">
                  <wp:posOffset>8255</wp:posOffset>
                </wp:positionV>
                <wp:extent cx="343535" cy="998220"/>
                <wp:effectExtent l="0" t="0" r="76200" b="50165"/>
                <wp:wrapNone/>
                <wp:docPr id="55" name="Прямая со стрелкой 40"/>
                <wp:cNvGraphicFramePr/>
                <a:graphic xmlns:a="http://schemas.openxmlformats.org/drawingml/2006/main">
                  <a:graphicData uri="http://schemas.microsoft.com/office/word/2010/wordprocessingShape">
                    <wps:wsp>
                      <wps:cNvSpPr/>
                      <wps:spPr>
                        <a:xfrm>
                          <a:off x="0" y="0"/>
                          <a:ext cx="343080" cy="997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40" stroked="t" style="position:absolute;margin-left:231.35pt;margin-top:0.65pt;width:26.95pt;height:78.5pt" type="shapetype_32">
                <w10:wrap type="none"/>
                <v:fill o:detectmouseclick="t" on="false"/>
                <v:stroke color="#4a7ebb" weight="9360" endarrow="block" endarrowwidth="medium" endarrowlength="medium" joinstyle="round" endcap="flat"/>
              </v:shape>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7" behindDoc="0" locked="0" layoutInCell="1" allowOverlap="1">
                <wp:simplePos x="0" y="0"/>
                <wp:positionH relativeFrom="column">
                  <wp:posOffset>3837305</wp:posOffset>
                </wp:positionH>
                <wp:positionV relativeFrom="paragraph">
                  <wp:posOffset>221615</wp:posOffset>
                </wp:positionV>
                <wp:extent cx="1616075" cy="640715"/>
                <wp:effectExtent l="0" t="0" r="22860" b="26670"/>
                <wp:wrapNone/>
                <wp:docPr id="56" name="Поле 41"/>
                <wp:cNvGraphicFramePr/>
                <a:graphic xmlns:a="http://schemas.openxmlformats.org/drawingml/2006/main">
                  <a:graphicData uri="http://schemas.microsoft.com/office/word/2010/wordprocessingShape">
                    <wps:wsp>
                      <wps:cNvSpPr/>
                      <wps:spPr>
                        <a:xfrm>
                          <a:off x="0" y="0"/>
                          <a:ext cx="1615320" cy="64008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Прогулки,</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подвижные, спортивные игры на воздухе</w:t>
                            </w:r>
                          </w:p>
                        </w:txbxContent>
                      </wps:txbx>
                      <wps:bodyPr>
                        <a:prstTxWarp prst="textNoShape">
                          <a:avLst/>
                        </a:prstTxWarp>
                        <a:noAutofit/>
                      </wps:bodyPr>
                    </wps:wsp>
                  </a:graphicData>
                </a:graphic>
              </wp:anchor>
            </w:drawing>
          </mc:Choice>
          <mc:Fallback>
            <w:pict>
              <v:rect id="Поле 41" o:spid="_x0000_s1044" style="position:absolute;margin-left:302.15pt;margin-top:17.45pt;width:127.25pt;height:50.45pt;z-index:3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" fillcolor="white [3201]" strokecolor="#4f81bd [3204]" strokeweight="2pt">
                <v:stroke joinstyle="round"/>
                <v:textbo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Прогулки,</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подвижные, спортивные игры на воздухе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8" behindDoc="0" locked="0" layoutInCell="1" allowOverlap="1">
                <wp:simplePos x="0" y="0"/>
                <wp:positionH relativeFrom="column">
                  <wp:posOffset>3166745</wp:posOffset>
                </wp:positionH>
                <wp:positionV relativeFrom="paragraph">
                  <wp:posOffset>8255</wp:posOffset>
                </wp:positionV>
                <wp:extent cx="671195" cy="609600"/>
                <wp:effectExtent l="0" t="0" r="72390" b="57785"/>
                <wp:wrapNone/>
                <wp:docPr id="58" name="Прямая со стрелкой 42"/>
                <wp:cNvGraphicFramePr/>
                <a:graphic xmlns:a="http://schemas.openxmlformats.org/drawingml/2006/main">
                  <a:graphicData uri="http://schemas.microsoft.com/office/word/2010/wordprocessingShape">
                    <wps:wsp>
                      <wps:cNvSpPr/>
                      <wps:spPr>
                        <a:xfrm>
                          <a:off x="0" y="0"/>
                          <a:ext cx="670680" cy="6091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Прямая со стрелкой 42" stroked="t" style="position:absolute;margin-left:249.35pt;margin-top:0.65pt;width:52.75pt;height:47.9pt" type="shapetype_32">
                <w10:wrap type="none"/>
                <v:fill o:detectmouseclick="t" on="false"/>
                <v:stroke color="#4a7ebb" weight="9360" endarrow="block" endarrowwidth="medium" endarrowlength="medium" joinstyle="round" endcap="flat"/>
              </v:shape>
            </w:pict>
          </mc:Fallback>
        </mc:AlternateContent>
      </w:r>
    </w:p>
    <w:p w:rsidR="006524E7" w:rsidRDefault="006524E7">
      <w:pPr>
        <w:rPr>
          <w:rFonts w:ascii="Times New Roman" w:hAnsi="Times New Roman" w:cs="Times New Roman"/>
          <w:sz w:val="24"/>
          <w:szCs w:val="24"/>
        </w:rPr>
      </w:pPr>
    </w:p>
    <w:p w:rsidR="006524E7" w:rsidRDefault="006524E7">
      <w:pPr>
        <w:rPr>
          <w:rFonts w:ascii="Times New Roman" w:hAnsi="Times New Roman" w:cs="Times New Roman"/>
          <w:sz w:val="24"/>
          <w:szCs w:val="24"/>
        </w:rPr>
      </w:pPr>
    </w:p>
    <w:p w:rsidR="006524E7" w:rsidRDefault="00B507CF">
      <w:pP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0" distR="0" simplePos="0" relativeHeight="33" behindDoc="0" locked="0" layoutInCell="1" allowOverlap="1">
                <wp:simplePos x="0" y="0"/>
                <wp:positionH relativeFrom="column">
                  <wp:posOffset>1482725</wp:posOffset>
                </wp:positionH>
                <wp:positionV relativeFrom="paragraph">
                  <wp:posOffset>92075</wp:posOffset>
                </wp:positionV>
                <wp:extent cx="1296035" cy="781685"/>
                <wp:effectExtent l="0" t="0" r="19050" b="19050"/>
                <wp:wrapNone/>
                <wp:docPr id="59" name="Поле 37"/>
                <wp:cNvGraphicFramePr/>
                <a:graphic xmlns:a="http://schemas.openxmlformats.org/drawingml/2006/main">
                  <a:graphicData uri="http://schemas.microsoft.com/office/word/2010/wordprocessingShape">
                    <wps:wsp>
                      <wps:cNvSpPr/>
                      <wps:spPr>
                        <a:xfrm>
                          <a:off x="0" y="0"/>
                          <a:ext cx="1295280" cy="78120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after="0" w:line="240" w:lineRule="auto"/>
                              <w:jc w:val="center"/>
                              <w:rPr>
                                <w:rFonts w:ascii="Times New Roman" w:hAnsi="Times New Roman" w:cs="Times New Roman"/>
                              </w:rPr>
                            </w:pPr>
                            <w:r>
                              <w:rPr>
                                <w:rFonts w:ascii="Times New Roman" w:hAnsi="Times New Roman" w:cs="Times New Roman"/>
                                <w:color w:val="000000"/>
                              </w:rPr>
                              <w:t xml:space="preserve">Индивидуальные и </w:t>
                            </w:r>
                            <w:r>
                              <w:rPr>
                                <w:rFonts w:ascii="Times New Roman" w:hAnsi="Times New Roman" w:cs="Times New Roman"/>
                                <w:color w:val="000000"/>
                                <w:sz w:val="20"/>
                                <w:szCs w:val="20"/>
                              </w:rPr>
                              <w:t>подгрупповые</w:t>
                            </w:r>
                          </w:p>
                          <w:p w:rsidR="00B507CF" w:rsidRDefault="00B507CF">
                            <w:pPr>
                              <w:pStyle w:val="ac"/>
                              <w:spacing w:after="0" w:line="240" w:lineRule="auto"/>
                              <w:jc w:val="center"/>
                              <w:rPr>
                                <w:rFonts w:ascii="Times New Roman" w:hAnsi="Times New Roman" w:cs="Times New Roman"/>
                              </w:rPr>
                            </w:pPr>
                            <w:proofErr w:type="spellStart"/>
                            <w:r>
                              <w:rPr>
                                <w:rFonts w:ascii="Times New Roman" w:hAnsi="Times New Roman" w:cs="Times New Roman"/>
                                <w:color w:val="000000"/>
                              </w:rPr>
                              <w:t>коррегирующие</w:t>
                            </w:r>
                            <w:proofErr w:type="spellEnd"/>
                          </w:p>
                          <w:p w:rsidR="00B507CF" w:rsidRDefault="00B507CF">
                            <w:pPr>
                              <w:pStyle w:val="ac"/>
                              <w:spacing w:after="0" w:line="240" w:lineRule="auto"/>
                              <w:jc w:val="center"/>
                              <w:rPr>
                                <w:color w:val="000000"/>
                              </w:rPr>
                            </w:pPr>
                            <w:r>
                              <w:rPr>
                                <w:rFonts w:ascii="Times New Roman" w:hAnsi="Times New Roman" w:cs="Times New Roman"/>
                                <w:color w:val="000000"/>
                              </w:rPr>
                              <w:t>занятия</w:t>
                            </w:r>
                          </w:p>
                        </w:txbxContent>
                      </wps:txbx>
                      <wps:bodyPr>
                        <a:prstTxWarp prst="textNoShape">
                          <a:avLst/>
                        </a:prstTxWarp>
                        <a:noAutofit/>
                      </wps:bodyPr>
                    </wps:wsp>
                  </a:graphicData>
                </a:graphic>
              </wp:anchor>
            </w:drawing>
          </mc:Choice>
          <mc:Fallback>
            <w:pict>
              <v:rect id="Поле 37" o:spid="_x0000_s1045" style="position:absolute;margin-left:116.75pt;margin-top:7.25pt;width:102.05pt;height:61.5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" fillcolor="white [3201]" strokecolor="#4f81bd [3204]" strokeweight="2pt">
                <v:stroke joinstyle="round"/>
                <v:textbox>
                  <w:txbxContent>
                    <w:p w:rsidR="00B507CF" w:rsidRDefault="00B507CF">
                      <w:pPr>
                        <w:pStyle w:val="ac"/>
                        <w:spacing w:after="0" w:line="240" w:lineRule="auto"/>
                        <w:jc w:val="center"/>
                        <w:rPr>
                          <w:rFonts w:ascii="Times New Roman" w:hAnsi="Times New Roman" w:cs="Times New Roman"/>
                        </w:rPr>
                      </w:pPr>
                      <w:r>
                        <w:rPr>
                          <w:rFonts w:ascii="Times New Roman" w:hAnsi="Times New Roman" w:cs="Times New Roman"/>
                          <w:color w:val="000000"/>
                        </w:rPr>
                        <w:t xml:space="preserve">Индивидуальные и </w:t>
                      </w:r>
                      <w:r>
                        <w:rPr>
                          <w:rFonts w:ascii="Times New Roman" w:hAnsi="Times New Roman" w:cs="Times New Roman"/>
                          <w:color w:val="000000"/>
                          <w:sz w:val="20"/>
                          <w:szCs w:val="20"/>
                        </w:rPr>
                        <w:t>подгрупповые</w:t>
                      </w:r>
                    </w:p>
                    <w:p w:rsidR="00B507CF" w:rsidRDefault="00B507CF">
                      <w:pPr>
                        <w:pStyle w:val="ac"/>
                        <w:spacing w:after="0" w:line="240" w:lineRule="auto"/>
                        <w:jc w:val="center"/>
                        <w:rPr>
                          <w:rFonts w:ascii="Times New Roman" w:hAnsi="Times New Roman" w:cs="Times New Roman"/>
                        </w:rPr>
                      </w:pPr>
                      <w:proofErr w:type="spellStart"/>
                      <w:r>
                        <w:rPr>
                          <w:rFonts w:ascii="Times New Roman" w:hAnsi="Times New Roman" w:cs="Times New Roman"/>
                          <w:color w:val="000000"/>
                        </w:rPr>
                        <w:t>коррегирующие</w:t>
                      </w:r>
                      <w:proofErr w:type="spellEnd"/>
                    </w:p>
                    <w:p w:rsidR="00B507CF" w:rsidRDefault="00B507CF">
                      <w:pPr>
                        <w:pStyle w:val="ac"/>
                        <w:spacing w:after="0" w:line="240" w:lineRule="auto"/>
                        <w:jc w:val="center"/>
                        <w:rPr>
                          <w:color w:val="000000"/>
                        </w:rPr>
                      </w:pPr>
                      <w:r>
                        <w:rPr>
                          <w:rFonts w:ascii="Times New Roman" w:hAnsi="Times New Roman" w:cs="Times New Roman"/>
                          <w:color w:val="000000"/>
                        </w:rPr>
                        <w:t>занятия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0" distR="0" simplePos="0" relativeHeight="35" behindDoc="0" locked="0" layoutInCell="1" allowOverlap="1">
                <wp:simplePos x="0" y="0"/>
                <wp:positionH relativeFrom="column">
                  <wp:posOffset>2968625</wp:posOffset>
                </wp:positionH>
                <wp:positionV relativeFrom="paragraph">
                  <wp:posOffset>92075</wp:posOffset>
                </wp:positionV>
                <wp:extent cx="1212215" cy="781685"/>
                <wp:effectExtent l="0" t="0" r="26670" b="19050"/>
                <wp:wrapNone/>
                <wp:docPr id="61" name="Поле 39"/>
                <wp:cNvGraphicFramePr/>
                <a:graphic xmlns:a="http://schemas.openxmlformats.org/drawingml/2006/main">
                  <a:graphicData uri="http://schemas.microsoft.com/office/word/2010/wordprocessingShape">
                    <wps:wsp>
                      <wps:cNvSpPr/>
                      <wps:spPr>
                        <a:xfrm>
                          <a:off x="0" y="0"/>
                          <a:ext cx="1211760" cy="781200"/>
                        </a:xfrm>
                        <a:prstGeom prst="rect">
                          <a:avLst/>
                        </a:prstGeom>
                        <a:ln>
                          <a:round/>
                        </a:ln>
                      </wps:spPr>
                      <wps:style>
                        <a:lnRef idx="2">
                          <a:schemeClr val="accent1"/>
                        </a:lnRef>
                        <a:fillRef idx="1">
                          <a:schemeClr val="lt1"/>
                        </a:fillRef>
                        <a:effectRef idx="0">
                          <a:schemeClr val="accent1"/>
                        </a:effectRef>
                        <a:fontRef idx="minor"/>
                      </wps:style>
                      <wps:txb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Проведение дней здоровья,</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праздники,</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досуги.</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экскурсии</w:t>
                            </w:r>
                          </w:p>
                        </w:txbxContent>
                      </wps:txbx>
                      <wps:bodyPr>
                        <a:prstTxWarp prst="textNoShape">
                          <a:avLst/>
                        </a:prstTxWarp>
                        <a:noAutofit/>
                      </wps:bodyPr>
                    </wps:wsp>
                  </a:graphicData>
                </a:graphic>
              </wp:anchor>
            </w:drawing>
          </mc:Choice>
          <mc:Fallback>
            <w:pict>
              <v:rect id="Поле 39" o:spid="_x0000_s1046" style="position:absolute;margin-left:233.75pt;margin-top:7.25pt;width:95.45pt;height:61.55pt;z-index:3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" fillcolor="white [3201]" strokecolor="#4f81bd [3204]" strokeweight="2pt">
                <v:stroke joinstyle="round"/>
                <v:textbox>
                  <w:txbxContent>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Проведение дней здоровья,</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праздники,</w:t>
                      </w:r>
                    </w:p>
                    <w:p w:rsidR="00B507CF" w:rsidRDefault="00B507CF">
                      <w:pPr>
                        <w:pStyle w:val="ac"/>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досуги.</w:t>
                      </w:r>
                    </w:p>
                    <w:p w:rsidR="00B507CF" w:rsidRDefault="00B507CF">
                      <w:pPr>
                        <w:pStyle w:val="ac"/>
                        <w:spacing w:after="0" w:line="240" w:lineRule="auto"/>
                        <w:jc w:val="center"/>
                        <w:rPr>
                          <w:color w:val="000000"/>
                        </w:rPr>
                      </w:pPr>
                      <w:r>
                        <w:rPr>
                          <w:rFonts w:ascii="Times New Roman" w:hAnsi="Times New Roman" w:cs="Times New Roman"/>
                          <w:color w:val="000000"/>
                          <w:sz w:val="20"/>
                          <w:szCs w:val="20"/>
                        </w:rPr>
                        <w:t>экскурсии</w:t>
                      </w:r>
                    </w:p>
                  </w:txbxContent>
                </v:textbox>
              </v:rect>
            </w:pict>
          </mc:Fallback>
        </mc:AlternateContent>
      </w:r>
    </w:p>
    <w:p w:rsidR="006524E7" w:rsidRDefault="006524E7">
      <w:pPr>
        <w:rPr>
          <w:rFonts w:ascii="Times New Roman" w:hAnsi="Times New Roman" w:cs="Times New Roman"/>
          <w:sz w:val="24"/>
          <w:szCs w:val="24"/>
        </w:rPr>
      </w:pPr>
    </w:p>
    <w:p w:rsidR="006524E7" w:rsidRDefault="006524E7">
      <w:pPr>
        <w:rPr>
          <w:rFonts w:ascii="Times New Roman" w:hAnsi="Times New Roman" w:cs="Times New Roman"/>
          <w:sz w:val="24"/>
          <w:szCs w:val="24"/>
        </w:rPr>
      </w:pPr>
    </w:p>
    <w:p w:rsidR="006524E7" w:rsidRDefault="006524E7">
      <w:pPr>
        <w:rPr>
          <w:rFonts w:ascii="Times New Roman" w:hAnsi="Times New Roman" w:cs="Times New Roman"/>
          <w:sz w:val="24"/>
          <w:szCs w:val="24"/>
        </w:rPr>
      </w:pPr>
    </w:p>
    <w:p w:rsidR="006524E7" w:rsidRDefault="00B507CF">
      <w:pPr>
        <w:rPr>
          <w:rFonts w:ascii="Times New Roman" w:hAnsi="Times New Roman" w:cs="Times New Roman"/>
          <w:sz w:val="24"/>
          <w:szCs w:val="24"/>
        </w:rPr>
      </w:pPr>
      <w:r>
        <w:rPr>
          <w:noProof/>
          <w:lang w:eastAsia="ru-RU"/>
        </w:rPr>
        <mc:AlternateContent>
          <mc:Choice Requires="wps">
            <w:drawing>
              <wp:inline distT="0" distB="0" distL="0" distR="0" wp14:anchorId="7BF45E45">
                <wp:extent cx="5850890" cy="3413125"/>
                <wp:effectExtent l="19050" t="0" r="0" b="0"/>
                <wp:docPr id="63"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pic:blipFill>
                      <pic:spPr>
                        <a:xfrm>
                          <a:off x="0" y="0"/>
                          <a:ext cx="5850360" cy="34124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0pt;margin-top:-268.75pt;width:460.6pt;height:268.65pt;mso-position-vertical:top" wp14:anchorId="7BF45E45" type="shapetype_75">
                <v:imagedata r:id="rId11" o:detectmouseclick="t"/>
                <w10:wrap type="none"/>
                <v:stroke color="#3465a4" joinstyle="round" endcap="flat"/>
              </v:shape>
            </w:pict>
          </mc:Fallback>
        </mc:AlternateContent>
      </w:r>
    </w:p>
    <w:p w:rsidR="006524E7" w:rsidRDefault="006524E7">
      <w:pPr>
        <w:rPr>
          <w:rFonts w:ascii="Times New Roman" w:hAnsi="Times New Roman" w:cs="Times New Roman"/>
          <w:sz w:val="24"/>
          <w:szCs w:val="24"/>
        </w:rPr>
      </w:pPr>
    </w:p>
    <w:p w:rsidR="006524E7" w:rsidRPr="00535E57" w:rsidRDefault="00B507CF">
      <w:pPr>
        <w:jc w:val="center"/>
        <w:rPr>
          <w:rFonts w:ascii="Times New Roman" w:hAnsi="Times New Roman" w:cs="Times New Roman"/>
          <w:b/>
          <w:sz w:val="24"/>
          <w:szCs w:val="24"/>
        </w:rPr>
      </w:pPr>
      <w:r w:rsidRPr="00535E57">
        <w:rPr>
          <w:rFonts w:ascii="Times New Roman" w:hAnsi="Times New Roman" w:cs="Times New Roman"/>
          <w:b/>
          <w:sz w:val="24"/>
          <w:szCs w:val="24"/>
        </w:rPr>
        <w:t>2.1. Формы и методы оздоровления</w:t>
      </w:r>
    </w:p>
    <w:tbl>
      <w:tblPr>
        <w:tblStyle w:val="af"/>
        <w:tblW w:w="9429" w:type="dxa"/>
        <w:tblLook w:val="04A0" w:firstRow="1" w:lastRow="0" w:firstColumn="1" w:lastColumn="0" w:noHBand="0" w:noVBand="1"/>
      </w:tblPr>
      <w:tblGrid>
        <w:gridCol w:w="458"/>
        <w:gridCol w:w="3193"/>
        <w:gridCol w:w="3433"/>
        <w:gridCol w:w="2345"/>
      </w:tblGrid>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b/>
                <w:sz w:val="24"/>
                <w:szCs w:val="24"/>
              </w:rPr>
            </w:pPr>
            <w:r w:rsidRPr="00535E57">
              <w:rPr>
                <w:rFonts w:ascii="Times New Roman" w:hAnsi="Times New Roman" w:cs="Times New Roman"/>
                <w:b/>
                <w:sz w:val="24"/>
                <w:szCs w:val="24"/>
              </w:rPr>
              <w:t>№</w:t>
            </w:r>
          </w:p>
        </w:tc>
        <w:tc>
          <w:tcPr>
            <w:tcW w:w="3193" w:type="dxa"/>
            <w:shd w:val="clear" w:color="auto" w:fill="auto"/>
          </w:tcPr>
          <w:p w:rsidR="006524E7" w:rsidRPr="00535E57" w:rsidRDefault="00B507CF">
            <w:pPr>
              <w:spacing w:after="0" w:line="240" w:lineRule="auto"/>
              <w:jc w:val="center"/>
              <w:rPr>
                <w:rFonts w:ascii="Times New Roman" w:hAnsi="Times New Roman" w:cs="Times New Roman"/>
                <w:b/>
                <w:sz w:val="24"/>
                <w:szCs w:val="24"/>
              </w:rPr>
            </w:pPr>
            <w:r w:rsidRPr="00535E57">
              <w:rPr>
                <w:rFonts w:ascii="Times New Roman" w:hAnsi="Times New Roman" w:cs="Times New Roman"/>
                <w:b/>
                <w:sz w:val="24"/>
                <w:szCs w:val="24"/>
              </w:rPr>
              <w:t>Формы и методы</w:t>
            </w:r>
          </w:p>
        </w:tc>
        <w:tc>
          <w:tcPr>
            <w:tcW w:w="3433" w:type="dxa"/>
            <w:shd w:val="clear" w:color="auto" w:fill="auto"/>
          </w:tcPr>
          <w:p w:rsidR="006524E7" w:rsidRPr="00535E57" w:rsidRDefault="00B507CF">
            <w:pPr>
              <w:spacing w:after="0" w:line="240" w:lineRule="auto"/>
              <w:jc w:val="center"/>
              <w:rPr>
                <w:rFonts w:ascii="Times New Roman" w:hAnsi="Times New Roman" w:cs="Times New Roman"/>
                <w:b/>
                <w:sz w:val="24"/>
                <w:szCs w:val="24"/>
              </w:rPr>
            </w:pPr>
            <w:r w:rsidRPr="00535E57">
              <w:rPr>
                <w:rFonts w:ascii="Times New Roman" w:hAnsi="Times New Roman" w:cs="Times New Roman"/>
                <w:b/>
                <w:sz w:val="24"/>
                <w:szCs w:val="24"/>
              </w:rPr>
              <w:t xml:space="preserve">Содержание </w:t>
            </w:r>
          </w:p>
        </w:tc>
        <w:tc>
          <w:tcPr>
            <w:tcW w:w="2345" w:type="dxa"/>
            <w:shd w:val="clear" w:color="auto" w:fill="auto"/>
          </w:tcPr>
          <w:p w:rsidR="006524E7" w:rsidRPr="00535E57" w:rsidRDefault="00B507CF">
            <w:pPr>
              <w:spacing w:after="0" w:line="240" w:lineRule="auto"/>
              <w:jc w:val="center"/>
              <w:rPr>
                <w:rFonts w:ascii="Times New Roman" w:hAnsi="Times New Roman" w:cs="Times New Roman"/>
                <w:b/>
                <w:sz w:val="24"/>
                <w:szCs w:val="24"/>
              </w:rPr>
            </w:pPr>
            <w:r w:rsidRPr="00535E57">
              <w:rPr>
                <w:rFonts w:ascii="Times New Roman" w:hAnsi="Times New Roman" w:cs="Times New Roman"/>
                <w:b/>
                <w:sz w:val="24"/>
                <w:szCs w:val="24"/>
              </w:rPr>
              <w:t>Контингент детей</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1</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Обеспечение здорового ритма жизни</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щадящий режим (адаптационный период)</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организация микроклимата и стиля группы</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2</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Физические упражнения</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утренняя гимнастика; </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физкультурно-оздоровительные мероприятия;</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подвижные и динамические игры;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профилактическая гимнастика (улучшения осанки, плоскостопие, зрения, гимнастика пробуждения);</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спортивные игры;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занятия ритмикой;</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игровой массаж по А. Уманской и К. </w:t>
            </w:r>
            <w:proofErr w:type="spellStart"/>
            <w:r w:rsidRPr="00535E57">
              <w:rPr>
                <w:rFonts w:ascii="Times New Roman" w:hAnsi="Times New Roman" w:cs="Times New Roman"/>
                <w:sz w:val="24"/>
                <w:szCs w:val="24"/>
              </w:rPr>
              <w:t>Динейки</w:t>
            </w:r>
            <w:proofErr w:type="spellEnd"/>
            <w:r w:rsidRPr="00535E57">
              <w:rPr>
                <w:rFonts w:ascii="Times New Roman" w:hAnsi="Times New Roman" w:cs="Times New Roman"/>
                <w:sz w:val="24"/>
                <w:szCs w:val="24"/>
              </w:rPr>
              <w:t>;</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ходьба с использованием нестандартного </w:t>
            </w:r>
            <w:proofErr w:type="spellStart"/>
            <w:r w:rsidRPr="00535E57">
              <w:rPr>
                <w:rFonts w:ascii="Times New Roman" w:hAnsi="Times New Roman" w:cs="Times New Roman"/>
                <w:sz w:val="24"/>
                <w:szCs w:val="24"/>
              </w:rPr>
              <w:t>физ</w:t>
            </w:r>
            <w:proofErr w:type="gramStart"/>
            <w:r w:rsidRPr="00535E57">
              <w:rPr>
                <w:rFonts w:ascii="Times New Roman" w:hAnsi="Times New Roman" w:cs="Times New Roman"/>
                <w:sz w:val="24"/>
                <w:szCs w:val="24"/>
              </w:rPr>
              <w:t>.о</w:t>
            </w:r>
            <w:proofErr w:type="gramEnd"/>
            <w:r w:rsidRPr="00535E57">
              <w:rPr>
                <w:rFonts w:ascii="Times New Roman" w:hAnsi="Times New Roman" w:cs="Times New Roman"/>
                <w:sz w:val="24"/>
                <w:szCs w:val="24"/>
              </w:rPr>
              <w:t>борудования</w:t>
            </w:r>
            <w:proofErr w:type="spellEnd"/>
          </w:p>
          <w:p w:rsidR="006524E7" w:rsidRPr="00535E57" w:rsidRDefault="006524E7">
            <w:pPr>
              <w:spacing w:after="0" w:line="240" w:lineRule="auto"/>
              <w:rPr>
                <w:rFonts w:ascii="Times New Roman" w:hAnsi="Times New Roman" w:cs="Times New Roman"/>
                <w:sz w:val="24"/>
                <w:szCs w:val="24"/>
              </w:rPr>
            </w:pP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lastRenderedPageBreak/>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Все группы </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lastRenderedPageBreak/>
              <w:t>3</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Гигиенические и водные процедуры</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умывание;</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мытьё рук;</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игры с водой;</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обеспечение чистоты среды</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4</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proofErr w:type="gramStart"/>
            <w:r w:rsidRPr="00535E57">
              <w:rPr>
                <w:rFonts w:ascii="Times New Roman" w:hAnsi="Times New Roman" w:cs="Times New Roman"/>
                <w:sz w:val="24"/>
                <w:szCs w:val="24"/>
              </w:rPr>
              <w:t>Свето-воздушные</w:t>
            </w:r>
            <w:proofErr w:type="gramEnd"/>
            <w:r w:rsidRPr="00535E57">
              <w:rPr>
                <w:rFonts w:ascii="Times New Roman" w:hAnsi="Times New Roman" w:cs="Times New Roman"/>
                <w:sz w:val="24"/>
                <w:szCs w:val="24"/>
              </w:rPr>
              <w:t xml:space="preserve"> ванны</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проветривание помещений (в том числе сквозное);</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сон при открытых фрамугах;</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прогулки на свежем воздухе;</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обеспечение температурного режима чистоты и воздуха</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5</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Активный воздух </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 развлечения, праздники;</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игры-забавы;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дни, недели, часы здоровья;</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каникулы</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6</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proofErr w:type="spellStart"/>
            <w:r w:rsidRPr="00535E57">
              <w:rPr>
                <w:rFonts w:ascii="Times New Roman" w:hAnsi="Times New Roman" w:cs="Times New Roman"/>
                <w:sz w:val="24"/>
                <w:szCs w:val="24"/>
              </w:rPr>
              <w:t>Арома</w:t>
            </w:r>
            <w:proofErr w:type="spellEnd"/>
            <w:r w:rsidRPr="00535E57">
              <w:rPr>
                <w:rFonts w:ascii="Times New Roman" w:hAnsi="Times New Roman" w:cs="Times New Roman"/>
                <w:sz w:val="24"/>
                <w:szCs w:val="24"/>
              </w:rPr>
              <w:t xml:space="preserve"> и фитотерапия</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фитотерапия (чай, отвары);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аромамедальоны</w:t>
            </w:r>
            <w:proofErr w:type="spellEnd"/>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rPr>
          <w:trHeight w:val="267"/>
        </w:trPr>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7</w:t>
            </w:r>
          </w:p>
        </w:tc>
        <w:tc>
          <w:tcPr>
            <w:tcW w:w="3193" w:type="dxa"/>
            <w:shd w:val="clear" w:color="auto" w:fill="auto"/>
          </w:tcPr>
          <w:p w:rsidR="006524E7" w:rsidRPr="00535E57" w:rsidRDefault="00B507CF">
            <w:pPr>
              <w:tabs>
                <w:tab w:val="left" w:pos="1944"/>
              </w:tabs>
              <w:spacing w:after="0" w:line="240" w:lineRule="auto"/>
              <w:rPr>
                <w:rFonts w:ascii="Times New Roman" w:hAnsi="Times New Roman" w:cs="Times New Roman"/>
                <w:sz w:val="24"/>
                <w:szCs w:val="24"/>
              </w:rPr>
            </w:pPr>
            <w:r w:rsidRPr="00535E57">
              <w:rPr>
                <w:rFonts w:ascii="Times New Roman" w:hAnsi="Times New Roman" w:cs="Times New Roman"/>
                <w:sz w:val="24"/>
                <w:szCs w:val="24"/>
              </w:rPr>
              <w:t>Свето-</w:t>
            </w:r>
            <w:proofErr w:type="spellStart"/>
            <w:r w:rsidRPr="00535E57">
              <w:rPr>
                <w:rFonts w:ascii="Times New Roman" w:hAnsi="Times New Roman" w:cs="Times New Roman"/>
                <w:sz w:val="24"/>
                <w:szCs w:val="24"/>
              </w:rPr>
              <w:t>цветотерапия</w:t>
            </w:r>
            <w:proofErr w:type="spellEnd"/>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обеспечение светового режима;</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цветовое и световое сопровождение среды и учебного процесса</w:t>
            </w:r>
          </w:p>
        </w:tc>
        <w:tc>
          <w:tcPr>
            <w:tcW w:w="2345" w:type="dxa"/>
            <w:shd w:val="clear" w:color="auto" w:fill="auto"/>
          </w:tcPr>
          <w:p w:rsidR="006524E7" w:rsidRPr="00535E57" w:rsidRDefault="006524E7">
            <w:pPr>
              <w:spacing w:after="0" w:line="240" w:lineRule="auto"/>
              <w:rPr>
                <w:rFonts w:ascii="Times New Roman" w:hAnsi="Times New Roman" w:cs="Times New Roman"/>
                <w:sz w:val="24"/>
                <w:szCs w:val="24"/>
              </w:rPr>
            </w:pP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8</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proofErr w:type="spellStart"/>
            <w:r w:rsidRPr="00535E57">
              <w:rPr>
                <w:rFonts w:ascii="Times New Roman" w:hAnsi="Times New Roman" w:cs="Times New Roman"/>
                <w:sz w:val="24"/>
                <w:szCs w:val="24"/>
              </w:rPr>
              <w:t>Музотерапия</w:t>
            </w:r>
            <w:proofErr w:type="spellEnd"/>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музыкальное сопровождение режимных моментов;</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музыкальное оформление фона занятий;</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9</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Аутотренинг и </w:t>
            </w:r>
            <w:proofErr w:type="spellStart"/>
            <w:r w:rsidRPr="00535E57">
              <w:rPr>
                <w:rFonts w:ascii="Times New Roman" w:hAnsi="Times New Roman" w:cs="Times New Roman"/>
                <w:sz w:val="24"/>
                <w:szCs w:val="24"/>
              </w:rPr>
              <w:t>психогимнастика</w:t>
            </w:r>
            <w:proofErr w:type="spellEnd"/>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игры и упражнения на развитие эмоциональной сферы;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игры – тренинги на подавление отрицательных эмоций и снятие невротических состояний;</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коррекция поведения;</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учебная гимнастика</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10</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Закаливание </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босохождение</w:t>
            </w:r>
            <w:proofErr w:type="spellEnd"/>
            <w:r w:rsidRPr="00535E57">
              <w:rPr>
                <w:rFonts w:ascii="Times New Roman" w:hAnsi="Times New Roman" w:cs="Times New Roman"/>
                <w:sz w:val="24"/>
                <w:szCs w:val="24"/>
              </w:rPr>
              <w:t>;</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игровой массаж;</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обширное умывание;</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дыхательная гимнастика</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tc>
      </w:tr>
      <w:tr w:rsidR="006524E7" w:rsidRPr="00535E57">
        <w:tc>
          <w:tcPr>
            <w:tcW w:w="4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11</w:t>
            </w:r>
          </w:p>
        </w:tc>
        <w:tc>
          <w:tcPr>
            <w:tcW w:w="31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Пропаганда ЗОЖ</w:t>
            </w:r>
          </w:p>
        </w:tc>
        <w:tc>
          <w:tcPr>
            <w:tcW w:w="343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эколого-</w:t>
            </w:r>
            <w:proofErr w:type="spellStart"/>
            <w:r w:rsidRPr="00535E57">
              <w:rPr>
                <w:rFonts w:ascii="Times New Roman" w:hAnsi="Times New Roman" w:cs="Times New Roman"/>
                <w:sz w:val="24"/>
                <w:szCs w:val="24"/>
              </w:rPr>
              <w:t>валеологические</w:t>
            </w:r>
            <w:proofErr w:type="spellEnd"/>
            <w:r w:rsidRPr="00535E57">
              <w:rPr>
                <w:rFonts w:ascii="Times New Roman" w:hAnsi="Times New Roman" w:cs="Times New Roman"/>
                <w:sz w:val="24"/>
                <w:szCs w:val="24"/>
              </w:rPr>
              <w:t xml:space="preserve"> занятия;</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курс лекций и бесед;</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спецзанятия</w:t>
            </w:r>
            <w:proofErr w:type="spellEnd"/>
            <w:r w:rsidRPr="00535E57">
              <w:rPr>
                <w:rFonts w:ascii="Times New Roman" w:hAnsi="Times New Roman" w:cs="Times New Roman"/>
                <w:sz w:val="24"/>
                <w:szCs w:val="24"/>
              </w:rPr>
              <w:t xml:space="preserve"> (ОБЖ) </w:t>
            </w:r>
          </w:p>
        </w:tc>
        <w:tc>
          <w:tcPr>
            <w:tcW w:w="2345"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группы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Старшие и подготовительные группы</w:t>
            </w:r>
          </w:p>
        </w:tc>
      </w:tr>
    </w:tbl>
    <w:p w:rsidR="006524E7" w:rsidRPr="00535E57" w:rsidRDefault="006524E7">
      <w:pPr>
        <w:jc w:val="center"/>
        <w:rPr>
          <w:rFonts w:ascii="Times New Roman" w:hAnsi="Times New Roman" w:cs="Times New Roman"/>
          <w:sz w:val="24"/>
          <w:szCs w:val="24"/>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6524E7">
      <w:pPr>
        <w:spacing w:after="0" w:line="240" w:lineRule="auto"/>
        <w:ind w:firstLine="142"/>
        <w:jc w:val="center"/>
        <w:rPr>
          <w:rFonts w:ascii="Times New Roman" w:hAnsi="Times New Roman" w:cs="Times New Roman"/>
          <w:b/>
          <w:sz w:val="24"/>
          <w:szCs w:val="24"/>
          <w:u w:val="single"/>
        </w:rPr>
      </w:pPr>
    </w:p>
    <w:p w:rsidR="006524E7" w:rsidRPr="00535E57" w:rsidRDefault="00B507CF">
      <w:pPr>
        <w:spacing w:after="0" w:line="240" w:lineRule="auto"/>
        <w:ind w:firstLine="142"/>
        <w:jc w:val="center"/>
        <w:rPr>
          <w:rFonts w:ascii="Times New Roman" w:hAnsi="Times New Roman" w:cs="Times New Roman"/>
          <w:b/>
          <w:sz w:val="24"/>
          <w:szCs w:val="24"/>
          <w:u w:val="single"/>
        </w:rPr>
      </w:pPr>
      <w:r w:rsidRPr="00535E57">
        <w:rPr>
          <w:rFonts w:ascii="Times New Roman" w:hAnsi="Times New Roman" w:cs="Times New Roman"/>
          <w:b/>
          <w:sz w:val="24"/>
          <w:szCs w:val="24"/>
          <w:u w:val="single"/>
        </w:rPr>
        <w:t>2.2.Система физкультурно-оздоровительных мероприятий в ДОУ</w:t>
      </w:r>
    </w:p>
    <w:p w:rsidR="006524E7" w:rsidRPr="00535E57" w:rsidRDefault="006524E7">
      <w:pPr>
        <w:spacing w:after="0" w:line="240" w:lineRule="auto"/>
        <w:ind w:firstLine="993"/>
        <w:jc w:val="both"/>
        <w:rPr>
          <w:rFonts w:ascii="Times New Roman" w:hAnsi="Times New Roman" w:cs="Times New Roman"/>
          <w:color w:val="FF0000"/>
          <w:sz w:val="24"/>
          <w:szCs w:val="24"/>
        </w:rPr>
      </w:pPr>
    </w:p>
    <w:tbl>
      <w:tblPr>
        <w:tblW w:w="10632" w:type="dxa"/>
        <w:tblInd w:w="-318" w:type="dxa"/>
        <w:tblLook w:val="04A0" w:firstRow="1" w:lastRow="0" w:firstColumn="1" w:lastColumn="0" w:noHBand="0" w:noVBand="1"/>
      </w:tblPr>
      <w:tblGrid>
        <w:gridCol w:w="2974"/>
        <w:gridCol w:w="146"/>
        <w:gridCol w:w="1038"/>
        <w:gridCol w:w="237"/>
        <w:gridCol w:w="2014"/>
        <w:gridCol w:w="254"/>
        <w:gridCol w:w="1840"/>
        <w:gridCol w:w="24"/>
        <w:gridCol w:w="118"/>
        <w:gridCol w:w="1987"/>
      </w:tblGrid>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63"/>
              <w:jc w:val="both"/>
              <w:rPr>
                <w:rFonts w:ascii="Times New Roman" w:hAnsi="Times New Roman" w:cs="Times New Roman"/>
                <w:b/>
                <w:i/>
              </w:rPr>
            </w:pPr>
            <w:r w:rsidRPr="00535E57">
              <w:rPr>
                <w:rFonts w:ascii="Times New Roman" w:hAnsi="Times New Roman" w:cs="Times New Roman"/>
                <w:b/>
                <w:i/>
              </w:rPr>
              <w:t>Содержание</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78"/>
              <w:jc w:val="both"/>
              <w:rPr>
                <w:rFonts w:ascii="Times New Roman" w:hAnsi="Times New Roman" w:cs="Times New Roman"/>
                <w:b/>
                <w:i/>
              </w:rPr>
            </w:pPr>
            <w:r w:rsidRPr="00535E57">
              <w:rPr>
                <w:rFonts w:ascii="Times New Roman" w:hAnsi="Times New Roman" w:cs="Times New Roman"/>
                <w:b/>
                <w:i/>
              </w:rPr>
              <w:t>Группа</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05"/>
              <w:jc w:val="both"/>
              <w:rPr>
                <w:rFonts w:ascii="Times New Roman" w:hAnsi="Times New Roman" w:cs="Times New Roman"/>
                <w:b/>
                <w:i/>
              </w:rPr>
            </w:pPr>
            <w:r w:rsidRPr="00535E57">
              <w:rPr>
                <w:rFonts w:ascii="Times New Roman" w:hAnsi="Times New Roman" w:cs="Times New Roman"/>
                <w:b/>
                <w:i/>
              </w:rPr>
              <w:t>Периодичность</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41"/>
              <w:jc w:val="both"/>
              <w:rPr>
                <w:rFonts w:ascii="Times New Roman" w:hAnsi="Times New Roman" w:cs="Times New Roman"/>
                <w:b/>
                <w:i/>
              </w:rPr>
            </w:pPr>
            <w:r w:rsidRPr="00535E57">
              <w:rPr>
                <w:rFonts w:ascii="Times New Roman" w:hAnsi="Times New Roman" w:cs="Times New Roman"/>
                <w:b/>
                <w:i/>
              </w:rPr>
              <w:t>Ответственные</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b/>
                <w:i/>
              </w:rPr>
            </w:pPr>
            <w:r w:rsidRPr="00535E57">
              <w:rPr>
                <w:rFonts w:ascii="Times New Roman" w:hAnsi="Times New Roman" w:cs="Times New Roman"/>
                <w:b/>
                <w:i/>
              </w:rPr>
              <w:t>Время</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right="225" w:firstLine="993"/>
              <w:jc w:val="center"/>
              <w:rPr>
                <w:rFonts w:ascii="Times New Roman" w:hAnsi="Times New Roman" w:cs="Times New Roman"/>
                <w:b/>
                <w:i/>
              </w:rPr>
            </w:pPr>
            <w:r w:rsidRPr="00535E57">
              <w:rPr>
                <w:rFonts w:ascii="Times New Roman" w:hAnsi="Times New Roman" w:cs="Times New Roman"/>
                <w:b/>
                <w:i/>
              </w:rPr>
              <w:t>Оптимизация режима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rPr>
                <w:rFonts w:ascii="Times New Roman" w:hAnsi="Times New Roman" w:cs="Times New Roman"/>
              </w:rPr>
            </w:pPr>
            <w:proofErr w:type="gramStart"/>
            <w:r w:rsidRPr="00535E57">
              <w:rPr>
                <w:rFonts w:ascii="Times New Roman" w:hAnsi="Times New Roman" w:cs="Times New Roman"/>
              </w:rPr>
              <w:t>Организация жизни детей в адаптационные период, создание комфортного режима.</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  Все группы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Педагог - психолог Медсестра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rPr>
                <w:rFonts w:ascii="Times New Roman" w:hAnsi="Times New Roman" w:cs="Times New Roman"/>
              </w:rPr>
            </w:pPr>
            <w:proofErr w:type="gramStart"/>
            <w:r w:rsidRPr="00535E57">
              <w:rPr>
                <w:rFonts w:ascii="Times New Roman" w:hAnsi="Times New Roman" w:cs="Times New Roman"/>
              </w:rPr>
              <w:t>Определенное</w:t>
            </w:r>
            <w:proofErr w:type="gramEnd"/>
            <w:r w:rsidRPr="00535E57">
              <w:rPr>
                <w:rFonts w:ascii="Times New Roman" w:hAnsi="Times New Roman" w:cs="Times New Roman"/>
              </w:rPr>
              <w:t xml:space="preserve"> оптимальной нагрузки на ребенка, с учетом возрастных и индивидуальных особенностей.</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Педагог – психолог</w:t>
            </w:r>
          </w:p>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Медсестра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b/>
                <w:i/>
              </w:rPr>
            </w:pPr>
            <w:r w:rsidRPr="00535E57">
              <w:rPr>
                <w:rFonts w:ascii="Times New Roman" w:hAnsi="Times New Roman" w:cs="Times New Roman"/>
                <w:b/>
                <w:i/>
              </w:rPr>
              <w:t>Организация двигательного режима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Непосредственно образовательная деятельность по физическому развитию детей</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  Все группы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3 раза в неделю</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Инструктор по ФИЗО</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Гимнастика после дневного сна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 по мере пробуждения детей, 5-10 мин.</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Воспитатели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Подвижные  игры и физические упражнения  на прогулке</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 не менее 2 раз в день</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Воспитатели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Музыкальные непосредственно образовательные деятельности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2 раза в неделю</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proofErr w:type="spellStart"/>
            <w:r w:rsidRPr="00535E57">
              <w:rPr>
                <w:rFonts w:ascii="Times New Roman" w:hAnsi="Times New Roman" w:cs="Times New Roman"/>
              </w:rPr>
              <w:t>Муз</w:t>
            </w:r>
            <w:proofErr w:type="gramStart"/>
            <w:r w:rsidRPr="00535E57">
              <w:rPr>
                <w:rFonts w:ascii="Times New Roman" w:hAnsi="Times New Roman" w:cs="Times New Roman"/>
              </w:rPr>
              <w:t>.р</w:t>
            </w:r>
            <w:proofErr w:type="gramEnd"/>
            <w:r w:rsidRPr="00535E57">
              <w:rPr>
                <w:rFonts w:ascii="Times New Roman" w:hAnsi="Times New Roman" w:cs="Times New Roman"/>
              </w:rPr>
              <w:t>уководитель</w:t>
            </w:r>
            <w:proofErr w:type="spellEnd"/>
            <w:r w:rsidRPr="00535E57">
              <w:rPr>
                <w:rFonts w:ascii="Times New Roman" w:hAnsi="Times New Roman" w:cs="Times New Roman"/>
              </w:rPr>
              <w:t xml:space="preserve"> Воспитатели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rPr>
                <w:rFonts w:ascii="Times New Roman" w:hAnsi="Times New Roman" w:cs="Times New Roman"/>
              </w:rPr>
            </w:pPr>
            <w:r w:rsidRPr="00535E57">
              <w:rPr>
                <w:rFonts w:ascii="Times New Roman" w:hAnsi="Times New Roman" w:cs="Times New Roman"/>
              </w:rPr>
              <w:t>Спортивный досуг</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По плану</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Инструктор по ФИЗО</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 Воспитатели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Пальчиковая гимнастика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 5-10 мин.</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Учитель – логопед</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Педагог-психолог</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Утренняя гимнастика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Ежедневно </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6524E7">
            <w:pPr>
              <w:spacing w:after="0" w:line="240" w:lineRule="auto"/>
              <w:jc w:val="both"/>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теплый период на  участке детского сада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Целевые прогулки, походы</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1 раз в  месяц,  60-120 минут</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Специалисты</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Индивидуальная работа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10-15 мин.</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По плану инструктора по ФИЗО</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Физкультминутки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Ежедневно, в зависимости от вида и содержания занятия, 2-5 мин.</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hAnsi="Times New Roman" w:cs="Times New Roman"/>
              </w:rPr>
              <w:t>Воспитатели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b/>
                <w:i/>
              </w:rPr>
            </w:pPr>
            <w:r w:rsidRPr="00535E57">
              <w:rPr>
                <w:rFonts w:ascii="Times New Roman" w:hAnsi="Times New Roman" w:cs="Times New Roman"/>
                <w:b/>
                <w:i/>
              </w:rPr>
              <w:t>Охрана психического здоровья</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Использование приемов релаксации: минуты тишины, музыкальные паузы</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jc w:val="both"/>
              <w:rPr>
                <w:rFonts w:ascii="Times New Roman" w:hAnsi="Times New Roman" w:cs="Times New Roman"/>
              </w:rPr>
            </w:pPr>
            <w:r w:rsidRPr="00535E57">
              <w:rPr>
                <w:rFonts w:ascii="Times New Roman" w:hAnsi="Times New Roman" w:cs="Times New Roman"/>
              </w:rPr>
              <w:t>Специалисты</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b/>
                <w:i/>
              </w:rPr>
            </w:pPr>
            <w:r w:rsidRPr="00535E57">
              <w:rPr>
                <w:rFonts w:ascii="Times New Roman" w:hAnsi="Times New Roman" w:cs="Times New Roman"/>
                <w:b/>
                <w:i/>
              </w:rPr>
              <w:t>Профилактика заболеваемости</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Дыхательная гимнастика в игровой форме</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3 раза в день, во время утренней </w:t>
            </w:r>
            <w:r w:rsidRPr="00535E57">
              <w:rPr>
                <w:rFonts w:ascii="Times New Roman" w:hAnsi="Times New Roman" w:cs="Times New Roman"/>
              </w:rPr>
              <w:lastRenderedPageBreak/>
              <w:t>зарядки. На прогулке, после сна</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lastRenderedPageBreak/>
              <w:t>Воспитатели</w:t>
            </w:r>
          </w:p>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color w:val="FF0000"/>
              </w:rPr>
            </w:pPr>
            <w:r w:rsidRPr="00535E57">
              <w:rPr>
                <w:rFonts w:ascii="Times New Roman" w:hAnsi="Times New Roman" w:cs="Times New Roman"/>
              </w:rPr>
              <w:lastRenderedPageBreak/>
              <w:t>Сквозное проветривание помещения</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color w:val="FF0000"/>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both"/>
              <w:rPr>
                <w:rFonts w:ascii="Times New Roman" w:hAnsi="Times New Roman" w:cs="Times New Roman"/>
                <w:color w:val="FF0000"/>
              </w:rPr>
            </w:pPr>
            <w:r w:rsidRPr="00535E57">
              <w:rPr>
                <w:rFonts w:ascii="Times New Roman" w:hAnsi="Times New Roman" w:cs="Times New Roman"/>
                <w:color w:val="FF0000"/>
              </w:rPr>
              <w:t xml:space="preserve"> </w:t>
            </w:r>
            <w:r w:rsidRPr="00535E57">
              <w:rPr>
                <w:rFonts w:ascii="Times New Roman" w:eastAsia="Times New Roman" w:hAnsi="Times New Roman" w:cs="Times New Roman"/>
                <w:sz w:val="24"/>
                <w:szCs w:val="24"/>
                <w:lang w:eastAsia="ru-RU"/>
              </w:rPr>
              <w:t xml:space="preserve">2 раза в день, в течение 10 -15 минут, </w:t>
            </w:r>
            <w:r w:rsidRPr="00535E57">
              <w:rPr>
                <w:rFonts w:ascii="Times New Roman" w:eastAsia="Times New Roman" w:hAnsi="Times New Roman" w:cs="Times New Roman"/>
                <w:sz w:val="24"/>
                <w:szCs w:val="24"/>
                <w:lang w:val="en-US" w:eastAsia="ru-RU"/>
              </w:rPr>
              <w:t>t</w:t>
            </w:r>
            <w:r w:rsidRPr="00535E57">
              <w:rPr>
                <w:rFonts w:ascii="Times New Roman" w:eastAsia="Times New Roman" w:hAnsi="Times New Roman" w:cs="Times New Roman"/>
                <w:sz w:val="24"/>
                <w:szCs w:val="24"/>
                <w:lang w:eastAsia="ru-RU"/>
              </w:rPr>
              <w:t xml:space="preserve">  до 14-16</w:t>
            </w:r>
            <w:proofErr w:type="gramStart"/>
            <w:r w:rsidRPr="00535E57">
              <w:rPr>
                <w:rFonts w:ascii="Times New Roman" w:eastAsia="Times New Roman" w:hAnsi="Times New Roman" w:cs="Times New Roman"/>
                <w:sz w:val="24"/>
                <w:szCs w:val="24"/>
                <w:lang w:eastAsia="ru-RU"/>
              </w:rPr>
              <w:t xml:space="preserve"> С</w:t>
            </w:r>
            <w:proofErr w:type="gramEnd"/>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color w:val="FF0000"/>
              </w:rPr>
            </w:pPr>
            <w:proofErr w:type="spellStart"/>
            <w:r w:rsidRPr="00535E57">
              <w:rPr>
                <w:rFonts w:ascii="Times New Roman" w:hAnsi="Times New Roman" w:cs="Times New Roman"/>
              </w:rPr>
              <w:t>Пом</w:t>
            </w:r>
            <w:proofErr w:type="gramStart"/>
            <w:r w:rsidRPr="00535E57">
              <w:rPr>
                <w:rFonts w:ascii="Times New Roman" w:hAnsi="Times New Roman" w:cs="Times New Roman"/>
              </w:rPr>
              <w:t>.в</w:t>
            </w:r>
            <w:proofErr w:type="gramEnd"/>
            <w:r w:rsidRPr="00535E57">
              <w:rPr>
                <w:rFonts w:ascii="Times New Roman" w:hAnsi="Times New Roman" w:cs="Times New Roman"/>
              </w:rPr>
              <w:t>оспитателя</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p w:rsidR="006524E7" w:rsidRPr="00535E57" w:rsidRDefault="006524E7">
            <w:pPr>
              <w:spacing w:after="0" w:line="240" w:lineRule="auto"/>
              <w:ind w:firstLine="123"/>
              <w:jc w:val="both"/>
              <w:rPr>
                <w:rFonts w:ascii="Times New Roman" w:hAnsi="Times New Roman" w:cs="Times New Roman"/>
              </w:rPr>
            </w:pPr>
          </w:p>
          <w:p w:rsidR="006524E7" w:rsidRPr="00535E57" w:rsidRDefault="006524E7">
            <w:pPr>
              <w:spacing w:after="0" w:line="240" w:lineRule="auto"/>
              <w:ind w:firstLine="123"/>
              <w:jc w:val="both"/>
              <w:rPr>
                <w:rFonts w:ascii="Times New Roman" w:hAnsi="Times New Roman" w:cs="Times New Roman"/>
              </w:rPr>
            </w:pPr>
          </w:p>
          <w:p w:rsidR="006524E7" w:rsidRPr="00535E57" w:rsidRDefault="006524E7">
            <w:pPr>
              <w:spacing w:after="0" w:line="240" w:lineRule="auto"/>
              <w:jc w:val="both"/>
              <w:rPr>
                <w:rFonts w:ascii="Times New Roman" w:hAnsi="Times New Roman" w:cs="Times New Roman"/>
                <w:color w:val="FF0000"/>
              </w:rPr>
            </w:pP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Разминка, воздушные и водные процедуры после дневного сна</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Одежда детей в группе</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Облегченная</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b/>
                <w:i/>
              </w:rPr>
            </w:pPr>
            <w:r w:rsidRPr="00535E57">
              <w:rPr>
                <w:rFonts w:ascii="Times New Roman" w:hAnsi="Times New Roman" w:cs="Times New Roman"/>
                <w:b/>
                <w:i/>
              </w:rPr>
              <w:t>Закаливание, с учетом состояния здоровья детей</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Воздушно-температурный</w:t>
            </w:r>
          </w:p>
          <w:p w:rsidR="006524E7" w:rsidRPr="00535E57" w:rsidRDefault="00B507CF">
            <w:pPr>
              <w:spacing w:after="0" w:line="240" w:lineRule="auto"/>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 xml:space="preserve">                - режим</w:t>
            </w:r>
          </w:p>
          <w:p w:rsidR="006524E7" w:rsidRPr="00535E57" w:rsidRDefault="00B507CF">
            <w:pPr>
              <w:spacing w:after="0" w:line="240" w:lineRule="auto"/>
              <w:jc w:val="center"/>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 в группе</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 xml:space="preserve">               - в спальне</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eastAsia="ru-RU"/>
              </w:rPr>
              <w:t>Ежедневно</w:t>
            </w:r>
          </w:p>
          <w:p w:rsidR="006524E7" w:rsidRPr="00535E57" w:rsidRDefault="00B507CF">
            <w:pPr>
              <w:spacing w:after="0" w:line="240" w:lineRule="auto"/>
              <w:jc w:val="center"/>
              <w:rPr>
                <w:rFonts w:ascii="Times New Roman" w:eastAsia="Times New Roman" w:hAnsi="Times New Roman" w:cs="Times New Roman"/>
                <w:sz w:val="24"/>
                <w:szCs w:val="24"/>
                <w:lang w:eastAsia="ru-RU"/>
              </w:rPr>
            </w:pPr>
            <w:r w:rsidRPr="00535E57">
              <w:rPr>
                <w:rFonts w:ascii="Times New Roman" w:eastAsia="Times New Roman" w:hAnsi="Times New Roman" w:cs="Times New Roman"/>
                <w:sz w:val="24"/>
                <w:szCs w:val="24"/>
                <w:lang w:val="en-US" w:eastAsia="ru-RU"/>
              </w:rPr>
              <w:t>t</w:t>
            </w:r>
            <w:r w:rsidRPr="00535E57">
              <w:rPr>
                <w:rFonts w:ascii="Times New Roman" w:eastAsia="Times New Roman" w:hAnsi="Times New Roman" w:cs="Times New Roman"/>
                <w:sz w:val="24"/>
                <w:szCs w:val="24"/>
                <w:lang w:eastAsia="ru-RU"/>
              </w:rPr>
              <w:t xml:space="preserve"> 18-20 С</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eastAsia="Times New Roman" w:hAnsi="Times New Roman" w:cs="Times New Roman"/>
                <w:sz w:val="24"/>
                <w:szCs w:val="24"/>
                <w:lang w:eastAsia="ru-RU"/>
              </w:rPr>
              <w:t xml:space="preserve">       </w:t>
            </w:r>
            <w:r w:rsidRPr="00535E57">
              <w:rPr>
                <w:rFonts w:ascii="Times New Roman" w:eastAsia="Times New Roman" w:hAnsi="Times New Roman" w:cs="Times New Roman"/>
                <w:sz w:val="24"/>
                <w:szCs w:val="24"/>
                <w:lang w:val="en-US" w:eastAsia="ru-RU"/>
              </w:rPr>
              <w:t>t</w:t>
            </w:r>
            <w:r w:rsidRPr="00535E57">
              <w:rPr>
                <w:rFonts w:ascii="Times New Roman" w:eastAsia="Times New Roman" w:hAnsi="Times New Roman" w:cs="Times New Roman"/>
                <w:sz w:val="24"/>
                <w:szCs w:val="24"/>
                <w:lang w:eastAsia="ru-RU"/>
              </w:rPr>
              <w:t xml:space="preserve"> 16-18 С</w:t>
            </w:r>
            <w:r w:rsidRPr="00535E57">
              <w:rPr>
                <w:rFonts w:ascii="Times New Roman" w:hAnsi="Times New Roman" w:cs="Times New Roman"/>
              </w:rPr>
              <w:t xml:space="preserve"> </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Пом</w:t>
            </w:r>
            <w:proofErr w:type="gramStart"/>
            <w:r w:rsidRPr="00535E57">
              <w:rPr>
                <w:rFonts w:ascii="Times New Roman" w:hAnsi="Times New Roman" w:cs="Times New Roman"/>
              </w:rPr>
              <w:t>.в</w:t>
            </w:r>
            <w:proofErr w:type="gramEnd"/>
            <w:r w:rsidRPr="00535E57">
              <w:rPr>
                <w:rFonts w:ascii="Times New Roman" w:hAnsi="Times New Roman" w:cs="Times New Roman"/>
              </w:rPr>
              <w:t>оспитателя</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Прогулка на воздухе</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Закаливания</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 после сна</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Медсестра</w:t>
            </w:r>
          </w:p>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Пом</w:t>
            </w:r>
            <w:proofErr w:type="gramStart"/>
            <w:r w:rsidRPr="00535E57">
              <w:rPr>
                <w:rFonts w:ascii="Times New Roman" w:hAnsi="Times New Roman" w:cs="Times New Roman"/>
              </w:rPr>
              <w:t>.в</w:t>
            </w:r>
            <w:proofErr w:type="gramEnd"/>
            <w:r w:rsidRPr="00535E57">
              <w:rPr>
                <w:rFonts w:ascii="Times New Roman" w:hAnsi="Times New Roman" w:cs="Times New Roman"/>
              </w:rPr>
              <w:t>оспитателя</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Игры с водой</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 время прогулки, занятий</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Воспитатель</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Июнь-август</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b/>
                <w:i/>
              </w:rPr>
            </w:pPr>
            <w:r w:rsidRPr="00535E57">
              <w:rPr>
                <w:rFonts w:ascii="Times New Roman" w:hAnsi="Times New Roman" w:cs="Times New Roman"/>
                <w:b/>
                <w:i/>
              </w:rPr>
              <w:t>Лечебно-оздоровительная работа</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Лечебное полоскание горла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Противовоспалительными</w:t>
            </w:r>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 xml:space="preserve">травмами </w:t>
            </w:r>
            <w:proofErr w:type="gramStart"/>
            <w:r w:rsidRPr="00535E57">
              <w:rPr>
                <w:rFonts w:ascii="Times New Roman" w:hAnsi="Times New Roman" w:cs="Times New Roman"/>
              </w:rPr>
              <w:t xml:space="preserve">( </w:t>
            </w:r>
            <w:proofErr w:type="gramEnd"/>
            <w:r w:rsidRPr="00535E57">
              <w:rPr>
                <w:rFonts w:ascii="Times New Roman" w:hAnsi="Times New Roman" w:cs="Times New Roman"/>
              </w:rPr>
              <w:t>шалфей, эвкалипт, ромашка)</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После сна</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Помощник воспитателя</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center"/>
              <w:rPr>
                <w:rFonts w:ascii="Times New Roman" w:hAnsi="Times New Roman" w:cs="Times New Roman"/>
              </w:rPr>
            </w:pPr>
            <w:r w:rsidRPr="00535E57">
              <w:rPr>
                <w:rFonts w:ascii="Times New Roman" w:hAnsi="Times New Roman" w:cs="Times New Roman"/>
              </w:rPr>
              <w:t>Октябрь-апрель</w:t>
            </w:r>
          </w:p>
        </w:tc>
      </w:tr>
      <w:tr w:rsidR="006524E7" w:rsidRPr="00535E57" w:rsidTr="00AD0F98">
        <w:tc>
          <w:tcPr>
            <w:tcW w:w="10632" w:type="dxa"/>
            <w:gridSpan w:val="10"/>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Витаминотерапия</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w:t>
            </w:r>
            <w:proofErr w:type="spellStart"/>
            <w:r w:rsidRPr="00535E57">
              <w:rPr>
                <w:rFonts w:ascii="Times New Roman" w:hAnsi="Times New Roman" w:cs="Times New Roman"/>
              </w:rPr>
              <w:t>Ревит</w:t>
            </w:r>
            <w:proofErr w:type="spellEnd"/>
            <w:r w:rsidRPr="00535E57">
              <w:rPr>
                <w:rFonts w:ascii="Times New Roman" w:hAnsi="Times New Roman" w:cs="Times New Roman"/>
              </w:rPr>
              <w:t>», аскорбиновая кислота</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1 раз в течени</w:t>
            </w:r>
            <w:proofErr w:type="gramStart"/>
            <w:r w:rsidRPr="00535E57">
              <w:rPr>
                <w:rFonts w:ascii="Times New Roman" w:hAnsi="Times New Roman" w:cs="Times New Roman"/>
              </w:rPr>
              <w:t>и</w:t>
            </w:r>
            <w:proofErr w:type="gramEnd"/>
            <w:r w:rsidRPr="00535E57">
              <w:rPr>
                <w:rFonts w:ascii="Times New Roman" w:hAnsi="Times New Roman" w:cs="Times New Roman"/>
              </w:rPr>
              <w:t xml:space="preserve"> 10 дней</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Настойка шиповника</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r w:rsidR="006524E7" w:rsidRPr="00535E57" w:rsidTr="00AD0F98">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Ионизация воздуха</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6524E7">
            <w:pPr>
              <w:spacing w:after="0" w:line="240" w:lineRule="auto"/>
              <w:ind w:firstLine="123"/>
              <w:jc w:val="both"/>
              <w:rPr>
                <w:rFonts w:ascii="Times New Roman" w:hAnsi="Times New Roman" w:cs="Times New Roman"/>
              </w:rPr>
            </w:pP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Ежедневно</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proofErr w:type="spellStart"/>
            <w:r w:rsidRPr="00535E57">
              <w:rPr>
                <w:rFonts w:ascii="Times New Roman" w:hAnsi="Times New Roman" w:cs="Times New Roman"/>
              </w:rPr>
              <w:t>Мед</w:t>
            </w:r>
            <w:proofErr w:type="gramStart"/>
            <w:r w:rsidRPr="00535E57">
              <w:rPr>
                <w:rFonts w:ascii="Times New Roman" w:hAnsi="Times New Roman" w:cs="Times New Roman"/>
              </w:rPr>
              <w:t>.с</w:t>
            </w:r>
            <w:proofErr w:type="gramEnd"/>
            <w:r w:rsidRPr="00535E57">
              <w:rPr>
                <w:rFonts w:ascii="Times New Roman" w:hAnsi="Times New Roman" w:cs="Times New Roman"/>
              </w:rPr>
              <w:t>естра</w:t>
            </w:r>
            <w:proofErr w:type="spellEnd"/>
          </w:p>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Воспитатели</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23"/>
              <w:jc w:val="both"/>
              <w:rPr>
                <w:rFonts w:ascii="Times New Roman" w:hAnsi="Times New Roman" w:cs="Times New Roman"/>
              </w:rPr>
            </w:pPr>
            <w:r w:rsidRPr="00535E57">
              <w:rPr>
                <w:rFonts w:ascii="Times New Roman" w:hAnsi="Times New Roman" w:cs="Times New Roman"/>
              </w:rPr>
              <w:t>В течение года</w:t>
            </w:r>
          </w:p>
        </w:tc>
      </w:tr>
    </w:tbl>
    <w:p w:rsidR="006524E7" w:rsidRPr="00535E57" w:rsidRDefault="006524E7">
      <w:pPr>
        <w:tabs>
          <w:tab w:val="left" w:pos="540"/>
          <w:tab w:val="left" w:pos="720"/>
        </w:tabs>
        <w:spacing w:after="0" w:line="240" w:lineRule="auto"/>
        <w:ind w:firstLine="993"/>
        <w:jc w:val="center"/>
        <w:rPr>
          <w:rFonts w:ascii="Times New Roman" w:eastAsia="Calibri" w:hAnsi="Times New Roman" w:cs="Times New Roman"/>
          <w:b/>
          <w:sz w:val="24"/>
          <w:szCs w:val="24"/>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Успешное решение поставленных задач и выполнение ФГОС </w:t>
      </w:r>
      <w:proofErr w:type="gramStart"/>
      <w:r w:rsidRPr="00535E57">
        <w:rPr>
          <w:rStyle w:val="c13"/>
          <w:color w:val="000000"/>
        </w:rPr>
        <w:t>ДО</w:t>
      </w:r>
      <w:proofErr w:type="gramEnd"/>
      <w:r w:rsidRPr="00535E57">
        <w:rPr>
          <w:rStyle w:val="c13"/>
          <w:color w:val="000000"/>
        </w:rPr>
        <w:t xml:space="preserve"> возможно лишь </w:t>
      </w:r>
      <w:proofErr w:type="gramStart"/>
      <w:r w:rsidRPr="00535E57">
        <w:rPr>
          <w:rStyle w:val="c13"/>
          <w:color w:val="000000"/>
        </w:rPr>
        <w:t>при</w:t>
      </w:r>
      <w:proofErr w:type="gramEnd"/>
      <w:r w:rsidRPr="00535E57">
        <w:rPr>
          <w:rStyle w:val="c13"/>
          <w:color w:val="000000"/>
        </w:rPr>
        <w:t xml:space="preserve"> условии комплексного использования всех средств физического воспитания (физических упражнений, рационального режима, закаливания). Чтобы обеспечить воспитания здорового ребенка, работа осуществляется через систему физкультурно-оздоровительной работы и </w:t>
      </w:r>
      <w:proofErr w:type="spellStart"/>
      <w:r w:rsidRPr="00535E57">
        <w:rPr>
          <w:rStyle w:val="c13"/>
          <w:color w:val="000000"/>
        </w:rPr>
        <w:t>лечебно</w:t>
      </w:r>
      <w:proofErr w:type="spellEnd"/>
      <w:r w:rsidRPr="00535E57">
        <w:rPr>
          <w:rStyle w:val="c13"/>
          <w:color w:val="000000"/>
        </w:rPr>
        <w:t xml:space="preserve"> - профилактических мероприятий.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Оздоровительная система строится с учетом особенностей возраста, физического развития и здоровья воспитанников и содержит следующие элементы:</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1. Организация режима и комплексная диагностика состояния здоровья детей;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2. Организация двигательного режима;</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3. Охрана психического здоровья;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4. Лечебно-профилактическая работа;</w:t>
      </w:r>
    </w:p>
    <w:p w:rsidR="006524E7" w:rsidRPr="00535E57" w:rsidRDefault="00B507CF">
      <w:pPr>
        <w:pStyle w:val="c10"/>
        <w:shd w:val="clear" w:color="auto" w:fill="FFFFFF"/>
        <w:spacing w:beforeAutospacing="0" w:after="0" w:afterAutospacing="0"/>
        <w:ind w:firstLine="708"/>
        <w:jc w:val="both"/>
        <w:rPr>
          <w:rStyle w:val="c18"/>
          <w:color w:val="000000"/>
        </w:rPr>
      </w:pPr>
      <w:r w:rsidRPr="00535E57">
        <w:rPr>
          <w:rStyle w:val="c13"/>
          <w:color w:val="000000"/>
        </w:rPr>
        <w:t>5. Оздоровительная работа.</w:t>
      </w:r>
    </w:p>
    <w:p w:rsidR="006524E7" w:rsidRPr="00535E57" w:rsidRDefault="006524E7">
      <w:pPr>
        <w:pStyle w:val="c10"/>
        <w:shd w:val="clear" w:color="auto" w:fill="FFFFFF"/>
        <w:spacing w:beforeAutospacing="0" w:after="0" w:afterAutospacing="0"/>
        <w:ind w:firstLine="708"/>
        <w:jc w:val="both"/>
        <w:rPr>
          <w:rStyle w:val="c18"/>
          <w:b/>
          <w:bCs/>
          <w:color w:val="000000"/>
        </w:rPr>
      </w:pPr>
    </w:p>
    <w:p w:rsidR="006524E7" w:rsidRPr="00535E57" w:rsidRDefault="00B507CF">
      <w:pPr>
        <w:pStyle w:val="c10"/>
        <w:shd w:val="clear" w:color="auto" w:fill="FFFFFF"/>
        <w:spacing w:beforeAutospacing="0" w:after="0" w:afterAutospacing="0"/>
        <w:ind w:firstLine="708"/>
        <w:jc w:val="center"/>
        <w:rPr>
          <w:color w:val="000000"/>
        </w:rPr>
      </w:pPr>
      <w:r w:rsidRPr="00535E57">
        <w:rPr>
          <w:rStyle w:val="c18"/>
          <w:b/>
          <w:bCs/>
          <w:i/>
          <w:iCs/>
          <w:color w:val="000000"/>
        </w:rPr>
        <w:t>1. Организация режима и комплексная диагностика состояния здоровья детей.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27"/>
          <w:b/>
          <w:bCs/>
          <w:i/>
          <w:iCs/>
          <w:color w:val="000000"/>
        </w:rPr>
        <w:t>Задачи: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1. Создание комфортного режима пребывания детей в дошкольном учреждении.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2. Организация жизни детей в адаптационный период.</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3. Определение соответствия образовательной среды возрастным, индивидуальным, половым особенностям воспитанников, состоянию их здоровья и своевременное выявления факторов риска для их здоровья и развития: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lastRenderedPageBreak/>
        <w:t xml:space="preserve"> создание </w:t>
      </w:r>
      <w:proofErr w:type="spellStart"/>
      <w:r w:rsidRPr="00535E57">
        <w:rPr>
          <w:rStyle w:val="c13"/>
          <w:color w:val="000000"/>
        </w:rPr>
        <w:t>здоровьесберегающей</w:t>
      </w:r>
      <w:proofErr w:type="spellEnd"/>
      <w:r w:rsidRPr="00535E57">
        <w:rPr>
          <w:rStyle w:val="c13"/>
          <w:color w:val="000000"/>
        </w:rPr>
        <w:t xml:space="preserve"> среды, таких условий для работы, которые обеспечили бы высокую работоспособность детей во время занятий, позволили бы отодвинуть утомление и </w:t>
      </w:r>
      <w:proofErr w:type="gramStart"/>
      <w:r w:rsidRPr="00535E57">
        <w:rPr>
          <w:rStyle w:val="c13"/>
          <w:color w:val="000000"/>
        </w:rPr>
        <w:t>избежать переутомление</w:t>
      </w:r>
      <w:proofErr w:type="gramEnd"/>
      <w:r w:rsidRPr="00535E57">
        <w:rPr>
          <w:rStyle w:val="c13"/>
          <w:color w:val="000000"/>
        </w:rPr>
        <w:t xml:space="preserve">; изучение новейшей литературы по использованию </w:t>
      </w:r>
      <w:proofErr w:type="spellStart"/>
      <w:r w:rsidRPr="00535E57">
        <w:rPr>
          <w:rStyle w:val="c13"/>
          <w:color w:val="000000"/>
        </w:rPr>
        <w:t>оздоравливающей</w:t>
      </w:r>
      <w:proofErr w:type="spellEnd"/>
      <w:r w:rsidRPr="00535E57">
        <w:rPr>
          <w:rStyle w:val="c13"/>
          <w:color w:val="000000"/>
        </w:rPr>
        <w:t xml:space="preserve"> технологии.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4. Исследование состояния здоровья детей специалистами детской поликлиники, выявление функциональных нарушений: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 осмотр детей специалистами детской поликлиники;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 регулярный осмотр детей медсестрой, определение группы здоровья.</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5. Диагностирование общего уровня физической подготовленности в начале и в конце учебного года.</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xml:space="preserve"> </w:t>
      </w:r>
    </w:p>
    <w:p w:rsidR="006524E7" w:rsidRPr="00535E57" w:rsidRDefault="00B507CF">
      <w:pPr>
        <w:pStyle w:val="c10"/>
        <w:shd w:val="clear" w:color="auto" w:fill="FFFFFF"/>
        <w:spacing w:beforeAutospacing="0" w:after="0" w:afterAutospacing="0"/>
        <w:ind w:firstLine="708"/>
        <w:jc w:val="both"/>
      </w:pPr>
      <w:r w:rsidRPr="00535E57">
        <w:rPr>
          <w:rStyle w:val="c13"/>
          <w:b/>
          <w:bCs/>
          <w:i/>
          <w:iCs/>
          <w:color w:val="000000"/>
        </w:rPr>
        <w:t xml:space="preserve">                                 2.Организация двигательного режима.</w:t>
      </w:r>
    </w:p>
    <w:p w:rsidR="006524E7" w:rsidRPr="00535E57" w:rsidRDefault="006524E7">
      <w:pPr>
        <w:pStyle w:val="c10"/>
        <w:shd w:val="clear" w:color="auto" w:fill="FFFFFF"/>
        <w:spacing w:beforeAutospacing="0" w:after="0" w:afterAutospacing="0"/>
        <w:ind w:firstLine="708"/>
        <w:jc w:val="both"/>
        <w:rPr>
          <w:rStyle w:val="c13"/>
          <w:color w:val="000000"/>
        </w:rPr>
      </w:pP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Под руководством взрослых ежедневно проводятся мероприятия, способствующие активизации двигательной деятельности.</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1. Утренняя гимнастика (ежедневно 6-12 мин.):</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традиционная форма (комплекс ОРУ);</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обыгрывание сюжета;</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подвижные игры с разным уровнем подвижности;</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с элементами ритмики;</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оздоровительный бег (на воздухе).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2. Физкультурные занятия:</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тематические;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комплексные;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сюжетные;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игровые;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на свежем воздухе;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контрольно-учетные.</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Особое значение в воспитании здорового ребенка придается развитию движений и физической культуры детей на физкультурных занятиях. В каждой возрастном периоде физкультурные занятия имеют разную направленность:</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маленьким детям они должны доставлять удовольствие, научить их ориентироваться в пространстве, правильно работать с оборудованием;</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в среднем возрасте развить физические качества (выносливость, силу);</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 в старших группах - оформить потребность в движении, развить двигательные способности и самостоятельность.</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3. Подвижные и музыкальные игры в первой и второй половине дня на прогулке 3-4 раза в неделю (20-30 м.)</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4. Корригирующая гимнастика после дневного сна (ежедневно 3-5 мин.)</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5. Физкультминутки.</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6. Самостоятельная двигательная деятельность.</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7. Организация активного отдыха (спортивные досуги и развлечения, праздники, дни здоровья, каникулы и т.д.).</w:t>
      </w:r>
    </w:p>
    <w:p w:rsidR="006524E7" w:rsidRPr="00535E57" w:rsidRDefault="006524E7">
      <w:pPr>
        <w:pStyle w:val="c10"/>
        <w:shd w:val="clear" w:color="auto" w:fill="FFFFFF"/>
        <w:spacing w:beforeAutospacing="0" w:after="0" w:afterAutospacing="0"/>
        <w:ind w:firstLine="708"/>
        <w:jc w:val="both"/>
        <w:rPr>
          <w:rStyle w:val="c13"/>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8"/>
          <w:b/>
          <w:bCs/>
          <w:i/>
          <w:iCs/>
          <w:color w:val="000000"/>
        </w:rPr>
        <w:t xml:space="preserve">                                         3. Охрана психического здоровья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27"/>
          <w:b/>
          <w:bCs/>
          <w:i/>
          <w:iCs/>
          <w:color w:val="000000"/>
        </w:rPr>
        <w:t>Задачи:</w:t>
      </w:r>
    </w:p>
    <w:p w:rsidR="006524E7" w:rsidRPr="00535E57" w:rsidRDefault="00B507CF">
      <w:pPr>
        <w:pStyle w:val="c10"/>
        <w:numPr>
          <w:ilvl w:val="0"/>
          <w:numId w:val="10"/>
        </w:numPr>
        <w:shd w:val="clear" w:color="auto" w:fill="FFFFFF"/>
        <w:spacing w:beforeAutospacing="0" w:after="0" w:afterAutospacing="0"/>
        <w:jc w:val="both"/>
        <w:rPr>
          <w:rStyle w:val="c13"/>
          <w:color w:val="000000"/>
        </w:rPr>
      </w:pPr>
      <w:r w:rsidRPr="00535E57">
        <w:rPr>
          <w:rStyle w:val="c13"/>
          <w:color w:val="000000"/>
        </w:rPr>
        <w:t>создание условий, обеспечивающих психическое, физическое здоровье, эмоциональный комфорт;</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2. обеспечение психологического комфорта и легкой, безболезненной адаптации детей к дошкольному учреждению.</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3. диагностика и своевременная коррекция функциональных изменений в состоянии здоровья, развития речи и в формировании психологического статуса дошкольников.</w:t>
      </w:r>
    </w:p>
    <w:p w:rsidR="006524E7" w:rsidRPr="00535E57" w:rsidRDefault="006524E7">
      <w:pPr>
        <w:pStyle w:val="c10"/>
        <w:shd w:val="clear" w:color="auto" w:fill="FFFFFF"/>
        <w:spacing w:beforeAutospacing="0" w:after="0" w:afterAutospacing="0"/>
        <w:ind w:firstLine="708"/>
        <w:jc w:val="both"/>
        <w:rPr>
          <w:rStyle w:val="c13"/>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8"/>
          <w:b/>
          <w:bCs/>
          <w:color w:val="000000"/>
        </w:rPr>
        <w:t xml:space="preserve">                                      </w:t>
      </w:r>
      <w:r w:rsidRPr="00535E57">
        <w:rPr>
          <w:rStyle w:val="c18"/>
          <w:b/>
          <w:bCs/>
          <w:i/>
          <w:iCs/>
          <w:color w:val="000000"/>
        </w:rPr>
        <w:t>4. Лечебно-профилактическая работа</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27"/>
          <w:b/>
          <w:bCs/>
          <w:i/>
          <w:iCs/>
          <w:color w:val="000000"/>
        </w:rPr>
        <w:lastRenderedPageBreak/>
        <w:t>Задачи: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1. Обеспечить индивидуальные меры укрепления здоровья детей.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2. Профилактика инфекционных заболеваний.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Лечебно-профилактическая работа в детском саду строится на основе анализа заболеваемости в предыдущие годы, чтобы проследить степень эффективности предпринимаемых профилактических мер, диагностических данных состояния здоровья детей, уровня их физического развития, физической подготовленности. Профилактическая работа направлена на повышение сопротивляемости и защитных сил организма.</w:t>
      </w:r>
    </w:p>
    <w:p w:rsidR="006524E7" w:rsidRPr="00535E57" w:rsidRDefault="00B507CF">
      <w:pPr>
        <w:pStyle w:val="c10"/>
        <w:shd w:val="clear" w:color="auto" w:fill="FFFFFF"/>
        <w:spacing w:beforeAutospacing="0" w:after="0" w:afterAutospacing="0"/>
        <w:ind w:firstLine="708"/>
        <w:jc w:val="center"/>
        <w:rPr>
          <w:i/>
          <w:color w:val="000000"/>
        </w:rPr>
      </w:pPr>
      <w:r w:rsidRPr="00535E57">
        <w:rPr>
          <w:rStyle w:val="c13"/>
          <w:i/>
          <w:color w:val="000000"/>
        </w:rPr>
        <w:t>Профилактическая работа:</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1. </w:t>
      </w:r>
      <w:proofErr w:type="gramStart"/>
      <w:r w:rsidRPr="00535E57">
        <w:rPr>
          <w:rStyle w:val="c13"/>
          <w:color w:val="000000"/>
        </w:rPr>
        <w:t>Контроль за</w:t>
      </w:r>
      <w:proofErr w:type="gramEnd"/>
      <w:r w:rsidRPr="00535E57">
        <w:rPr>
          <w:rStyle w:val="c13"/>
          <w:color w:val="000000"/>
        </w:rPr>
        <w:t xml:space="preserve"> состоянием здоровья детей.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2. </w:t>
      </w:r>
      <w:proofErr w:type="gramStart"/>
      <w:r w:rsidRPr="00535E57">
        <w:rPr>
          <w:rStyle w:val="c13"/>
          <w:color w:val="000000"/>
        </w:rPr>
        <w:t>Контроль за</w:t>
      </w:r>
      <w:proofErr w:type="gramEnd"/>
      <w:r w:rsidRPr="00535E57">
        <w:rPr>
          <w:rStyle w:val="c13"/>
          <w:color w:val="000000"/>
        </w:rPr>
        <w:t xml:space="preserve"> состоянием осанки и свода стопы.</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3. </w:t>
      </w:r>
      <w:proofErr w:type="gramStart"/>
      <w:r w:rsidRPr="00535E57">
        <w:rPr>
          <w:rStyle w:val="c13"/>
          <w:color w:val="000000"/>
        </w:rPr>
        <w:t>Контроль за</w:t>
      </w:r>
      <w:proofErr w:type="gramEnd"/>
      <w:r w:rsidRPr="00535E57">
        <w:rPr>
          <w:rStyle w:val="c13"/>
          <w:color w:val="000000"/>
        </w:rPr>
        <w:t xml:space="preserve"> правильным дыханием на занятиях физкультуры, утренней гимнастики.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4. Подбор мебели в соответствии с ростом ребенка.</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5. Витаминотерапия.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6. </w:t>
      </w:r>
      <w:proofErr w:type="spellStart"/>
      <w:r w:rsidRPr="00535E57">
        <w:rPr>
          <w:rStyle w:val="c13"/>
          <w:color w:val="000000"/>
        </w:rPr>
        <w:t>Кварцевание</w:t>
      </w:r>
      <w:proofErr w:type="spellEnd"/>
      <w:r w:rsidRPr="00535E57">
        <w:rPr>
          <w:rStyle w:val="c13"/>
          <w:color w:val="000000"/>
        </w:rPr>
        <w:t>.</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7. Сбалансированное питание.</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8. Чесночно-луковые закуски.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9. Употребление соков, фруктов, овощей, витаминных салатов.</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10. Ароматизация помещений (чесночные букетики).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Обеспечить эффективную физкультурно-оздоровительную работу можно только при условии содружества медицины и педагогики.</w:t>
      </w:r>
    </w:p>
    <w:p w:rsidR="006524E7" w:rsidRPr="00535E57" w:rsidRDefault="00B507CF">
      <w:pPr>
        <w:pStyle w:val="c10"/>
        <w:shd w:val="clear" w:color="auto" w:fill="FFFFFF"/>
        <w:spacing w:beforeAutospacing="0" w:after="0" w:afterAutospacing="0"/>
        <w:ind w:firstLine="708"/>
        <w:jc w:val="both"/>
      </w:pPr>
      <w:r w:rsidRPr="00535E57">
        <w:rPr>
          <w:rStyle w:val="c13"/>
          <w:color w:val="000000"/>
        </w:rPr>
        <w:t>Мероприятия комплексного плана лечебно-профилактической работы осуществляется медицинскими работниками.</w:t>
      </w:r>
    </w:p>
    <w:p w:rsidR="006524E7" w:rsidRPr="00535E57" w:rsidRDefault="006524E7">
      <w:pPr>
        <w:pStyle w:val="c10"/>
        <w:shd w:val="clear" w:color="auto" w:fill="FFFFFF"/>
        <w:spacing w:beforeAutospacing="0" w:after="0" w:afterAutospacing="0"/>
        <w:ind w:firstLine="708"/>
        <w:jc w:val="both"/>
        <w:rPr>
          <w:rStyle w:val="c13"/>
          <w:color w:val="000000"/>
        </w:rPr>
      </w:pP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8"/>
          <w:b/>
          <w:bCs/>
          <w:color w:val="000000"/>
        </w:rPr>
        <w:t xml:space="preserve">                                      </w:t>
      </w:r>
      <w:r w:rsidRPr="00535E57">
        <w:rPr>
          <w:rStyle w:val="c18"/>
          <w:b/>
          <w:bCs/>
          <w:i/>
          <w:iCs/>
          <w:color w:val="000000"/>
        </w:rPr>
        <w:t xml:space="preserve">      5. Оздоровительная работа</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Развитие движений в полной мере не обеспечивает укрепление здоровья, рекомендуется закалять детей ввиду того, что адаптация к температурным перепадам идет сложно, дети часто болеют простудными заболеваниями.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Особое внимание в режиме дня уделяется проведению закаливающих процедур. Закаливающие мероприятия, как важная составная часть физической культуры, содействует созданию привычек здорового образа жизни.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Система закаливания ежегодно корректируется медицинским работником детского сада в соответствии с результатами и имеющимися условиями.</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23"/>
          <w:color w:val="000000"/>
          <w:u w:val="single"/>
        </w:rPr>
        <w:t>Эффективные закаливающие процедуры:</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1. Утренняя гимнастика в облегченной форме + </w:t>
      </w:r>
      <w:proofErr w:type="spellStart"/>
      <w:r w:rsidRPr="00535E57">
        <w:rPr>
          <w:rStyle w:val="c13"/>
          <w:color w:val="000000"/>
        </w:rPr>
        <w:t>босохождение</w:t>
      </w:r>
      <w:proofErr w:type="spellEnd"/>
      <w:r w:rsidRPr="00535E57">
        <w:rPr>
          <w:rStyle w:val="c13"/>
          <w:color w:val="000000"/>
        </w:rPr>
        <w:t xml:space="preserve"> + воздушные ванны.</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2. Обширное умывание прохладной водой.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3. Полоскание рта и горла прохладной водой.</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4. </w:t>
      </w:r>
      <w:proofErr w:type="spellStart"/>
      <w:r w:rsidRPr="00535E57">
        <w:rPr>
          <w:rStyle w:val="c13"/>
          <w:color w:val="000000"/>
        </w:rPr>
        <w:t>Босохождение</w:t>
      </w:r>
      <w:proofErr w:type="spellEnd"/>
      <w:r w:rsidRPr="00535E57">
        <w:rPr>
          <w:rStyle w:val="c13"/>
          <w:color w:val="000000"/>
        </w:rPr>
        <w:t xml:space="preserve"> по профилактическим дорожкам.</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5. Физическое занятие на воздухе.</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 xml:space="preserve">6. </w:t>
      </w:r>
      <w:proofErr w:type="gramStart"/>
      <w:r w:rsidRPr="00535E57">
        <w:rPr>
          <w:rStyle w:val="c13"/>
          <w:color w:val="000000"/>
        </w:rPr>
        <w:t>Воздушные ванны (ультрафиолетовые лучи, лето</w:t>
      </w:r>
      <w:proofErr w:type="gramEnd"/>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7. Ежедневные оздоровительные прогулки.</w:t>
      </w:r>
    </w:p>
    <w:p w:rsidR="006524E7" w:rsidRPr="00535E57" w:rsidRDefault="00B507CF">
      <w:pPr>
        <w:pStyle w:val="c10"/>
        <w:shd w:val="clear" w:color="auto" w:fill="FFFFFF"/>
        <w:spacing w:beforeAutospacing="0" w:after="0" w:afterAutospacing="0"/>
        <w:ind w:firstLine="708"/>
        <w:jc w:val="both"/>
        <w:rPr>
          <w:rStyle w:val="c13"/>
          <w:color w:val="000000"/>
        </w:rPr>
      </w:pPr>
      <w:r w:rsidRPr="00535E57">
        <w:rPr>
          <w:rStyle w:val="c13"/>
          <w:color w:val="000000"/>
        </w:rPr>
        <w:t>Одной из самых действенных закаливающих процедур в повседневной жизни является</w:t>
      </w:r>
      <w:r w:rsidRPr="00535E57">
        <w:rPr>
          <w:rStyle w:val="apple-converted-space"/>
          <w:color w:val="000000"/>
        </w:rPr>
        <w:t> </w:t>
      </w:r>
      <w:r w:rsidRPr="00535E57">
        <w:rPr>
          <w:rStyle w:val="c18"/>
          <w:b/>
          <w:bCs/>
          <w:color w:val="000000"/>
        </w:rPr>
        <w:t>прогулка</w:t>
      </w:r>
      <w:r w:rsidRPr="00535E57">
        <w:rPr>
          <w:rStyle w:val="c13"/>
          <w:color w:val="000000"/>
        </w:rPr>
        <w:t>. Для того</w:t>
      </w:r>
      <w:proofErr w:type="gramStart"/>
      <w:r w:rsidRPr="00535E57">
        <w:rPr>
          <w:rStyle w:val="c13"/>
          <w:color w:val="000000"/>
        </w:rPr>
        <w:t>,</w:t>
      </w:r>
      <w:proofErr w:type="gramEnd"/>
      <w:r w:rsidRPr="00535E57">
        <w:rPr>
          <w:rStyle w:val="c13"/>
          <w:color w:val="000000"/>
        </w:rPr>
        <w:t xml:space="preserve"> чтобы она действительно давала эффект, виды деятельности на прогулке меняются в зависимости от предыдущего занятия.</w:t>
      </w:r>
    </w:p>
    <w:p w:rsidR="006524E7" w:rsidRPr="00535E57" w:rsidRDefault="00B507CF">
      <w:pPr>
        <w:pStyle w:val="c10"/>
        <w:shd w:val="clear" w:color="auto" w:fill="FFFFFF"/>
        <w:spacing w:beforeAutospacing="0" w:after="0" w:afterAutospacing="0"/>
        <w:ind w:firstLine="708"/>
        <w:jc w:val="both"/>
        <w:rPr>
          <w:color w:val="000000"/>
        </w:rPr>
      </w:pPr>
      <w:r w:rsidRPr="00535E57">
        <w:rPr>
          <w:rStyle w:val="c13"/>
          <w:color w:val="000000"/>
        </w:rPr>
        <w:t>Так после занятия, на котором дети сидели, прогулка начинается с пробежки, подвижных игр; после физкультурных, музыкальных мероприятий - с наблюдения, спокойных игр и т.д.</w:t>
      </w:r>
    </w:p>
    <w:p w:rsidR="006524E7" w:rsidRPr="00535E57" w:rsidRDefault="006524E7">
      <w:pPr>
        <w:tabs>
          <w:tab w:val="left" w:pos="540"/>
          <w:tab w:val="left" w:pos="720"/>
        </w:tabs>
        <w:spacing w:after="0" w:line="240" w:lineRule="auto"/>
        <w:ind w:firstLine="993"/>
        <w:jc w:val="center"/>
        <w:rPr>
          <w:rStyle w:val="c13"/>
          <w:rFonts w:ascii="Times New Roman" w:eastAsia="Calibri" w:hAnsi="Times New Roman" w:cs="Times New Roman"/>
          <w:b/>
          <w:color w:val="000000"/>
          <w:sz w:val="24"/>
          <w:szCs w:val="24"/>
        </w:rPr>
      </w:pPr>
    </w:p>
    <w:p w:rsidR="006524E7" w:rsidRPr="00535E57" w:rsidRDefault="006524E7">
      <w:pPr>
        <w:tabs>
          <w:tab w:val="left" w:pos="540"/>
          <w:tab w:val="left" w:pos="720"/>
        </w:tabs>
        <w:spacing w:after="0" w:line="240" w:lineRule="auto"/>
        <w:ind w:firstLine="993"/>
        <w:jc w:val="center"/>
        <w:rPr>
          <w:rStyle w:val="c13"/>
          <w:rFonts w:ascii="Times New Roman" w:eastAsia="Calibri" w:hAnsi="Times New Roman" w:cs="Times New Roman"/>
          <w:b/>
          <w:color w:val="000000"/>
          <w:sz w:val="24"/>
          <w:szCs w:val="24"/>
        </w:rPr>
      </w:pPr>
    </w:p>
    <w:p w:rsidR="006524E7" w:rsidRPr="00535E57" w:rsidRDefault="006524E7">
      <w:pPr>
        <w:tabs>
          <w:tab w:val="left" w:pos="540"/>
          <w:tab w:val="left" w:pos="720"/>
        </w:tabs>
        <w:spacing w:after="0" w:line="240" w:lineRule="auto"/>
        <w:ind w:firstLine="993"/>
        <w:jc w:val="center"/>
        <w:rPr>
          <w:rStyle w:val="c13"/>
          <w:rFonts w:ascii="Times New Roman" w:eastAsia="Calibri" w:hAnsi="Times New Roman" w:cs="Times New Roman"/>
          <w:b/>
          <w:color w:val="000000"/>
          <w:sz w:val="24"/>
          <w:szCs w:val="24"/>
        </w:rPr>
      </w:pPr>
    </w:p>
    <w:p w:rsidR="006524E7" w:rsidRPr="00535E57" w:rsidRDefault="006524E7">
      <w:pPr>
        <w:pStyle w:val="c10"/>
        <w:shd w:val="clear" w:color="auto" w:fill="FFFFFF"/>
        <w:spacing w:beforeAutospacing="0" w:after="0" w:afterAutospacing="0"/>
        <w:ind w:firstLine="708"/>
        <w:jc w:val="both"/>
        <w:rPr>
          <w:rStyle w:val="c13"/>
          <w:color w:val="000000"/>
        </w:rPr>
      </w:pPr>
    </w:p>
    <w:p w:rsidR="006524E7" w:rsidRPr="00535E57" w:rsidRDefault="006524E7">
      <w:pPr>
        <w:spacing w:after="0" w:line="240" w:lineRule="auto"/>
        <w:rPr>
          <w:rFonts w:ascii="Times New Roman" w:eastAsia="Times New Roman" w:hAnsi="Times New Roman" w:cs="Times New Roman"/>
          <w:b/>
          <w:sz w:val="24"/>
          <w:szCs w:val="24"/>
          <w:lang w:eastAsia="ru-RU"/>
        </w:rPr>
      </w:pPr>
    </w:p>
    <w:p w:rsidR="006524E7" w:rsidRPr="00535E57" w:rsidRDefault="006524E7">
      <w:pPr>
        <w:tabs>
          <w:tab w:val="left" w:pos="3408"/>
        </w:tabs>
        <w:spacing w:after="0" w:line="240" w:lineRule="auto"/>
        <w:jc w:val="center"/>
        <w:rPr>
          <w:rFonts w:ascii="Times New Roman" w:hAnsi="Times New Roman" w:cs="Times New Roman"/>
          <w:b/>
          <w:sz w:val="24"/>
          <w:szCs w:val="24"/>
        </w:rPr>
      </w:pPr>
    </w:p>
    <w:p w:rsidR="006524E7" w:rsidRPr="00535E57" w:rsidRDefault="006524E7">
      <w:pPr>
        <w:tabs>
          <w:tab w:val="left" w:pos="3408"/>
        </w:tabs>
        <w:spacing w:after="0" w:line="240" w:lineRule="auto"/>
        <w:jc w:val="center"/>
        <w:rPr>
          <w:rFonts w:ascii="Times New Roman" w:hAnsi="Times New Roman" w:cs="Times New Roman"/>
          <w:b/>
          <w:sz w:val="24"/>
          <w:szCs w:val="24"/>
        </w:rPr>
      </w:pPr>
    </w:p>
    <w:p w:rsidR="002041B5" w:rsidRPr="00535E57" w:rsidRDefault="002041B5">
      <w:pPr>
        <w:tabs>
          <w:tab w:val="left" w:pos="3408"/>
        </w:tabs>
        <w:spacing w:after="0" w:line="240" w:lineRule="auto"/>
        <w:jc w:val="center"/>
        <w:rPr>
          <w:rFonts w:ascii="Times New Roman" w:hAnsi="Times New Roman" w:cs="Times New Roman"/>
          <w:b/>
          <w:sz w:val="24"/>
          <w:szCs w:val="24"/>
        </w:rPr>
      </w:pPr>
    </w:p>
    <w:p w:rsidR="002041B5" w:rsidRPr="00535E57" w:rsidRDefault="002041B5">
      <w:pPr>
        <w:tabs>
          <w:tab w:val="left" w:pos="3408"/>
        </w:tabs>
        <w:spacing w:after="0" w:line="240" w:lineRule="auto"/>
        <w:jc w:val="center"/>
        <w:rPr>
          <w:rFonts w:ascii="Times New Roman" w:hAnsi="Times New Roman" w:cs="Times New Roman"/>
          <w:b/>
          <w:sz w:val="24"/>
          <w:szCs w:val="24"/>
        </w:rPr>
      </w:pPr>
    </w:p>
    <w:p w:rsidR="002041B5" w:rsidRPr="00535E57" w:rsidRDefault="002041B5">
      <w:pPr>
        <w:tabs>
          <w:tab w:val="left" w:pos="3408"/>
        </w:tabs>
        <w:spacing w:after="0" w:line="240" w:lineRule="auto"/>
        <w:jc w:val="center"/>
        <w:rPr>
          <w:rFonts w:ascii="Times New Roman" w:hAnsi="Times New Roman" w:cs="Times New Roman"/>
          <w:b/>
          <w:sz w:val="24"/>
          <w:szCs w:val="24"/>
        </w:rPr>
      </w:pPr>
    </w:p>
    <w:p w:rsidR="006524E7" w:rsidRPr="00535E57" w:rsidRDefault="006524E7">
      <w:pPr>
        <w:spacing w:after="0" w:line="240" w:lineRule="auto"/>
        <w:rPr>
          <w:rFonts w:ascii="Times New Roman" w:eastAsia="Calibri" w:hAnsi="Times New Roman" w:cs="Times New Roman"/>
          <w:b/>
          <w:i/>
          <w:sz w:val="24"/>
          <w:szCs w:val="24"/>
          <w:u w:val="single"/>
        </w:rPr>
      </w:pPr>
    </w:p>
    <w:p w:rsidR="006524E7" w:rsidRDefault="00B507CF">
      <w:pPr>
        <w:spacing w:after="0" w:line="240" w:lineRule="auto"/>
        <w:jc w:val="center"/>
      </w:pPr>
      <w:r>
        <w:rPr>
          <w:rFonts w:ascii="Times New Roman" w:eastAsia="Times New Roman" w:hAnsi="Times New Roman" w:cs="Times New Roman"/>
          <w:b/>
          <w:sz w:val="24"/>
          <w:szCs w:val="24"/>
          <w:lang w:eastAsia="ru-RU"/>
        </w:rPr>
        <w:t>2.3.Способы систематической фиксации динамики физического развития</w:t>
      </w:r>
    </w:p>
    <w:p w:rsidR="006524E7" w:rsidRDefault="006524E7">
      <w:pPr>
        <w:spacing w:after="0" w:line="240" w:lineRule="auto"/>
        <w:jc w:val="center"/>
        <w:rPr>
          <w:rFonts w:ascii="Times New Roman" w:eastAsia="Times New Roman" w:hAnsi="Times New Roman" w:cs="Times New Roman"/>
          <w:b/>
          <w:sz w:val="24"/>
          <w:szCs w:val="24"/>
          <w:lang w:eastAsia="ru-RU"/>
        </w:rPr>
      </w:pPr>
    </w:p>
    <w:p w:rsidR="006524E7" w:rsidRDefault="00B507C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Правильная организация системы работы по диагностике физического развития и подготовленности предусматривает систематический медико-педагогический контроль, включающий следующие этапы.</w:t>
      </w:r>
    </w:p>
    <w:p w:rsidR="006524E7" w:rsidRDefault="00B507CF">
      <w:pPr>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за состоянием здоровья и физическим развитием детей старшей медсестрой ДОУ и специалистами (не реже 2-х раз в год, в начале и в конце года).</w:t>
      </w:r>
    </w:p>
    <w:p w:rsidR="006524E7" w:rsidRDefault="00B507CF">
      <w:pPr>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и оценка содержания и организации двигательного режима </w:t>
      </w:r>
    </w:p>
    <w:p w:rsidR="006524E7" w:rsidRDefault="00B507C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Медицинскими работниками заполняется медицинская карта ребенка. Это обязательный документ для ДОУ, утвержденный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учетная форма №026*у-2000. В карту записывают общие и анамнестические сведения, сведения о диспансерном наблюдении, обязательные лечебно-профилактические и иммунопрофилактические мероприятия, данные плановых профилактических медицинских осмотров и текущего медицинского наблюдения. Данные медико-педагогического обследования заносятся в индивидуальную карту здоровья и физического развития, паспорт здоровья. Показатели сверяются с нормативами, определяется уровень физического развития и группа здоровья.</w:t>
      </w:r>
    </w:p>
    <w:p w:rsidR="006524E7" w:rsidRDefault="006524E7">
      <w:pPr>
        <w:spacing w:after="0" w:line="240" w:lineRule="auto"/>
        <w:jc w:val="center"/>
        <w:rPr>
          <w:rFonts w:ascii="Times New Roman" w:eastAsia="Times New Roman" w:hAnsi="Times New Roman" w:cs="Times New Roman"/>
          <w:b/>
          <w:sz w:val="24"/>
          <w:szCs w:val="24"/>
          <w:lang w:eastAsia="ru-RU"/>
        </w:rPr>
      </w:pPr>
    </w:p>
    <w:p w:rsidR="006524E7" w:rsidRDefault="006524E7">
      <w:pPr>
        <w:spacing w:after="0" w:line="240" w:lineRule="auto"/>
        <w:rPr>
          <w:rFonts w:ascii="Times New Roman" w:eastAsia="Times New Roman" w:hAnsi="Times New Roman" w:cs="Times New Roman"/>
          <w:b/>
          <w:sz w:val="24"/>
          <w:szCs w:val="24"/>
          <w:lang w:eastAsia="ru-RU"/>
        </w:rPr>
      </w:pPr>
    </w:p>
    <w:p w:rsidR="006524E7" w:rsidRDefault="00B507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Медико-педагогические наблюдения</w:t>
      </w:r>
    </w:p>
    <w:p w:rsidR="002041B5" w:rsidRDefault="002041B5">
      <w:pPr>
        <w:spacing w:after="0" w:line="240" w:lineRule="auto"/>
        <w:jc w:val="center"/>
      </w:pPr>
    </w:p>
    <w:p w:rsidR="006524E7" w:rsidRDefault="006524E7">
      <w:pPr>
        <w:spacing w:after="0" w:line="240" w:lineRule="auto"/>
        <w:jc w:val="center"/>
        <w:rPr>
          <w:rFonts w:ascii="Times New Roman" w:eastAsia="Times New Roman" w:hAnsi="Times New Roman" w:cs="Times New Roman"/>
          <w:b/>
          <w:sz w:val="24"/>
          <w:szCs w:val="24"/>
          <w:lang w:eastAsia="ru-RU"/>
        </w:rPr>
      </w:pPr>
    </w:p>
    <w:tbl>
      <w:tblPr>
        <w:tblW w:w="5000" w:type="pct"/>
        <w:tblLook w:val="01E0" w:firstRow="1" w:lastRow="1" w:firstColumn="1" w:lastColumn="1" w:noHBand="0" w:noVBand="0"/>
      </w:tblPr>
      <w:tblGrid>
        <w:gridCol w:w="1492"/>
        <w:gridCol w:w="919"/>
        <w:gridCol w:w="3427"/>
        <w:gridCol w:w="1373"/>
        <w:gridCol w:w="1745"/>
        <w:gridCol w:w="1340"/>
      </w:tblGrid>
      <w:tr w:rsidR="006524E7">
        <w:tc>
          <w:tcPr>
            <w:tcW w:w="9213" w:type="dxa"/>
            <w:gridSpan w:val="6"/>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контроля</w:t>
            </w:r>
          </w:p>
        </w:tc>
      </w:tr>
      <w:tr w:rsidR="006524E7">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организацией двигательного режима</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Методика проведения различных форм занятий (насыщенность физическими упражнениями)</w:t>
            </w: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Воздействие на организм ребенка</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системой закаливания</w:t>
            </w:r>
          </w:p>
        </w:tc>
      </w:tr>
      <w:tr w:rsidR="006524E7">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524E7">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Время двигательной деятельности</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Утренняя гимнастика</w:t>
            </w: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Мониторинг (наблюдение, оценка, прогноз)</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Воспитатели, старший воспитатель, старшая медсестра</w:t>
            </w:r>
          </w:p>
        </w:tc>
      </w:tr>
      <w:tr w:rsidR="006524E7">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двигательной деятельности /активности </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Активный отдых</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Динамика состояний здоровья (медсестра), определение группы здоровья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III</w:t>
            </w:r>
            <w:r>
              <w:rPr>
                <w:rFonts w:ascii="Times New Roman" w:eastAsia="Times New Roman" w:hAnsi="Times New Roman" w:cs="Times New Roman"/>
                <w:sz w:val="20"/>
                <w:szCs w:val="20"/>
                <w:lang w:eastAsia="ru-RU"/>
              </w:rPr>
              <w:t>)</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Диагностика физической подготовленности (уровень высокий, средний, низкий)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Инструктор по физкультуре</w:t>
            </w:r>
          </w:p>
        </w:tc>
      </w:tr>
      <w:tr w:rsidR="006524E7">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Интенсивность двигательной активности</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Упражнения и игры на прогулке</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Медицинские назначения</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Педагогические рекомендации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Инструктор по физкультуре, старший воспитатель</w:t>
            </w:r>
          </w:p>
        </w:tc>
      </w:tr>
      <w:tr w:rsidR="006524E7">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Физкультурные занятия</w:t>
            </w: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подход</w:t>
            </w:r>
          </w:p>
        </w:t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Инструктор по физкультуре, старшая медсестра</w:t>
            </w:r>
          </w:p>
        </w:tc>
      </w:tr>
      <w:tr w:rsidR="006524E7">
        <w:trPr>
          <w:cantSplit/>
          <w:trHeight w:hRule="exact" w:val="1585"/>
        </w:trPr>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524E7" w:rsidRDefault="00B507C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w:t>
            </w:r>
          </w:p>
          <w:p w:rsidR="006524E7" w:rsidRDefault="00B507C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плотность</w:t>
            </w:r>
          </w:p>
          <w:p w:rsidR="006524E7" w:rsidRDefault="00B507C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w:t>
            </w:r>
          </w:p>
        </w:tc>
        <w:tc>
          <w:tcPr>
            <w:tcW w:w="95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524E7" w:rsidRDefault="00B507C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моторная</w:t>
            </w:r>
          </w:p>
          <w:p w:rsidR="006524E7" w:rsidRDefault="00B507C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плотность</w:t>
            </w:r>
          </w:p>
          <w:p w:rsidR="006524E7" w:rsidRDefault="006524E7">
            <w:pPr>
              <w:spacing w:after="0" w:line="240" w:lineRule="auto"/>
              <w:ind w:left="113" w:right="113"/>
              <w:jc w:val="center"/>
              <w:rPr>
                <w:rFonts w:ascii="Times New Roman" w:eastAsia="Times New Roman" w:hAnsi="Times New Roman" w:cs="Times New Roman"/>
                <w:sz w:val="20"/>
                <w:szCs w:val="20"/>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p w:rsidR="006524E7" w:rsidRDefault="006524E7">
            <w:pPr>
              <w:spacing w:after="0" w:line="240" w:lineRule="auto"/>
              <w:ind w:left="113" w:right="113"/>
              <w:jc w:val="center"/>
              <w:rPr>
                <w:rFonts w:ascii="Times New Roman" w:eastAsia="Times New Roman" w:hAnsi="Times New Roman" w:cs="Times New Roman"/>
                <w:sz w:val="24"/>
                <w:szCs w:val="24"/>
                <w:lang w:eastAsia="ru-RU"/>
              </w:rPr>
            </w:pPr>
          </w:p>
        </w:tc>
        <w:tc>
          <w:tcPr>
            <w:tcW w:w="3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Дифференцированный</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подход</w:t>
            </w: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b/>
                <w:sz w:val="24"/>
                <w:szCs w:val="24"/>
                <w:lang w:eastAsia="ru-RU"/>
              </w:rPr>
            </w:pPr>
          </w:p>
        </w:tc>
      </w:tr>
      <w:tr w:rsidR="006524E7">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b/>
                <w:sz w:val="20"/>
                <w:szCs w:val="20"/>
                <w:lang w:eastAsia="ru-RU"/>
              </w:rPr>
            </w:pP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протокол</w:t>
            </w:r>
          </w:p>
        </w:tc>
        <w:tc>
          <w:tcPr>
            <w:tcW w:w="349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b/>
                <w:sz w:val="24"/>
                <w:szCs w:val="24"/>
                <w:lang w:eastAsia="ru-RU"/>
              </w:rPr>
            </w:pPr>
          </w:p>
        </w:tc>
        <w:tc>
          <w:tcPr>
            <w:tcW w:w="2132"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b/>
                <w:sz w:val="24"/>
                <w:szCs w:val="24"/>
                <w:lang w:eastAsia="ru-RU"/>
              </w:rPr>
            </w:pPr>
          </w:p>
        </w:tc>
      </w:tr>
    </w:tbl>
    <w:p w:rsidR="006524E7" w:rsidRDefault="006524E7">
      <w:pPr>
        <w:spacing w:after="0" w:line="240" w:lineRule="auto"/>
        <w:jc w:val="center"/>
        <w:rPr>
          <w:rFonts w:ascii="Times New Roman" w:eastAsia="Times New Roman" w:hAnsi="Times New Roman" w:cs="Times New Roman"/>
          <w:b/>
          <w:sz w:val="24"/>
          <w:szCs w:val="24"/>
          <w:lang w:eastAsia="ru-RU"/>
        </w:rPr>
      </w:pPr>
    </w:p>
    <w:p w:rsidR="006524E7" w:rsidRDefault="006524E7">
      <w:pPr>
        <w:spacing w:after="0" w:line="240" w:lineRule="auto"/>
        <w:rPr>
          <w:rFonts w:ascii="Times New Roman" w:eastAsia="Times New Roman" w:hAnsi="Times New Roman" w:cs="Times New Roman"/>
          <w:b/>
          <w:sz w:val="24"/>
          <w:szCs w:val="24"/>
          <w:lang w:eastAsia="ru-RU"/>
        </w:rPr>
      </w:pPr>
    </w:p>
    <w:p w:rsidR="006524E7" w:rsidRDefault="00B507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медико-педагогического контроля</w:t>
      </w:r>
    </w:p>
    <w:p w:rsidR="006524E7" w:rsidRDefault="006524E7">
      <w:pPr>
        <w:spacing w:after="0" w:line="240" w:lineRule="auto"/>
        <w:jc w:val="center"/>
        <w:rPr>
          <w:rFonts w:ascii="Times New Roman" w:eastAsia="Times New Roman" w:hAnsi="Times New Roman" w:cs="Times New Roman"/>
          <w:b/>
          <w:sz w:val="24"/>
          <w:szCs w:val="24"/>
          <w:lang w:eastAsia="ru-RU"/>
        </w:rPr>
      </w:pPr>
    </w:p>
    <w:tbl>
      <w:tblPr>
        <w:tblW w:w="5000" w:type="pct"/>
        <w:tblLook w:val="01E0" w:firstRow="1" w:lastRow="1" w:firstColumn="1" w:lastColumn="1" w:noHBand="0" w:noVBand="0"/>
      </w:tblPr>
      <w:tblGrid>
        <w:gridCol w:w="2707"/>
        <w:gridCol w:w="2071"/>
        <w:gridCol w:w="1673"/>
        <w:gridCol w:w="1931"/>
        <w:gridCol w:w="1914"/>
      </w:tblGrid>
      <w:tr w:rsidR="006524E7">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деятельности</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по плану</w:t>
            </w:r>
          </w:p>
        </w:tc>
        <w:tc>
          <w:tcPr>
            <w:tcW w:w="4938" w:type="dxa"/>
            <w:gridSpan w:val="3"/>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Ответственные</w:t>
            </w:r>
          </w:p>
        </w:tc>
      </w:tr>
      <w:tr w:rsidR="006524E7">
        <w:tc>
          <w:tcPr>
            <w:tcW w:w="2422"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Заведующая</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Старшая медсестра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Старший воспитатель</w:t>
            </w:r>
          </w:p>
        </w:tc>
      </w:tr>
      <w:tr w:rsidR="006524E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медицинского обеспечения</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состояния здоровья детей. Организация профилактических осмотров. Организация работы по гигиеническому воспитанию детей и родителей. Организация и проведение летней оздоровительной работы</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квартал</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tc>
      </w:tr>
      <w:tr w:rsidR="006524E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Первичная профилактика</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за санитарно-гигиеническими условиями. Контроль и оказание медицинской помощи в организации учебно-воспитательного процесса:</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составление сетки;</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режима дня</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раза в неделю</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года</w:t>
            </w:r>
          </w:p>
        </w:tc>
      </w:tr>
      <w:tr w:rsidR="006524E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Питание</w:t>
            </w:r>
          </w:p>
          <w:p w:rsidR="006524E7" w:rsidRDefault="00B507CF">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состоянием питания</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Санитарно-гигиеническое состояние пищеблока. Составление меню. Бракераж готовой продукции.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выполнением норм.</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года</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года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524E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Физическое воспитание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организацией физического воспитания, закаливающих процедур.</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эффективности физического воспитания с оценкой физической подготовки детей</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раза в год</w:t>
            </w: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раза в год</w:t>
            </w: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года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524E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Диспансеризация</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профилактических осмотров.</w:t>
            </w: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оздоровительных мероприятий,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их выполнением</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неделю</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года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6524E7">
            <w:pPr>
              <w:spacing w:after="0" w:line="240" w:lineRule="auto"/>
              <w:jc w:val="center"/>
              <w:rPr>
                <w:rFonts w:ascii="Times New Roman" w:eastAsia="Times New Roman" w:hAnsi="Times New Roman" w:cs="Times New Roman"/>
                <w:sz w:val="20"/>
                <w:szCs w:val="20"/>
                <w:lang w:eastAsia="ru-RU"/>
              </w:rPr>
            </w:pPr>
          </w:p>
          <w:p w:rsidR="006524E7" w:rsidRDefault="00B507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p>
        </w:tc>
      </w:tr>
    </w:tbl>
    <w:p w:rsidR="006524E7" w:rsidRDefault="006524E7">
      <w:pPr>
        <w:spacing w:after="0" w:line="240" w:lineRule="auto"/>
        <w:jc w:val="center"/>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6524E7" w:rsidRDefault="00B50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условиях ДОУ два раза в год (сентябрь, май) проводится диагностика физического развития и подготовленности. Для наблюдения за динамикой результатов, показанных на контрольных и зачетных занятиях, заполняются соответствующие таблицы.</w:t>
      </w:r>
    </w:p>
    <w:p w:rsidR="006524E7" w:rsidRDefault="006524E7">
      <w:pPr>
        <w:spacing w:after="0" w:line="240" w:lineRule="auto"/>
        <w:jc w:val="both"/>
        <w:rPr>
          <w:rFonts w:ascii="Times New Roman" w:eastAsia="Times New Roman" w:hAnsi="Times New Roman" w:cs="Times New Roman"/>
          <w:sz w:val="24"/>
          <w:szCs w:val="24"/>
          <w:lang w:eastAsia="ru-RU"/>
        </w:rPr>
      </w:pPr>
    </w:p>
    <w:p w:rsidR="006524E7" w:rsidRDefault="006524E7">
      <w:pPr>
        <w:spacing w:after="0" w:line="240" w:lineRule="auto"/>
        <w:jc w:val="both"/>
        <w:rPr>
          <w:rFonts w:ascii="Times New Roman" w:eastAsia="Times New Roman" w:hAnsi="Times New Roman" w:cs="Times New Roman"/>
          <w:sz w:val="24"/>
          <w:szCs w:val="24"/>
          <w:lang w:eastAsia="ru-RU"/>
        </w:rPr>
      </w:pPr>
    </w:p>
    <w:p w:rsidR="006524E7" w:rsidRDefault="006524E7">
      <w:pPr>
        <w:spacing w:after="0" w:line="240" w:lineRule="auto"/>
        <w:jc w:val="both"/>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2041B5" w:rsidRDefault="002041B5">
      <w:pPr>
        <w:spacing w:after="0" w:line="240" w:lineRule="auto"/>
        <w:jc w:val="both"/>
        <w:rPr>
          <w:rFonts w:ascii="Times New Roman" w:eastAsia="Times New Roman" w:hAnsi="Times New Roman" w:cs="Times New Roman"/>
          <w:sz w:val="24"/>
          <w:szCs w:val="24"/>
          <w:lang w:eastAsia="ru-RU"/>
        </w:rPr>
      </w:pPr>
    </w:p>
    <w:p w:rsidR="002041B5" w:rsidRDefault="002041B5" w:rsidP="002041B5">
      <w:pPr>
        <w:pStyle w:val="aa"/>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2041B5">
        <w:rPr>
          <w:rFonts w:ascii="Times New Roman" w:hAnsi="Times New Roman" w:cs="Times New Roman"/>
          <w:b/>
          <w:sz w:val="24"/>
          <w:szCs w:val="24"/>
        </w:rPr>
        <w:t>2.4.</w:t>
      </w:r>
      <w:r w:rsidRPr="002041B5">
        <w:rPr>
          <w:rFonts w:ascii="Times New Roman" w:hAnsi="Times New Roman" w:cs="Times New Roman"/>
          <w:b/>
          <w:sz w:val="24"/>
          <w:szCs w:val="24"/>
        </w:rPr>
        <w:t xml:space="preserve"> </w:t>
      </w:r>
      <w:r w:rsidRPr="002041B5">
        <w:rPr>
          <w:rFonts w:ascii="Times New Roman" w:hAnsi="Times New Roman" w:cs="Times New Roman"/>
          <w:b/>
          <w:bCs/>
          <w:sz w:val="24"/>
          <w:szCs w:val="24"/>
        </w:rPr>
        <w:t>Сотрудничество</w:t>
      </w:r>
      <w:r>
        <w:rPr>
          <w:rFonts w:ascii="Times New Roman" w:hAnsi="Times New Roman" w:cs="Times New Roman"/>
          <w:b/>
          <w:bCs/>
          <w:sz w:val="24"/>
          <w:szCs w:val="24"/>
        </w:rPr>
        <w:t xml:space="preserve"> детского сада и семьи</w:t>
      </w:r>
    </w:p>
    <w:p w:rsidR="002041B5" w:rsidRDefault="002041B5" w:rsidP="002041B5">
      <w:pPr>
        <w:pStyle w:val="aa"/>
        <w:jc w:val="center"/>
        <w:rPr>
          <w:rFonts w:ascii="Times New Roman" w:hAnsi="Times New Roman" w:cs="Times New Roman"/>
          <w:b/>
          <w:sz w:val="24"/>
          <w:szCs w:val="24"/>
        </w:rPr>
      </w:pPr>
      <w:r>
        <w:rPr>
          <w:rFonts w:ascii="Times New Roman" w:hAnsi="Times New Roman" w:cs="Times New Roman"/>
          <w:b/>
          <w:bCs/>
          <w:sz w:val="24"/>
          <w:szCs w:val="24"/>
        </w:rPr>
        <w:t xml:space="preserve"> в деле формирования здоровья </w:t>
      </w:r>
      <w:proofErr w:type="spellStart"/>
      <w:r>
        <w:rPr>
          <w:rFonts w:ascii="Times New Roman" w:hAnsi="Times New Roman" w:cs="Times New Roman"/>
          <w:b/>
          <w:bCs/>
          <w:sz w:val="24"/>
          <w:szCs w:val="24"/>
        </w:rPr>
        <w:t>ребѐнка</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2041B5" w:rsidRDefault="002041B5" w:rsidP="002041B5">
      <w:pPr>
        <w:pStyle w:val="aa"/>
        <w:jc w:val="both"/>
        <w:rPr>
          <w:rFonts w:ascii="Times New Roman" w:hAnsi="Times New Roman" w:cs="Times New Roman"/>
          <w:b/>
          <w:i/>
          <w:sz w:val="24"/>
          <w:szCs w:val="24"/>
        </w:rPr>
      </w:pPr>
      <w:r>
        <w:rPr>
          <w:rFonts w:ascii="Times New Roman" w:hAnsi="Times New Roman" w:cs="Times New Roman"/>
          <w:sz w:val="24"/>
          <w:szCs w:val="24"/>
        </w:rPr>
        <w:t xml:space="preserve">       Вся физкультурно-оздоровительная работа в ДОУ проводится в тесном единстве с </w:t>
      </w:r>
      <w:proofErr w:type="spellStart"/>
      <w:r>
        <w:rPr>
          <w:rFonts w:ascii="Times New Roman" w:hAnsi="Times New Roman" w:cs="Times New Roman"/>
          <w:sz w:val="24"/>
          <w:szCs w:val="24"/>
        </w:rPr>
        <w:t>семьѐй</w:t>
      </w:r>
      <w:proofErr w:type="spellEnd"/>
      <w:r w:rsidRPr="00C23F4B">
        <w:rPr>
          <w:rFonts w:ascii="Times New Roman" w:hAnsi="Times New Roman" w:cs="Times New Roman"/>
          <w:b/>
          <w:i/>
          <w:sz w:val="24"/>
          <w:szCs w:val="24"/>
        </w:rPr>
        <w:t xml:space="preserve">. </w:t>
      </w:r>
    </w:p>
    <w:p w:rsidR="002041B5" w:rsidRDefault="002041B5" w:rsidP="002041B5">
      <w:pPr>
        <w:pStyle w:val="aa"/>
        <w:jc w:val="both"/>
        <w:rPr>
          <w:rFonts w:ascii="Times New Roman" w:hAnsi="Times New Roman" w:cs="Times New Roman"/>
          <w:sz w:val="24"/>
          <w:szCs w:val="24"/>
        </w:rPr>
      </w:pPr>
      <w:r>
        <w:rPr>
          <w:rFonts w:ascii="Times New Roman" w:hAnsi="Times New Roman" w:cs="Times New Roman"/>
          <w:b/>
          <w:i/>
          <w:sz w:val="24"/>
          <w:szCs w:val="24"/>
        </w:rPr>
        <w:t xml:space="preserve">          </w:t>
      </w:r>
      <w:r w:rsidRPr="00C23F4B">
        <w:rPr>
          <w:rFonts w:ascii="Times New Roman" w:hAnsi="Times New Roman" w:cs="Times New Roman"/>
          <w:b/>
          <w:i/>
          <w:sz w:val="24"/>
          <w:szCs w:val="24"/>
        </w:rPr>
        <w:t>Основной целью</w:t>
      </w:r>
      <w:r>
        <w:rPr>
          <w:rFonts w:ascii="Times New Roman" w:hAnsi="Times New Roman" w:cs="Times New Roman"/>
          <w:sz w:val="24"/>
          <w:szCs w:val="24"/>
        </w:rPr>
        <w:t xml:space="preserve"> ДОУ при взаимодействии с семьями является вовлечение родителей в образовательный процесс, в физическое и эмоциональное воспитание детей. Включая родителей в единый, совместный процесс физического воспитания </w:t>
      </w:r>
      <w:proofErr w:type="spellStart"/>
      <w:r>
        <w:rPr>
          <w:rFonts w:ascii="Times New Roman" w:hAnsi="Times New Roman" w:cs="Times New Roman"/>
          <w:sz w:val="24"/>
          <w:szCs w:val="24"/>
        </w:rPr>
        <w:t>ребѐнка</w:t>
      </w:r>
      <w:proofErr w:type="spellEnd"/>
      <w:r>
        <w:rPr>
          <w:rFonts w:ascii="Times New Roman" w:hAnsi="Times New Roman" w:cs="Times New Roman"/>
          <w:sz w:val="24"/>
          <w:szCs w:val="24"/>
        </w:rPr>
        <w:t xml:space="preserve">, пользуемся единой программой воспитания и развития </w:t>
      </w:r>
      <w:proofErr w:type="spellStart"/>
      <w:r>
        <w:rPr>
          <w:rFonts w:ascii="Times New Roman" w:hAnsi="Times New Roman" w:cs="Times New Roman"/>
          <w:sz w:val="24"/>
          <w:szCs w:val="24"/>
        </w:rPr>
        <w:t>ребѐнка</w:t>
      </w:r>
      <w:proofErr w:type="spellEnd"/>
      <w:r>
        <w:rPr>
          <w:rFonts w:ascii="Times New Roman" w:hAnsi="Times New Roman" w:cs="Times New Roman"/>
          <w:sz w:val="24"/>
          <w:szCs w:val="24"/>
        </w:rPr>
        <w:t xml:space="preserve"> в дошкольном учреждении и в семье.</w:t>
      </w:r>
    </w:p>
    <w:p w:rsidR="002041B5" w:rsidRDefault="002041B5" w:rsidP="002041B5">
      <w:pPr>
        <w:pStyle w:val="aa"/>
        <w:jc w:val="both"/>
        <w:rPr>
          <w:rFonts w:ascii="Times New Roman" w:hAnsi="Times New Roman" w:cs="Times New Roman"/>
          <w:sz w:val="24"/>
          <w:szCs w:val="24"/>
        </w:rPr>
      </w:pPr>
    </w:p>
    <w:p w:rsidR="002041B5" w:rsidRDefault="002041B5" w:rsidP="002041B5">
      <w:pPr>
        <w:pStyle w:val="aa"/>
        <w:jc w:val="center"/>
        <w:rPr>
          <w:rFonts w:ascii="Times New Roman" w:hAnsi="Times New Roman" w:cs="Times New Roman"/>
          <w:b/>
          <w:sz w:val="24"/>
          <w:szCs w:val="24"/>
        </w:rPr>
      </w:pPr>
      <w:r w:rsidRPr="00C23F4B">
        <w:rPr>
          <w:rFonts w:ascii="Times New Roman" w:hAnsi="Times New Roman" w:cs="Times New Roman"/>
          <w:b/>
          <w:sz w:val="24"/>
          <w:szCs w:val="24"/>
        </w:rPr>
        <w:t xml:space="preserve">Задачи физического воспитания </w:t>
      </w:r>
      <w:proofErr w:type="spellStart"/>
      <w:r w:rsidRPr="00C23F4B">
        <w:rPr>
          <w:rFonts w:ascii="Times New Roman" w:hAnsi="Times New Roman" w:cs="Times New Roman"/>
          <w:b/>
          <w:sz w:val="24"/>
          <w:szCs w:val="24"/>
        </w:rPr>
        <w:t>ребѐнка</w:t>
      </w:r>
      <w:proofErr w:type="spellEnd"/>
      <w:r w:rsidRPr="00C23F4B">
        <w:rPr>
          <w:rFonts w:ascii="Times New Roman" w:hAnsi="Times New Roman" w:cs="Times New Roman"/>
          <w:b/>
          <w:sz w:val="24"/>
          <w:szCs w:val="24"/>
        </w:rPr>
        <w:t xml:space="preserve"> и их реализация </w:t>
      </w:r>
    </w:p>
    <w:p w:rsidR="002041B5" w:rsidRDefault="002041B5" w:rsidP="002041B5">
      <w:pPr>
        <w:pStyle w:val="aa"/>
        <w:jc w:val="center"/>
        <w:rPr>
          <w:rFonts w:ascii="Times New Roman" w:hAnsi="Times New Roman" w:cs="Times New Roman"/>
          <w:b/>
          <w:sz w:val="24"/>
          <w:szCs w:val="24"/>
        </w:rPr>
      </w:pPr>
      <w:r w:rsidRPr="00C23F4B">
        <w:rPr>
          <w:rFonts w:ascii="Times New Roman" w:hAnsi="Times New Roman" w:cs="Times New Roman"/>
          <w:b/>
          <w:sz w:val="24"/>
          <w:szCs w:val="24"/>
        </w:rPr>
        <w:t>в семье и в детском саду.</w:t>
      </w:r>
    </w:p>
    <w:p w:rsidR="002041B5" w:rsidRPr="00397055" w:rsidRDefault="002041B5" w:rsidP="002041B5">
      <w:pPr>
        <w:pStyle w:val="aa"/>
        <w:jc w:val="both"/>
        <w:rPr>
          <w:rFonts w:ascii="Times New Roman" w:hAnsi="Times New Roman" w:cs="Times New Roman"/>
          <w:b/>
          <w:sz w:val="24"/>
          <w:szCs w:val="24"/>
        </w:rPr>
      </w:pPr>
      <w:r w:rsidRPr="00397055">
        <w:rPr>
          <w:rFonts w:ascii="Times New Roman" w:hAnsi="Times New Roman" w:cs="Times New Roman"/>
          <w:sz w:val="24"/>
          <w:szCs w:val="24"/>
        </w:rPr>
        <w:t xml:space="preserve">1. Обеспечить условия комфортной адаптации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к детскому саду.  Служить эмоциональной опорой для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Оказывать педагогам помощь в налаживании нормальной жизни малыша в детском саду. Дать ему возможность постепенно привыкать к новым условиям. Максимально подробно и точно отвечать на все вопросы педагогов о </w:t>
      </w:r>
      <w:proofErr w:type="spellStart"/>
      <w:r w:rsidRPr="00397055">
        <w:rPr>
          <w:rFonts w:ascii="Times New Roman" w:hAnsi="Times New Roman" w:cs="Times New Roman"/>
          <w:sz w:val="24"/>
          <w:szCs w:val="24"/>
        </w:rPr>
        <w:t>ребѐнке</w:t>
      </w:r>
      <w:proofErr w:type="spellEnd"/>
      <w:r w:rsidRPr="00397055">
        <w:rPr>
          <w:rFonts w:ascii="Times New Roman" w:hAnsi="Times New Roman" w:cs="Times New Roman"/>
          <w:sz w:val="24"/>
          <w:szCs w:val="24"/>
        </w:rPr>
        <w:t xml:space="preserve">. Продумать, какие любимые вещи, игрушки, книги малыш </w:t>
      </w:r>
      <w:proofErr w:type="spellStart"/>
      <w:r w:rsidRPr="00397055">
        <w:rPr>
          <w:rFonts w:ascii="Times New Roman" w:hAnsi="Times New Roman" w:cs="Times New Roman"/>
          <w:sz w:val="24"/>
          <w:szCs w:val="24"/>
        </w:rPr>
        <w:t>возьмѐт</w:t>
      </w:r>
      <w:proofErr w:type="spellEnd"/>
      <w:r w:rsidRPr="00397055">
        <w:rPr>
          <w:rFonts w:ascii="Times New Roman" w:hAnsi="Times New Roman" w:cs="Times New Roman"/>
          <w:sz w:val="24"/>
          <w:szCs w:val="24"/>
        </w:rPr>
        <w:t xml:space="preserve"> с собой в группу детского сада. Предварительно узнать как можно больше об особенностях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Оказать ему эмоциональную поддержку. Способствовать постепенному привыканию к ДОУ. </w:t>
      </w:r>
    </w:p>
    <w:p w:rsidR="002041B5" w:rsidRPr="00397055" w:rsidRDefault="002041B5" w:rsidP="002041B5">
      <w:pPr>
        <w:pStyle w:val="aa"/>
        <w:jc w:val="both"/>
        <w:rPr>
          <w:rFonts w:ascii="Times New Roman" w:hAnsi="Times New Roman" w:cs="Times New Roman"/>
          <w:sz w:val="24"/>
          <w:szCs w:val="24"/>
        </w:rPr>
      </w:pPr>
      <w:r>
        <w:rPr>
          <w:rFonts w:ascii="Times New Roman" w:hAnsi="Times New Roman" w:cs="Times New Roman"/>
          <w:sz w:val="24"/>
          <w:szCs w:val="24"/>
        </w:rPr>
        <w:t xml:space="preserve">2. </w:t>
      </w:r>
      <w:r w:rsidRPr="00397055">
        <w:rPr>
          <w:rFonts w:ascii="Times New Roman" w:hAnsi="Times New Roman" w:cs="Times New Roman"/>
          <w:sz w:val="24"/>
          <w:szCs w:val="24"/>
        </w:rPr>
        <w:t xml:space="preserve">Разработать индивидуальную программу формирования здоровья. Обеспечить полную информацию о состоянии здоровья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Координировать работу медицинской и психологической служб ДОУ с педагогами. </w:t>
      </w:r>
    </w:p>
    <w:p w:rsidR="002041B5" w:rsidRPr="00397055" w:rsidRDefault="002041B5" w:rsidP="002041B5">
      <w:pPr>
        <w:pStyle w:val="aa"/>
        <w:jc w:val="both"/>
        <w:rPr>
          <w:rFonts w:ascii="Times New Roman" w:hAnsi="Times New Roman" w:cs="Times New Roman"/>
          <w:sz w:val="24"/>
          <w:szCs w:val="24"/>
        </w:rPr>
      </w:pPr>
      <w:r w:rsidRPr="00397055">
        <w:rPr>
          <w:rFonts w:ascii="Times New Roman" w:hAnsi="Times New Roman" w:cs="Times New Roman"/>
          <w:sz w:val="24"/>
          <w:szCs w:val="24"/>
        </w:rPr>
        <w:t>3. Создать условия</w:t>
      </w:r>
      <w:r>
        <w:rPr>
          <w:rFonts w:ascii="Times New Roman" w:hAnsi="Times New Roman" w:cs="Times New Roman"/>
          <w:sz w:val="24"/>
          <w:szCs w:val="24"/>
        </w:rPr>
        <w:t xml:space="preserve">. Соблюдать дома режим сна. </w:t>
      </w:r>
      <w:r w:rsidRPr="00397055">
        <w:rPr>
          <w:rFonts w:ascii="Times New Roman" w:hAnsi="Times New Roman" w:cs="Times New Roman"/>
          <w:sz w:val="24"/>
          <w:szCs w:val="24"/>
        </w:rPr>
        <w:t>Соблюдать рациональный режим для физического и психологич</w:t>
      </w:r>
      <w:r>
        <w:rPr>
          <w:rFonts w:ascii="Times New Roman" w:hAnsi="Times New Roman" w:cs="Times New Roman"/>
          <w:sz w:val="24"/>
          <w:szCs w:val="24"/>
        </w:rPr>
        <w:t>еского комфорта в ДОУ.</w:t>
      </w:r>
      <w:r w:rsidRPr="00397055">
        <w:rPr>
          <w:rFonts w:ascii="Times New Roman" w:hAnsi="Times New Roman" w:cs="Times New Roman"/>
          <w:sz w:val="24"/>
          <w:szCs w:val="24"/>
        </w:rPr>
        <w:t xml:space="preserve"> Выработать ритуалы проведения режимных моментов.</w:t>
      </w:r>
    </w:p>
    <w:p w:rsidR="002041B5" w:rsidRPr="00397055" w:rsidRDefault="002041B5" w:rsidP="002041B5">
      <w:pPr>
        <w:pStyle w:val="aa"/>
        <w:jc w:val="both"/>
        <w:rPr>
          <w:rFonts w:ascii="Times New Roman" w:hAnsi="Times New Roman" w:cs="Times New Roman"/>
          <w:sz w:val="24"/>
          <w:szCs w:val="24"/>
        </w:rPr>
      </w:pPr>
      <w:r w:rsidRPr="00397055">
        <w:rPr>
          <w:rFonts w:ascii="Times New Roman" w:hAnsi="Times New Roman" w:cs="Times New Roman"/>
          <w:sz w:val="24"/>
          <w:szCs w:val="24"/>
        </w:rPr>
        <w:t xml:space="preserve"> 4. Воспитывать привычку к чистоте, формировать гигиенические навыки. В домашних условиях поддерживать привычки, вырабатываемые в детском саду. Хвалить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за проявления самостоятельности, правильное выполнение гигиенических процедур. Учить детей: Умываться, летом мыть ноги перед сном, следить за состоянием рук, мыть руки после прогулки, пользоваться унитазом и туалетной бумагой, чистить зубы и полоскать рот после еды, правильно применять предметы индивидуального пользования - </w:t>
      </w:r>
      <w:proofErr w:type="spellStart"/>
      <w:r w:rsidRPr="00397055">
        <w:rPr>
          <w:rFonts w:ascii="Times New Roman" w:hAnsi="Times New Roman" w:cs="Times New Roman"/>
          <w:sz w:val="24"/>
          <w:szCs w:val="24"/>
        </w:rPr>
        <w:t>расчѐску</w:t>
      </w:r>
      <w:proofErr w:type="spellEnd"/>
      <w:r w:rsidRPr="00397055">
        <w:rPr>
          <w:rFonts w:ascii="Times New Roman" w:hAnsi="Times New Roman" w:cs="Times New Roman"/>
          <w:sz w:val="24"/>
          <w:szCs w:val="24"/>
        </w:rPr>
        <w:t>, полотенце, носовой платок.</w:t>
      </w:r>
    </w:p>
    <w:p w:rsidR="002041B5" w:rsidRPr="00397055" w:rsidRDefault="002041B5" w:rsidP="002041B5">
      <w:pPr>
        <w:pStyle w:val="aa"/>
        <w:jc w:val="both"/>
        <w:rPr>
          <w:rFonts w:ascii="Times New Roman" w:hAnsi="Times New Roman" w:cs="Times New Roman"/>
          <w:sz w:val="24"/>
          <w:szCs w:val="24"/>
        </w:rPr>
      </w:pPr>
      <w:r w:rsidRPr="00397055">
        <w:rPr>
          <w:rFonts w:ascii="Times New Roman" w:hAnsi="Times New Roman" w:cs="Times New Roman"/>
          <w:sz w:val="24"/>
          <w:szCs w:val="24"/>
        </w:rPr>
        <w:t xml:space="preserve"> 5. Осуществлять профилактику нарушения зрения. Создавать условия для правильного освещения тех мест, где </w:t>
      </w:r>
      <w:proofErr w:type="spellStart"/>
      <w:r w:rsidRPr="00397055">
        <w:rPr>
          <w:rFonts w:ascii="Times New Roman" w:hAnsi="Times New Roman" w:cs="Times New Roman"/>
          <w:sz w:val="24"/>
          <w:szCs w:val="24"/>
        </w:rPr>
        <w:t>ребѐнок</w:t>
      </w:r>
      <w:proofErr w:type="spellEnd"/>
      <w:r w:rsidRPr="00397055">
        <w:rPr>
          <w:rFonts w:ascii="Times New Roman" w:hAnsi="Times New Roman" w:cs="Times New Roman"/>
          <w:sz w:val="24"/>
          <w:szCs w:val="24"/>
        </w:rPr>
        <w:t xml:space="preserve"> рисует, просматривает книги. Приучать дошкольника контролировать позу за столом. Включать в комплекс гимнастики после пробуждения (или перед дневным сном) упражнения на расслабление глаз. </w:t>
      </w:r>
    </w:p>
    <w:p w:rsidR="002041B5" w:rsidRPr="00397055" w:rsidRDefault="002041B5" w:rsidP="002041B5">
      <w:pPr>
        <w:pStyle w:val="aa"/>
        <w:jc w:val="both"/>
        <w:rPr>
          <w:rFonts w:ascii="Times New Roman" w:hAnsi="Times New Roman" w:cs="Times New Roman"/>
          <w:sz w:val="24"/>
          <w:szCs w:val="24"/>
        </w:rPr>
      </w:pPr>
      <w:r w:rsidRPr="00397055">
        <w:rPr>
          <w:rFonts w:ascii="Times New Roman" w:hAnsi="Times New Roman" w:cs="Times New Roman"/>
          <w:sz w:val="24"/>
          <w:szCs w:val="24"/>
        </w:rPr>
        <w:t xml:space="preserve">6. Осуществлять профилактику нарушения осанки, плоскостопия. Выполнять упражнения по рекомендации врача. Правильно подбирать обувь для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Проводить диагностику состояния стопы, осанки детей. Вводить ЛФК по показаниям. Снабжать родителей комплексами упражнений </w:t>
      </w:r>
      <w:proofErr w:type="gramStart"/>
      <w:r w:rsidRPr="00397055">
        <w:rPr>
          <w:rFonts w:ascii="Times New Roman" w:hAnsi="Times New Roman" w:cs="Times New Roman"/>
          <w:sz w:val="24"/>
          <w:szCs w:val="24"/>
        </w:rPr>
        <w:t>для</w:t>
      </w:r>
      <w:proofErr w:type="gramEnd"/>
      <w:r w:rsidRPr="00397055">
        <w:rPr>
          <w:rFonts w:ascii="Times New Roman" w:hAnsi="Times New Roman" w:cs="Times New Roman"/>
          <w:sz w:val="24"/>
          <w:szCs w:val="24"/>
        </w:rPr>
        <w:t xml:space="preserve"> </w:t>
      </w:r>
      <w:proofErr w:type="gramStart"/>
      <w:r w:rsidRPr="00397055">
        <w:rPr>
          <w:rFonts w:ascii="Times New Roman" w:hAnsi="Times New Roman" w:cs="Times New Roman"/>
          <w:sz w:val="24"/>
          <w:szCs w:val="24"/>
        </w:rPr>
        <w:t>их</w:t>
      </w:r>
      <w:proofErr w:type="gramEnd"/>
      <w:r w:rsidRPr="00397055">
        <w:rPr>
          <w:rFonts w:ascii="Times New Roman" w:hAnsi="Times New Roman" w:cs="Times New Roman"/>
          <w:sz w:val="24"/>
          <w:szCs w:val="24"/>
        </w:rPr>
        <w:t xml:space="preserve">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Следить за обувью, позой детей за столом.</w:t>
      </w:r>
    </w:p>
    <w:p w:rsidR="002041B5" w:rsidRPr="00397055" w:rsidRDefault="002041B5" w:rsidP="002041B5">
      <w:pPr>
        <w:pStyle w:val="aa"/>
        <w:jc w:val="both"/>
        <w:rPr>
          <w:rFonts w:ascii="Times New Roman" w:hAnsi="Times New Roman" w:cs="Times New Roman"/>
          <w:sz w:val="24"/>
          <w:szCs w:val="24"/>
        </w:rPr>
      </w:pPr>
      <w:r w:rsidRPr="00397055">
        <w:rPr>
          <w:rFonts w:ascii="Times New Roman" w:hAnsi="Times New Roman" w:cs="Times New Roman"/>
          <w:sz w:val="24"/>
          <w:szCs w:val="24"/>
        </w:rPr>
        <w:t xml:space="preserve"> 7. Поддерживать потребность в спонтанной двигательной активности, создавать условия для «мышечной радости». Соблюдать режим прогулок. Давать возможность </w:t>
      </w:r>
      <w:proofErr w:type="spellStart"/>
      <w:r w:rsidRPr="00397055">
        <w:rPr>
          <w:rFonts w:ascii="Times New Roman" w:hAnsi="Times New Roman" w:cs="Times New Roman"/>
          <w:sz w:val="24"/>
          <w:szCs w:val="24"/>
        </w:rPr>
        <w:t>ребѐнку</w:t>
      </w:r>
      <w:proofErr w:type="spellEnd"/>
      <w:r w:rsidRPr="00397055">
        <w:rPr>
          <w:rFonts w:ascii="Times New Roman" w:hAnsi="Times New Roman" w:cs="Times New Roman"/>
          <w:sz w:val="24"/>
          <w:szCs w:val="24"/>
        </w:rPr>
        <w:t xml:space="preserve"> во время прогулок много свободно двигаться. Ввести семейную традицию занятий спортом, </w:t>
      </w:r>
      <w:r w:rsidRPr="00397055">
        <w:rPr>
          <w:rFonts w:ascii="Times New Roman" w:hAnsi="Times New Roman" w:cs="Times New Roman"/>
          <w:sz w:val="24"/>
          <w:szCs w:val="24"/>
        </w:rPr>
        <w:lastRenderedPageBreak/>
        <w:t xml:space="preserve">приобщать </w:t>
      </w:r>
      <w:proofErr w:type="spellStart"/>
      <w:r w:rsidRPr="00397055">
        <w:rPr>
          <w:rFonts w:ascii="Times New Roman" w:hAnsi="Times New Roman" w:cs="Times New Roman"/>
          <w:sz w:val="24"/>
          <w:szCs w:val="24"/>
        </w:rPr>
        <w:t>ребѐнка</w:t>
      </w:r>
      <w:proofErr w:type="spellEnd"/>
      <w:r w:rsidRPr="00397055">
        <w:rPr>
          <w:rFonts w:ascii="Times New Roman" w:hAnsi="Times New Roman" w:cs="Times New Roman"/>
          <w:sz w:val="24"/>
          <w:szCs w:val="24"/>
        </w:rPr>
        <w:t xml:space="preserve"> к ходьбе на лыжах, коньках, спортивным играм, плаванию. Создавать условия для спонтанной двигательной активности в группах и на территории детского сада. Проводить физкультурные занятия, двигательные пятиминутки после интенсивной интеллектуальной нагрузки в течение дня. Повышение педагогической культуры родит</w:t>
      </w:r>
      <w:r>
        <w:rPr>
          <w:rFonts w:ascii="Times New Roman" w:hAnsi="Times New Roman" w:cs="Times New Roman"/>
          <w:sz w:val="24"/>
          <w:szCs w:val="24"/>
        </w:rPr>
        <w:t>елей.</w:t>
      </w:r>
    </w:p>
    <w:p w:rsidR="002041B5" w:rsidRDefault="002041B5" w:rsidP="002041B5">
      <w:pPr>
        <w:pStyle w:val="aa"/>
        <w:jc w:val="center"/>
        <w:rPr>
          <w:rFonts w:ascii="Times New Roman" w:hAnsi="Times New Roman" w:cs="Times New Roman"/>
          <w:b/>
          <w:sz w:val="24"/>
          <w:szCs w:val="24"/>
        </w:rPr>
      </w:pPr>
    </w:p>
    <w:p w:rsidR="002041B5" w:rsidRPr="00535E57" w:rsidRDefault="002041B5" w:rsidP="002041B5">
      <w:pPr>
        <w:pStyle w:val="aa"/>
        <w:jc w:val="center"/>
        <w:rPr>
          <w:rFonts w:ascii="Times New Roman" w:hAnsi="Times New Roman" w:cs="Times New Roman"/>
          <w:b/>
          <w:sz w:val="24"/>
          <w:szCs w:val="24"/>
        </w:rPr>
      </w:pPr>
      <w:r w:rsidRPr="00535E57">
        <w:rPr>
          <w:rFonts w:ascii="Times New Roman" w:hAnsi="Times New Roman" w:cs="Times New Roman"/>
          <w:b/>
          <w:sz w:val="24"/>
          <w:szCs w:val="24"/>
        </w:rPr>
        <w:t xml:space="preserve">Эффективными формами работы с </w:t>
      </w:r>
      <w:proofErr w:type="spellStart"/>
      <w:r w:rsidRPr="00535E57">
        <w:rPr>
          <w:rFonts w:ascii="Times New Roman" w:hAnsi="Times New Roman" w:cs="Times New Roman"/>
          <w:b/>
          <w:sz w:val="24"/>
          <w:szCs w:val="24"/>
        </w:rPr>
        <w:t>семьѐй</w:t>
      </w:r>
      <w:proofErr w:type="spellEnd"/>
    </w:p>
    <w:p w:rsidR="002041B5" w:rsidRPr="00535E57" w:rsidRDefault="002041B5" w:rsidP="002041B5">
      <w:pPr>
        <w:pStyle w:val="aa"/>
        <w:jc w:val="center"/>
        <w:rPr>
          <w:rFonts w:ascii="Times New Roman" w:hAnsi="Times New Roman" w:cs="Times New Roman"/>
          <w:b/>
          <w:sz w:val="24"/>
          <w:szCs w:val="24"/>
        </w:rPr>
      </w:pPr>
      <w:r w:rsidRPr="00535E57">
        <w:rPr>
          <w:rFonts w:ascii="Times New Roman" w:hAnsi="Times New Roman" w:cs="Times New Roman"/>
          <w:b/>
          <w:sz w:val="24"/>
          <w:szCs w:val="24"/>
        </w:rPr>
        <w:t>по физическому воспитанию являются:</w:t>
      </w:r>
    </w:p>
    <w:p w:rsidR="002041B5" w:rsidRPr="00535E57" w:rsidRDefault="002041B5" w:rsidP="002041B5">
      <w:pPr>
        <w:pStyle w:val="aa"/>
        <w:jc w:val="both"/>
        <w:rPr>
          <w:rFonts w:ascii="Times New Roman" w:hAnsi="Times New Roman" w:cs="Times New Roman"/>
          <w:sz w:val="24"/>
          <w:szCs w:val="24"/>
        </w:rPr>
      </w:pPr>
      <w:r w:rsidRPr="00535E57">
        <w:rPr>
          <w:rFonts w:ascii="Times New Roman" w:hAnsi="Times New Roman" w:cs="Times New Roman"/>
          <w:sz w:val="24"/>
          <w:szCs w:val="24"/>
        </w:rPr>
        <w:t xml:space="preserve"> - Совместные физкультурные досуги, праздники, дни здоровья, туристические походы; </w:t>
      </w:r>
    </w:p>
    <w:p w:rsidR="002041B5" w:rsidRPr="00535E57" w:rsidRDefault="002041B5" w:rsidP="002041B5">
      <w:pPr>
        <w:pStyle w:val="aa"/>
        <w:jc w:val="both"/>
        <w:rPr>
          <w:rFonts w:ascii="Times New Roman" w:hAnsi="Times New Roman" w:cs="Times New Roman"/>
          <w:sz w:val="24"/>
          <w:szCs w:val="24"/>
        </w:rPr>
      </w:pPr>
      <w:r w:rsidRPr="00535E57">
        <w:rPr>
          <w:rFonts w:ascii="Times New Roman" w:hAnsi="Times New Roman" w:cs="Times New Roman"/>
          <w:sz w:val="24"/>
          <w:szCs w:val="24"/>
        </w:rPr>
        <w:t>- Дни открытых дверей, где родители имеют возможность присутствовать на утренней гимнастике, физкультурном занятии;</w:t>
      </w:r>
    </w:p>
    <w:p w:rsidR="002041B5" w:rsidRPr="00535E57" w:rsidRDefault="002041B5" w:rsidP="002041B5">
      <w:pPr>
        <w:pStyle w:val="aa"/>
        <w:jc w:val="both"/>
        <w:rPr>
          <w:rFonts w:ascii="Times New Roman" w:hAnsi="Times New Roman" w:cs="Times New Roman"/>
          <w:sz w:val="24"/>
          <w:szCs w:val="24"/>
        </w:rPr>
      </w:pPr>
      <w:r w:rsidRPr="00535E57">
        <w:rPr>
          <w:rFonts w:ascii="Times New Roman" w:hAnsi="Times New Roman" w:cs="Times New Roman"/>
          <w:sz w:val="24"/>
          <w:szCs w:val="24"/>
        </w:rPr>
        <w:t xml:space="preserve">- Домашние задания, которые позволяют решить сразу несколько задач: повысить двигательную активность детей, подтянуть отстающего в движении </w:t>
      </w:r>
      <w:proofErr w:type="spellStart"/>
      <w:r w:rsidRPr="00535E57">
        <w:rPr>
          <w:rFonts w:ascii="Times New Roman" w:hAnsi="Times New Roman" w:cs="Times New Roman"/>
          <w:sz w:val="24"/>
          <w:szCs w:val="24"/>
        </w:rPr>
        <w:t>ребѐнка</w:t>
      </w:r>
      <w:proofErr w:type="spellEnd"/>
      <w:r w:rsidRPr="00535E57">
        <w:rPr>
          <w:rFonts w:ascii="Times New Roman" w:hAnsi="Times New Roman" w:cs="Times New Roman"/>
          <w:sz w:val="24"/>
          <w:szCs w:val="24"/>
        </w:rPr>
        <w:t xml:space="preserve">, дать родителям конкретное содержание для общения, столь необходимое и взрослому и </w:t>
      </w:r>
      <w:proofErr w:type="spellStart"/>
      <w:r w:rsidRPr="00535E57">
        <w:rPr>
          <w:rFonts w:ascii="Times New Roman" w:hAnsi="Times New Roman" w:cs="Times New Roman"/>
          <w:sz w:val="24"/>
          <w:szCs w:val="24"/>
        </w:rPr>
        <w:t>ребѐнку</w:t>
      </w:r>
      <w:proofErr w:type="spellEnd"/>
      <w:r w:rsidRPr="00535E57">
        <w:rPr>
          <w:rFonts w:ascii="Times New Roman" w:hAnsi="Times New Roman" w:cs="Times New Roman"/>
          <w:sz w:val="24"/>
          <w:szCs w:val="24"/>
        </w:rPr>
        <w:t xml:space="preserve">. Домашние задания должны быть строго индивидуальны, небольшие по </w:t>
      </w:r>
      <w:proofErr w:type="spellStart"/>
      <w:r w:rsidRPr="00535E57">
        <w:rPr>
          <w:rFonts w:ascii="Times New Roman" w:hAnsi="Times New Roman" w:cs="Times New Roman"/>
          <w:sz w:val="24"/>
          <w:szCs w:val="24"/>
        </w:rPr>
        <w:t>объѐму</w:t>
      </w:r>
      <w:proofErr w:type="spellEnd"/>
      <w:r w:rsidRPr="00535E57">
        <w:rPr>
          <w:rFonts w:ascii="Times New Roman" w:hAnsi="Times New Roman" w:cs="Times New Roman"/>
          <w:sz w:val="24"/>
          <w:szCs w:val="24"/>
        </w:rPr>
        <w:t>, конкретны по содержанию;</w:t>
      </w:r>
    </w:p>
    <w:p w:rsidR="002041B5" w:rsidRPr="00535E57" w:rsidRDefault="002041B5" w:rsidP="002041B5">
      <w:pPr>
        <w:pStyle w:val="aa"/>
        <w:jc w:val="both"/>
        <w:rPr>
          <w:rFonts w:ascii="Times New Roman" w:hAnsi="Times New Roman" w:cs="Times New Roman"/>
          <w:sz w:val="24"/>
          <w:szCs w:val="24"/>
        </w:rPr>
      </w:pPr>
      <w:r w:rsidRPr="00535E57">
        <w:rPr>
          <w:rFonts w:ascii="Times New Roman" w:hAnsi="Times New Roman" w:cs="Times New Roman"/>
          <w:sz w:val="24"/>
          <w:szCs w:val="24"/>
        </w:rPr>
        <w:t>- Демонстрации передового опыта семейного воспитания: интервью, выставки, встречи с родителями, конференции.</w:t>
      </w:r>
    </w:p>
    <w:p w:rsidR="002041B5" w:rsidRPr="00535E57" w:rsidRDefault="002041B5" w:rsidP="002041B5">
      <w:pPr>
        <w:pStyle w:val="aa"/>
        <w:jc w:val="both"/>
        <w:rPr>
          <w:rFonts w:ascii="Times New Roman" w:hAnsi="Times New Roman" w:cs="Times New Roman"/>
          <w:sz w:val="24"/>
          <w:szCs w:val="24"/>
        </w:rPr>
      </w:pPr>
      <w:r w:rsidRPr="00535E57">
        <w:rPr>
          <w:rFonts w:ascii="Times New Roman" w:hAnsi="Times New Roman" w:cs="Times New Roman"/>
          <w:sz w:val="24"/>
          <w:szCs w:val="24"/>
        </w:rPr>
        <w:t xml:space="preserve">         Больше узнать о </w:t>
      </w:r>
      <w:proofErr w:type="spellStart"/>
      <w:r w:rsidRPr="00535E57">
        <w:rPr>
          <w:rFonts w:ascii="Times New Roman" w:hAnsi="Times New Roman" w:cs="Times New Roman"/>
          <w:sz w:val="24"/>
          <w:szCs w:val="24"/>
        </w:rPr>
        <w:t>ребѐнке</w:t>
      </w:r>
      <w:proofErr w:type="spellEnd"/>
      <w:r w:rsidRPr="00535E57">
        <w:rPr>
          <w:rFonts w:ascii="Times New Roman" w:hAnsi="Times New Roman" w:cs="Times New Roman"/>
          <w:sz w:val="24"/>
          <w:szCs w:val="24"/>
        </w:rPr>
        <w:t>, его физическом развитии в семье, а также наметить наиболее важные и эффективные формы педагогической пропаганды, помогает анкетирование родителей. Анализ анкетных данных позволяет наметить тематику родительских собраний, занятий семейного клуба «Педагогическая гостиная».</w:t>
      </w:r>
    </w:p>
    <w:p w:rsidR="006524E7" w:rsidRPr="00535E57" w:rsidRDefault="006524E7">
      <w:pPr>
        <w:spacing w:after="0" w:line="240" w:lineRule="auto"/>
        <w:jc w:val="both"/>
        <w:rPr>
          <w:rFonts w:ascii="Times New Roman" w:eastAsia="Times New Roman" w:hAnsi="Times New Roman" w:cs="Times New Roman"/>
          <w:sz w:val="24"/>
          <w:szCs w:val="24"/>
          <w:lang w:eastAsia="ru-RU"/>
        </w:rPr>
      </w:pPr>
    </w:p>
    <w:p w:rsidR="006524E7" w:rsidRPr="00535E57" w:rsidRDefault="006524E7">
      <w:pPr>
        <w:spacing w:after="0" w:line="240" w:lineRule="auto"/>
        <w:jc w:val="both"/>
        <w:rPr>
          <w:rFonts w:ascii="Times New Roman" w:eastAsia="Times New Roman" w:hAnsi="Times New Roman" w:cs="Times New Roman"/>
          <w:sz w:val="24"/>
          <w:szCs w:val="24"/>
          <w:lang w:eastAsia="ru-RU"/>
        </w:rPr>
      </w:pPr>
    </w:p>
    <w:p w:rsidR="006524E7" w:rsidRPr="00535E57" w:rsidRDefault="00B507CF">
      <w:pPr>
        <w:pStyle w:val="aa"/>
        <w:spacing w:after="0" w:line="240" w:lineRule="auto"/>
        <w:jc w:val="center"/>
        <w:rPr>
          <w:rFonts w:ascii="Times New Roman" w:eastAsia="Times New Roman" w:hAnsi="Times New Roman" w:cs="Times New Roman"/>
          <w:b/>
          <w:sz w:val="28"/>
          <w:szCs w:val="28"/>
          <w:lang w:eastAsia="ru-RU"/>
        </w:rPr>
      </w:pPr>
      <w:r w:rsidRPr="00535E57">
        <w:rPr>
          <w:rFonts w:ascii="Times New Roman" w:eastAsia="Times New Roman" w:hAnsi="Times New Roman" w:cs="Times New Roman"/>
          <w:b/>
          <w:sz w:val="24"/>
          <w:szCs w:val="24"/>
          <w:lang w:eastAsia="ru-RU"/>
        </w:rPr>
        <w:t>3. ОРГАНИЗАЦИОННЫЙ РАЗДЕЛ</w:t>
      </w:r>
    </w:p>
    <w:p w:rsidR="006524E7" w:rsidRPr="00535E57" w:rsidRDefault="006524E7">
      <w:pPr>
        <w:pStyle w:val="aa"/>
        <w:spacing w:after="0" w:line="240" w:lineRule="auto"/>
        <w:jc w:val="center"/>
        <w:rPr>
          <w:sz w:val="24"/>
          <w:szCs w:val="24"/>
        </w:rPr>
      </w:pPr>
    </w:p>
    <w:p w:rsidR="006524E7" w:rsidRPr="00535E57" w:rsidRDefault="00B507CF">
      <w:pPr>
        <w:pStyle w:val="aa"/>
        <w:spacing w:after="0" w:line="240" w:lineRule="auto"/>
        <w:jc w:val="center"/>
        <w:rPr>
          <w:rFonts w:ascii="Times New Roman" w:eastAsia="Times New Roman" w:hAnsi="Times New Roman" w:cs="Times New Roman"/>
          <w:b/>
          <w:sz w:val="28"/>
          <w:szCs w:val="28"/>
          <w:lang w:eastAsia="ru-RU"/>
        </w:rPr>
      </w:pPr>
      <w:r w:rsidRPr="00535E57">
        <w:rPr>
          <w:rFonts w:ascii="Times New Roman" w:eastAsia="Times New Roman" w:hAnsi="Times New Roman" w:cs="Times New Roman"/>
          <w:b/>
          <w:sz w:val="24"/>
          <w:szCs w:val="24"/>
          <w:lang w:eastAsia="ru-RU"/>
        </w:rPr>
        <w:t>3.1. Организация двигательного режима</w:t>
      </w:r>
    </w:p>
    <w:p w:rsidR="006524E7" w:rsidRPr="00535E57" w:rsidRDefault="006524E7">
      <w:pPr>
        <w:pStyle w:val="aa"/>
        <w:spacing w:after="0" w:line="240" w:lineRule="auto"/>
        <w:jc w:val="center"/>
        <w:rPr>
          <w:sz w:val="24"/>
          <w:szCs w:val="24"/>
        </w:rPr>
      </w:pPr>
    </w:p>
    <w:tbl>
      <w:tblPr>
        <w:tblW w:w="10031" w:type="dxa"/>
        <w:tblLook w:val="04A0" w:firstRow="1" w:lastRow="0" w:firstColumn="1" w:lastColumn="0" w:noHBand="0" w:noVBand="1"/>
      </w:tblPr>
      <w:tblGrid>
        <w:gridCol w:w="2012"/>
        <w:gridCol w:w="1705"/>
        <w:gridCol w:w="2017"/>
        <w:gridCol w:w="1665"/>
        <w:gridCol w:w="2632"/>
      </w:tblGrid>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both"/>
            </w:pPr>
            <w:r w:rsidRPr="00535E57">
              <w:rPr>
                <w:rFonts w:ascii="Times New Roman" w:eastAsia="Times New Roman" w:hAnsi="Times New Roman" w:cs="Times New Roman"/>
                <w:b/>
                <w:i/>
                <w:sz w:val="24"/>
                <w:szCs w:val="24"/>
                <w:lang w:eastAsia="ru-RU"/>
              </w:rPr>
              <w:t>Формы организации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b/>
                <w:i/>
                <w:sz w:val="24"/>
                <w:szCs w:val="24"/>
                <w:lang w:eastAsia="ru-RU"/>
              </w:rPr>
              <w:t>Младшая</w:t>
            </w:r>
          </w:p>
          <w:p w:rsidR="006524E7" w:rsidRPr="00535E57" w:rsidRDefault="00B507CF">
            <w:pPr>
              <w:spacing w:after="0" w:line="240" w:lineRule="auto"/>
              <w:jc w:val="center"/>
            </w:pPr>
            <w:r w:rsidRPr="00535E57">
              <w:rPr>
                <w:rFonts w:ascii="Times New Roman" w:eastAsia="Times New Roman" w:hAnsi="Times New Roman" w:cs="Times New Roman"/>
                <w:b/>
                <w:i/>
                <w:sz w:val="24"/>
                <w:szCs w:val="24"/>
                <w:lang w:eastAsia="ru-RU"/>
              </w:rPr>
              <w:t xml:space="preserve">группа </w:t>
            </w:r>
          </w:p>
          <w:p w:rsidR="006524E7" w:rsidRPr="00535E57" w:rsidRDefault="006524E7">
            <w:pPr>
              <w:spacing w:after="0" w:line="240" w:lineRule="auto"/>
              <w:jc w:val="center"/>
              <w:rPr>
                <w:rFonts w:ascii="Times New Roman" w:eastAsia="Times New Roman" w:hAnsi="Times New Roman" w:cs="Times New Roman"/>
                <w:b/>
                <w:i/>
                <w:sz w:val="24"/>
                <w:szCs w:val="24"/>
                <w:lang w:eastAsia="ru-RU"/>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b/>
                <w:i/>
                <w:sz w:val="24"/>
                <w:szCs w:val="24"/>
                <w:lang w:eastAsia="ru-RU"/>
              </w:rPr>
              <w:t xml:space="preserve">Средняя группа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b/>
                <w:i/>
                <w:sz w:val="24"/>
                <w:szCs w:val="24"/>
                <w:lang w:eastAsia="ru-RU"/>
              </w:rPr>
              <w:t xml:space="preserve">Старшая группа </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b/>
                <w:i/>
                <w:sz w:val="24"/>
                <w:szCs w:val="24"/>
                <w:lang w:eastAsia="ru-RU"/>
              </w:rPr>
              <w:t xml:space="preserve">Подготовительная группа </w:t>
            </w:r>
          </w:p>
          <w:p w:rsidR="006524E7" w:rsidRPr="00535E57" w:rsidRDefault="006524E7">
            <w:pPr>
              <w:spacing w:after="0" w:line="240" w:lineRule="auto"/>
              <w:ind w:firstLine="142"/>
              <w:jc w:val="center"/>
              <w:rPr>
                <w:rFonts w:ascii="Times New Roman" w:eastAsia="Times New Roman" w:hAnsi="Times New Roman" w:cs="Times New Roman"/>
                <w:b/>
                <w:i/>
                <w:sz w:val="24"/>
                <w:szCs w:val="24"/>
                <w:lang w:eastAsia="ru-RU"/>
              </w:rPr>
            </w:pP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pPr>
            <w:r w:rsidRPr="00535E57">
              <w:rPr>
                <w:rFonts w:ascii="Times New Roman" w:eastAsia="Times New Roman" w:hAnsi="Times New Roman" w:cs="Times New Roman"/>
                <w:sz w:val="24"/>
                <w:szCs w:val="24"/>
                <w:lang w:eastAsia="ru-RU"/>
              </w:rPr>
              <w:t>ФИЗО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15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30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pPr>
            <w:r w:rsidRPr="00535E57">
              <w:rPr>
                <w:rFonts w:ascii="Times New Roman" w:eastAsia="Times New Roman" w:hAnsi="Times New Roman" w:cs="Times New Roman"/>
                <w:sz w:val="24"/>
                <w:szCs w:val="24"/>
                <w:lang w:eastAsia="ru-RU"/>
              </w:rPr>
              <w:t>МУЗО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15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30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Утренняя гимнастика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6-8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6-8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8-10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10-12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Хороводная игра или игра средней подвижности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2-3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2-3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3-5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3-5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proofErr w:type="spellStart"/>
            <w:r w:rsidRPr="00535E57">
              <w:rPr>
                <w:rFonts w:ascii="Times New Roman" w:eastAsia="Times New Roman" w:hAnsi="Times New Roman" w:cs="Times New Roman"/>
                <w:sz w:val="24"/>
                <w:szCs w:val="24"/>
                <w:lang w:eastAsia="ru-RU"/>
              </w:rPr>
              <w:t>Физминутка</w:t>
            </w:r>
            <w:proofErr w:type="spellEnd"/>
            <w:r w:rsidRPr="00535E57">
              <w:rPr>
                <w:rFonts w:ascii="Times New Roman" w:eastAsia="Times New Roman" w:hAnsi="Times New Roman" w:cs="Times New Roman"/>
                <w:sz w:val="24"/>
                <w:szCs w:val="24"/>
                <w:lang w:eastAsia="ru-RU"/>
              </w:rPr>
              <w:t xml:space="preserve"> во время занятия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2-3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2-3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2-3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2-3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 xml:space="preserve">Динамическая пауза между занятиями (если нет </w:t>
            </w:r>
            <w:proofErr w:type="spellStart"/>
            <w:r w:rsidRPr="00535E57">
              <w:rPr>
                <w:rFonts w:ascii="Times New Roman" w:eastAsia="Times New Roman" w:hAnsi="Times New Roman" w:cs="Times New Roman"/>
                <w:sz w:val="24"/>
                <w:szCs w:val="24"/>
                <w:lang w:eastAsia="ru-RU"/>
              </w:rPr>
              <w:t>физо</w:t>
            </w:r>
            <w:proofErr w:type="spellEnd"/>
            <w:r w:rsidRPr="00535E57">
              <w:rPr>
                <w:rFonts w:ascii="Times New Roman" w:eastAsia="Times New Roman" w:hAnsi="Times New Roman" w:cs="Times New Roman"/>
                <w:sz w:val="24"/>
                <w:szCs w:val="24"/>
                <w:lang w:eastAsia="ru-RU"/>
              </w:rPr>
              <w:t xml:space="preserve"> или </w:t>
            </w:r>
            <w:proofErr w:type="spellStart"/>
            <w:r w:rsidRPr="00535E57">
              <w:rPr>
                <w:rFonts w:ascii="Times New Roman" w:eastAsia="Times New Roman" w:hAnsi="Times New Roman" w:cs="Times New Roman"/>
                <w:sz w:val="24"/>
                <w:szCs w:val="24"/>
                <w:lang w:eastAsia="ru-RU"/>
              </w:rPr>
              <w:t>музо</w:t>
            </w:r>
            <w:proofErr w:type="spellEnd"/>
            <w:r w:rsidRPr="00535E57">
              <w:rPr>
                <w:rFonts w:ascii="Times New Roman" w:eastAsia="Times New Roman" w:hAnsi="Times New Roman" w:cs="Times New Roman"/>
                <w:sz w:val="24"/>
                <w:szCs w:val="24"/>
                <w:lang w:eastAsia="ru-RU"/>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5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Подвижные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менее 2-4 раза в день</w:t>
            </w:r>
          </w:p>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6-10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менее 2-4 раза в день</w:t>
            </w:r>
          </w:p>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8-10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менее 2-4 раза в день</w:t>
            </w:r>
          </w:p>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10-12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менее 2-4 раза в день</w:t>
            </w:r>
          </w:p>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12-15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proofErr w:type="spellStart"/>
            <w:r w:rsidRPr="00535E57">
              <w:rPr>
                <w:rFonts w:ascii="Times New Roman" w:eastAsia="Times New Roman" w:hAnsi="Times New Roman" w:cs="Times New Roman"/>
                <w:sz w:val="24"/>
                <w:szCs w:val="24"/>
                <w:lang w:eastAsia="ru-RU"/>
              </w:rPr>
              <w:t>Инд</w:t>
            </w:r>
            <w:proofErr w:type="gramStart"/>
            <w:r w:rsidRPr="00535E57">
              <w:rPr>
                <w:rFonts w:ascii="Times New Roman" w:eastAsia="Times New Roman" w:hAnsi="Times New Roman" w:cs="Times New Roman"/>
                <w:sz w:val="24"/>
                <w:szCs w:val="24"/>
                <w:lang w:eastAsia="ru-RU"/>
              </w:rPr>
              <w:t>.р</w:t>
            </w:r>
            <w:proofErr w:type="gramEnd"/>
            <w:r w:rsidRPr="00535E57">
              <w:rPr>
                <w:rFonts w:ascii="Times New Roman" w:eastAsia="Times New Roman" w:hAnsi="Times New Roman" w:cs="Times New Roman"/>
                <w:sz w:val="24"/>
                <w:szCs w:val="24"/>
                <w:lang w:eastAsia="ru-RU"/>
              </w:rPr>
              <w:t>абота</w:t>
            </w:r>
            <w:proofErr w:type="spellEnd"/>
            <w:r w:rsidRPr="00535E57">
              <w:rPr>
                <w:rFonts w:ascii="Times New Roman" w:eastAsia="Times New Roman" w:hAnsi="Times New Roman" w:cs="Times New Roman"/>
                <w:sz w:val="24"/>
                <w:szCs w:val="24"/>
                <w:lang w:eastAsia="ru-RU"/>
              </w:rPr>
              <w:t xml:space="preserve"> по </w:t>
            </w:r>
            <w:r w:rsidRPr="00535E57">
              <w:rPr>
                <w:rFonts w:ascii="Times New Roman" w:eastAsia="Times New Roman" w:hAnsi="Times New Roman" w:cs="Times New Roman"/>
                <w:sz w:val="24"/>
                <w:szCs w:val="24"/>
                <w:lang w:eastAsia="ru-RU"/>
              </w:rPr>
              <w:lastRenderedPageBreak/>
              <w:t>развитию движений на прогулке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lastRenderedPageBreak/>
              <w:t>8-10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10-12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10-15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lastRenderedPageBreak/>
              <w:t>Динамический час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10-15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15-20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20-25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25-30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Гимнастика после дневного сна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5-10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5-10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5-10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5-10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Спортивные развлечения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 раз в месяц 20 минут</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 раз в месяц 30 минут</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 раз в месяц 30 минут</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1 раз в месяц</w:t>
            </w:r>
          </w:p>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40 минут</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Спортивные праздники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 раза в год 20 мин.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 раза в год 40 мин.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 раза в год 60 мин.</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2 раза в год   60-90 мин.</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День здоровья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ежемесячно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ежемесячно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ежемесячно</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ежемесячно</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Неделя здоровья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реже 1 раза в квартал</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реже 1 раза в квартал</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реже 1 раза в квартал</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Не реже 1 раза в квартал</w:t>
            </w:r>
          </w:p>
        </w:tc>
      </w:tr>
      <w:tr w:rsidR="006524E7" w:rsidRPr="00535E57" w:rsidTr="00AD0F98">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pPr>
            <w:r w:rsidRPr="00535E57">
              <w:rPr>
                <w:rFonts w:ascii="Times New Roman" w:eastAsia="Times New Roman" w:hAnsi="Times New Roman" w:cs="Times New Roman"/>
                <w:sz w:val="24"/>
                <w:szCs w:val="24"/>
                <w:lang w:eastAsia="ru-RU"/>
              </w:rPr>
              <w:t>Самостоятельная двигательная активность</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Ежедневно</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jc w:val="center"/>
            </w:pPr>
            <w:r w:rsidRPr="00535E57">
              <w:rPr>
                <w:rFonts w:ascii="Times New Roman" w:eastAsia="Times New Roman" w:hAnsi="Times New Roman" w:cs="Times New Roman"/>
                <w:sz w:val="24"/>
                <w:szCs w:val="24"/>
                <w:lang w:eastAsia="ru-RU"/>
              </w:rPr>
              <w:t>Ежедневно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Ежедневно</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4E7" w:rsidRPr="00535E57" w:rsidRDefault="00B507CF">
            <w:pPr>
              <w:spacing w:after="0" w:line="240" w:lineRule="auto"/>
              <w:ind w:firstLine="142"/>
              <w:jc w:val="center"/>
            </w:pPr>
            <w:r w:rsidRPr="00535E57">
              <w:rPr>
                <w:rFonts w:ascii="Times New Roman" w:eastAsia="Times New Roman" w:hAnsi="Times New Roman" w:cs="Times New Roman"/>
                <w:sz w:val="24"/>
                <w:szCs w:val="24"/>
                <w:lang w:eastAsia="ru-RU"/>
              </w:rPr>
              <w:t>Ежедневно</w:t>
            </w:r>
          </w:p>
        </w:tc>
      </w:tr>
    </w:tbl>
    <w:p w:rsidR="006524E7" w:rsidRPr="00535E57" w:rsidRDefault="006524E7">
      <w:pPr>
        <w:spacing w:after="0" w:line="240" w:lineRule="auto"/>
        <w:contextualSpacing/>
        <w:jc w:val="center"/>
        <w:rPr>
          <w:sz w:val="24"/>
          <w:szCs w:val="24"/>
        </w:rPr>
      </w:pPr>
    </w:p>
    <w:p w:rsidR="002041B5" w:rsidRPr="00535E57" w:rsidRDefault="002041B5">
      <w:pPr>
        <w:jc w:val="center"/>
        <w:rPr>
          <w:rFonts w:ascii="Times New Roman" w:hAnsi="Times New Roman" w:cs="Times New Roman"/>
          <w:b/>
          <w:sz w:val="24"/>
          <w:szCs w:val="24"/>
        </w:rPr>
      </w:pPr>
    </w:p>
    <w:p w:rsidR="006524E7" w:rsidRPr="00535E57" w:rsidRDefault="00B507CF">
      <w:pPr>
        <w:jc w:val="center"/>
        <w:rPr>
          <w:rFonts w:ascii="Times New Roman" w:hAnsi="Times New Roman" w:cs="Times New Roman"/>
          <w:b/>
          <w:sz w:val="24"/>
          <w:szCs w:val="24"/>
        </w:rPr>
      </w:pPr>
      <w:r w:rsidRPr="00535E57">
        <w:rPr>
          <w:rFonts w:ascii="Times New Roman" w:hAnsi="Times New Roman" w:cs="Times New Roman"/>
          <w:b/>
          <w:sz w:val="24"/>
          <w:szCs w:val="24"/>
        </w:rPr>
        <w:t>3.2.План-график лечебно-оздоровительных мероприятий</w:t>
      </w:r>
    </w:p>
    <w:tbl>
      <w:tblPr>
        <w:tblStyle w:val="af"/>
        <w:tblW w:w="9639" w:type="dxa"/>
        <w:tblInd w:w="392" w:type="dxa"/>
        <w:tblLook w:val="04A0" w:firstRow="1" w:lastRow="0" w:firstColumn="1" w:lastColumn="0" w:noHBand="0" w:noVBand="1"/>
      </w:tblPr>
      <w:tblGrid>
        <w:gridCol w:w="1890"/>
        <w:gridCol w:w="2557"/>
        <w:gridCol w:w="2293"/>
        <w:gridCol w:w="2899"/>
      </w:tblGrid>
      <w:tr w:rsidR="006524E7" w:rsidRPr="00535E57" w:rsidTr="00304C4E">
        <w:tc>
          <w:tcPr>
            <w:tcW w:w="1890"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 xml:space="preserve">Месяц </w:t>
            </w:r>
          </w:p>
        </w:tc>
        <w:tc>
          <w:tcPr>
            <w:tcW w:w="25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Наименование мероприятий</w:t>
            </w:r>
          </w:p>
        </w:tc>
        <w:tc>
          <w:tcPr>
            <w:tcW w:w="2293"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 xml:space="preserve">Дозировка </w:t>
            </w:r>
          </w:p>
        </w:tc>
        <w:tc>
          <w:tcPr>
            <w:tcW w:w="2899"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Возраст детей</w:t>
            </w:r>
          </w:p>
        </w:tc>
      </w:tr>
      <w:tr w:rsidR="006524E7" w:rsidRPr="00535E57" w:rsidTr="00304C4E">
        <w:tc>
          <w:tcPr>
            <w:tcW w:w="1890"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1</w:t>
            </w:r>
          </w:p>
        </w:tc>
        <w:tc>
          <w:tcPr>
            <w:tcW w:w="2557"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2</w:t>
            </w:r>
          </w:p>
        </w:tc>
        <w:tc>
          <w:tcPr>
            <w:tcW w:w="2293"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3</w:t>
            </w:r>
          </w:p>
        </w:tc>
        <w:tc>
          <w:tcPr>
            <w:tcW w:w="2899" w:type="dxa"/>
            <w:shd w:val="clear" w:color="auto" w:fill="auto"/>
          </w:tcPr>
          <w:p w:rsidR="006524E7" w:rsidRPr="00535E57" w:rsidRDefault="00B507CF">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4</w:t>
            </w:r>
          </w:p>
        </w:tc>
      </w:tr>
      <w:tr w:rsidR="006524E7" w:rsidRPr="00535E57" w:rsidTr="00304C4E">
        <w:tc>
          <w:tcPr>
            <w:tcW w:w="1890" w:type="dxa"/>
            <w:shd w:val="clear" w:color="auto" w:fill="auto"/>
          </w:tcPr>
          <w:p w:rsidR="006524E7" w:rsidRPr="00535E57" w:rsidRDefault="00B507CF" w:rsidP="00304C4E">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Сентябрь</w:t>
            </w:r>
          </w:p>
        </w:tc>
        <w:tc>
          <w:tcPr>
            <w:tcW w:w="2557"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Полоскание ротовой полости водой комнатной температуры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Кварцевание</w:t>
            </w:r>
            <w:proofErr w:type="spellEnd"/>
            <w:r w:rsidRPr="00535E57">
              <w:rPr>
                <w:rFonts w:ascii="Times New Roman" w:hAnsi="Times New Roman" w:cs="Times New Roman"/>
                <w:sz w:val="24"/>
                <w:szCs w:val="24"/>
              </w:rPr>
              <w:t xml:space="preserve"> групп и залов</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Оксалиновая</w:t>
            </w:r>
            <w:proofErr w:type="spellEnd"/>
            <w:r w:rsidRPr="00535E57">
              <w:rPr>
                <w:rFonts w:ascii="Times New Roman" w:hAnsi="Times New Roman" w:cs="Times New Roman"/>
                <w:sz w:val="24"/>
                <w:szCs w:val="24"/>
              </w:rPr>
              <w:t xml:space="preserve"> мазь в наружные носовые ходы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«Волшебная приправа» (фитонциды – лук, чеснок)</w:t>
            </w:r>
          </w:p>
        </w:tc>
        <w:tc>
          <w:tcPr>
            <w:tcW w:w="22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Ежедневно после приёма пищи</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5 дней по 30 мин 10 дней</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Обед ежедневно 1 блюдо</w:t>
            </w:r>
          </w:p>
        </w:tc>
        <w:tc>
          <w:tcPr>
            <w:tcW w:w="2899"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возрастные группы</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возрастные группы</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возрастные группы</w:t>
            </w:r>
          </w:p>
        </w:tc>
      </w:tr>
      <w:tr w:rsidR="006524E7" w:rsidTr="00304C4E">
        <w:tc>
          <w:tcPr>
            <w:tcW w:w="1890" w:type="dxa"/>
            <w:shd w:val="clear" w:color="auto" w:fill="auto"/>
          </w:tcPr>
          <w:p w:rsidR="006524E7" w:rsidRPr="00535E57" w:rsidRDefault="00B507CF" w:rsidP="00304C4E">
            <w:pPr>
              <w:spacing w:after="0" w:line="240" w:lineRule="auto"/>
              <w:jc w:val="center"/>
              <w:rPr>
                <w:rFonts w:ascii="Times New Roman" w:hAnsi="Times New Roman" w:cs="Times New Roman"/>
                <w:sz w:val="24"/>
                <w:szCs w:val="24"/>
              </w:rPr>
            </w:pPr>
            <w:r w:rsidRPr="00535E57">
              <w:rPr>
                <w:rFonts w:ascii="Times New Roman" w:hAnsi="Times New Roman" w:cs="Times New Roman"/>
                <w:sz w:val="24"/>
                <w:szCs w:val="24"/>
              </w:rPr>
              <w:t>Октябрь</w:t>
            </w:r>
          </w:p>
        </w:tc>
        <w:tc>
          <w:tcPr>
            <w:tcW w:w="2557"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Полоскание ротовой полости водой комнатной температуры</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Кварцевание</w:t>
            </w:r>
            <w:proofErr w:type="spellEnd"/>
            <w:r w:rsidRPr="00535E57">
              <w:rPr>
                <w:rFonts w:ascii="Times New Roman" w:hAnsi="Times New Roman" w:cs="Times New Roman"/>
                <w:sz w:val="24"/>
                <w:szCs w:val="24"/>
              </w:rPr>
              <w:t xml:space="preserve"> групп и залов</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 xml:space="preserve">- </w:t>
            </w:r>
            <w:proofErr w:type="spellStart"/>
            <w:r w:rsidRPr="00535E57">
              <w:rPr>
                <w:rFonts w:ascii="Times New Roman" w:hAnsi="Times New Roman" w:cs="Times New Roman"/>
                <w:sz w:val="24"/>
                <w:szCs w:val="24"/>
              </w:rPr>
              <w:t>Ревит</w:t>
            </w:r>
            <w:proofErr w:type="spellEnd"/>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-Вакцинопрофилактика</w:t>
            </w:r>
          </w:p>
        </w:tc>
        <w:tc>
          <w:tcPr>
            <w:tcW w:w="2293"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Ежедневно после приёма пищи</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5 дней по 30 мин 10 дней</w:t>
            </w: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По 1 драже 20 дней</w:t>
            </w:r>
          </w:p>
          <w:p w:rsidR="006524E7" w:rsidRPr="00535E57" w:rsidRDefault="006524E7">
            <w:pPr>
              <w:spacing w:after="0" w:line="240" w:lineRule="auto"/>
              <w:rPr>
                <w:rFonts w:ascii="Times New Roman" w:hAnsi="Times New Roman" w:cs="Times New Roman"/>
                <w:sz w:val="24"/>
                <w:szCs w:val="24"/>
              </w:rPr>
            </w:pPr>
          </w:p>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По плану</w:t>
            </w:r>
          </w:p>
        </w:tc>
        <w:tc>
          <w:tcPr>
            <w:tcW w:w="2899" w:type="dxa"/>
            <w:shd w:val="clear" w:color="auto" w:fill="auto"/>
          </w:tcPr>
          <w:p w:rsidR="006524E7" w:rsidRPr="00535E5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возрастные группы</w:t>
            </w:r>
          </w:p>
          <w:p w:rsidR="006524E7" w:rsidRPr="00535E57" w:rsidRDefault="006524E7">
            <w:pPr>
              <w:spacing w:after="0" w:line="240" w:lineRule="auto"/>
              <w:rPr>
                <w:rFonts w:ascii="Times New Roman" w:hAnsi="Times New Roman" w:cs="Times New Roman"/>
                <w:sz w:val="24"/>
                <w:szCs w:val="24"/>
              </w:rPr>
            </w:pPr>
          </w:p>
          <w:p w:rsidR="006524E7" w:rsidRPr="00535E5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sidRPr="00535E57">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Аскорбиновая </w:t>
            </w:r>
            <w:r>
              <w:rPr>
                <w:rFonts w:ascii="Times New Roman" w:hAnsi="Times New Roman" w:cs="Times New Roman"/>
                <w:sz w:val="24"/>
                <w:szCs w:val="24"/>
              </w:rPr>
              <w:lastRenderedPageBreak/>
              <w:t>кислота</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«Волшебная приправа» (фитонциды – лук, чеснок)</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дней по 30 мин 10 </w:t>
            </w:r>
            <w:r>
              <w:rPr>
                <w:rFonts w:ascii="Times New Roman" w:hAnsi="Times New Roman" w:cs="Times New Roman"/>
                <w:sz w:val="24"/>
                <w:szCs w:val="24"/>
              </w:rPr>
              <w:lastRenderedPageBreak/>
              <w:t>дней</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Обед ежедневно 1 блюдо</w:t>
            </w: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Полоскание ротовой полости водой комнатной температуры </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Оксалиновая</w:t>
            </w:r>
            <w:proofErr w:type="spellEnd"/>
            <w:r>
              <w:rPr>
                <w:rFonts w:ascii="Times New Roman" w:hAnsi="Times New Roman" w:cs="Times New Roman"/>
                <w:sz w:val="24"/>
                <w:szCs w:val="24"/>
              </w:rPr>
              <w:t xml:space="preserve"> мазь в наружные носовые ходы</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5 дней по 30 мин 10 дней</w:t>
            </w:r>
          </w:p>
          <w:p w:rsidR="006524E7" w:rsidRDefault="006524E7">
            <w:pPr>
              <w:spacing w:after="0" w:line="240" w:lineRule="auto"/>
              <w:rPr>
                <w:rFonts w:ascii="Times New Roman" w:hAnsi="Times New Roman" w:cs="Times New Roman"/>
                <w:sz w:val="24"/>
                <w:szCs w:val="24"/>
              </w:rPr>
            </w:pP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«Волшебная приправа» (фитонциды – лук, чеснок)</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5 дней по 30 мин 10 дней</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Обед ежедневно 1 блюдо</w:t>
            </w: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«Волшебная приправа» (фитонциды – лук, чеснок)</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5 дней по 30 мин 10 дней</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Обед ежедневно 1 блюдо</w:t>
            </w: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Оксалиновая</w:t>
            </w:r>
            <w:proofErr w:type="spellEnd"/>
            <w:r>
              <w:rPr>
                <w:rFonts w:ascii="Times New Roman" w:hAnsi="Times New Roman" w:cs="Times New Roman"/>
                <w:sz w:val="24"/>
                <w:szCs w:val="24"/>
              </w:rPr>
              <w:t xml:space="preserve"> мазь в наружные носовые ходы</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5 дней по 30 мин 10 дней</w:t>
            </w:r>
          </w:p>
          <w:p w:rsidR="006524E7" w:rsidRDefault="006524E7">
            <w:pPr>
              <w:spacing w:after="0" w:line="240" w:lineRule="auto"/>
              <w:rPr>
                <w:rFonts w:ascii="Times New Roman" w:hAnsi="Times New Roman" w:cs="Times New Roman"/>
                <w:sz w:val="24"/>
                <w:szCs w:val="24"/>
              </w:rPr>
            </w:pP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5 дней по 30 мин 10 дней</w:t>
            </w:r>
          </w:p>
          <w:p w:rsidR="006524E7" w:rsidRDefault="006524E7">
            <w:pPr>
              <w:spacing w:after="0" w:line="240" w:lineRule="auto"/>
              <w:rPr>
                <w:rFonts w:ascii="Times New Roman" w:hAnsi="Times New Roman" w:cs="Times New Roman"/>
                <w:sz w:val="24"/>
                <w:szCs w:val="24"/>
              </w:rPr>
            </w:pP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tc>
      </w:tr>
      <w:tr w:rsidR="006524E7" w:rsidTr="00304C4E">
        <w:tc>
          <w:tcPr>
            <w:tcW w:w="1890" w:type="dxa"/>
            <w:shd w:val="clear" w:color="auto" w:fill="auto"/>
          </w:tcPr>
          <w:p w:rsidR="006524E7" w:rsidRDefault="00B507CF" w:rsidP="00304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557"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 Полоскание ротовой полости водой комнатной температуры</w:t>
            </w: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групп и залов</w:t>
            </w:r>
          </w:p>
        </w:tc>
        <w:tc>
          <w:tcPr>
            <w:tcW w:w="2293"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Ежедневно после приёма пищи</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дней по 30 мин 10 дней</w:t>
            </w:r>
          </w:p>
          <w:p w:rsidR="006524E7" w:rsidRDefault="006524E7">
            <w:pPr>
              <w:spacing w:after="0" w:line="240" w:lineRule="auto"/>
              <w:rPr>
                <w:rFonts w:ascii="Times New Roman" w:hAnsi="Times New Roman" w:cs="Times New Roman"/>
                <w:sz w:val="24"/>
                <w:szCs w:val="24"/>
              </w:rPr>
            </w:pPr>
          </w:p>
        </w:tc>
        <w:tc>
          <w:tcPr>
            <w:tcW w:w="2899" w:type="dxa"/>
            <w:shd w:val="clear" w:color="auto" w:fill="auto"/>
          </w:tcPr>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 возрастные группы</w:t>
            </w:r>
          </w:p>
          <w:p w:rsidR="006524E7" w:rsidRDefault="006524E7">
            <w:pPr>
              <w:spacing w:after="0" w:line="240" w:lineRule="auto"/>
              <w:rPr>
                <w:rFonts w:ascii="Times New Roman" w:hAnsi="Times New Roman" w:cs="Times New Roman"/>
                <w:sz w:val="24"/>
                <w:szCs w:val="24"/>
              </w:rPr>
            </w:pPr>
          </w:p>
          <w:p w:rsidR="006524E7" w:rsidRDefault="006524E7">
            <w:pPr>
              <w:spacing w:after="0" w:line="240" w:lineRule="auto"/>
              <w:rPr>
                <w:rFonts w:ascii="Times New Roman" w:hAnsi="Times New Roman" w:cs="Times New Roman"/>
                <w:sz w:val="24"/>
                <w:szCs w:val="24"/>
              </w:rPr>
            </w:pPr>
          </w:p>
          <w:p w:rsidR="006524E7" w:rsidRDefault="00B507CF">
            <w:pPr>
              <w:spacing w:after="0" w:line="240" w:lineRule="auto"/>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524E7" w:rsidRDefault="006524E7">
            <w:pPr>
              <w:spacing w:after="0" w:line="240" w:lineRule="auto"/>
              <w:rPr>
                <w:rFonts w:ascii="Times New Roman" w:hAnsi="Times New Roman" w:cs="Times New Roman"/>
                <w:sz w:val="24"/>
                <w:szCs w:val="24"/>
              </w:rPr>
            </w:pPr>
          </w:p>
        </w:tc>
      </w:tr>
    </w:tbl>
    <w:p w:rsidR="006524E7" w:rsidRDefault="006524E7">
      <w:pPr>
        <w:rPr>
          <w:rFonts w:ascii="Times New Roman" w:hAnsi="Times New Roman" w:cs="Times New Roman"/>
          <w:sz w:val="24"/>
          <w:szCs w:val="24"/>
        </w:rPr>
      </w:pPr>
    </w:p>
    <w:p w:rsidR="006524E7" w:rsidRDefault="00C23F4B">
      <w:pPr>
        <w:pStyle w:val="aa"/>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3.3. </w:t>
      </w:r>
      <w:r w:rsidR="00B507CF">
        <w:rPr>
          <w:rFonts w:ascii="Times New Roman" w:hAnsi="Times New Roman" w:cs="Times New Roman"/>
          <w:b/>
          <w:bCs/>
          <w:sz w:val="24"/>
          <w:szCs w:val="24"/>
        </w:rPr>
        <w:t xml:space="preserve">Кадровое обеспечение физкультурно-оздоровительной работы в дошкольном учреждении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Проводимая физкультурно-оздоровительная работа не имела бы действенного результата без осуществления взаимосвязи в деятельности всех сотрудников дошкольного учреждения.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В ДОУ продумана система медицинского и педагогического взаимодействия, составлены рекомендации по распределению оздоровительной работы между всеми сотрудниками детского сада: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Педагогический совет ДОУ: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утверждает выбор новых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программ, методик, технологий; - определяет перспективные направления физкультурно</w:t>
      </w:r>
      <w:r w:rsidR="00C23F4B">
        <w:rPr>
          <w:rFonts w:ascii="Times New Roman" w:hAnsi="Times New Roman" w:cs="Times New Roman"/>
          <w:sz w:val="24"/>
          <w:szCs w:val="24"/>
        </w:rPr>
        <w:t>-</w:t>
      </w:r>
      <w:r>
        <w:rPr>
          <w:rFonts w:ascii="Times New Roman" w:hAnsi="Times New Roman" w:cs="Times New Roman"/>
          <w:sz w:val="24"/>
          <w:szCs w:val="24"/>
        </w:rPr>
        <w:t>оздоровительной работы ДОУ;</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организует работу по охране жизни и здоровья детей и сотрудников. </w:t>
      </w:r>
      <w:r>
        <w:rPr>
          <w:rFonts w:ascii="Times New Roman" w:hAnsi="Times New Roman" w:cs="Times New Roman"/>
          <w:b/>
          <w:bCs/>
          <w:i/>
          <w:iCs/>
          <w:sz w:val="24"/>
          <w:szCs w:val="24"/>
        </w:rPr>
        <w:t>Методическая служба:</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определяет стратегию перспективы развития, создание программ физкультурно-оздоровительного развития ДОУ;</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организует, совершенствует содержание, формы и методы воспитательного процесса;</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создаѐт</w:t>
      </w:r>
      <w:proofErr w:type="spellEnd"/>
      <w:r>
        <w:rPr>
          <w:rFonts w:ascii="Times New Roman" w:hAnsi="Times New Roman" w:cs="Times New Roman"/>
          <w:sz w:val="24"/>
          <w:szCs w:val="24"/>
        </w:rPr>
        <w:t xml:space="preserve"> условия для эффективности методического обеспечения;</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разрабатывает методические рекомендации по физкультурно</w:t>
      </w:r>
      <w:r w:rsidR="00C23F4B">
        <w:rPr>
          <w:rFonts w:ascii="Times New Roman" w:hAnsi="Times New Roman" w:cs="Times New Roman"/>
          <w:sz w:val="24"/>
          <w:szCs w:val="24"/>
        </w:rPr>
        <w:t>-</w:t>
      </w:r>
      <w:r>
        <w:rPr>
          <w:rFonts w:ascii="Times New Roman" w:hAnsi="Times New Roman" w:cs="Times New Roman"/>
          <w:sz w:val="24"/>
          <w:szCs w:val="24"/>
        </w:rPr>
        <w:t>оздоровительной работе с детьми;</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осуществляет комплексное диагностирование уровня физического развития детей;</w:t>
      </w:r>
    </w:p>
    <w:p w:rsidR="00C23F4B"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контролирует и организует физкультурно-оздоровительную работу в ДОУ;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анализирует, обобщает и распространяет передовой педагогический опыт физкультурно-оздоровительной работы с детьми.</w:t>
      </w:r>
    </w:p>
    <w:p w:rsidR="006524E7" w:rsidRDefault="00B507CF">
      <w:pPr>
        <w:pStyle w:val="aa"/>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Медицинская служба: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проводит профилактику, диагностику, реабилитацию нарушений в физическом развитии детей;</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лечебно-профилактической работой;</w:t>
      </w:r>
    </w:p>
    <w:p w:rsidR="006524E7" w:rsidRPr="00C23F4B" w:rsidRDefault="00B507CF" w:rsidP="00C23F4B">
      <w:pPr>
        <w:pStyle w:val="aa"/>
        <w:spacing w:after="0"/>
        <w:jc w:val="both"/>
        <w:rPr>
          <w:rFonts w:ascii="Times New Roman" w:hAnsi="Times New Roman" w:cs="Times New Roman"/>
          <w:sz w:val="24"/>
          <w:szCs w:val="24"/>
        </w:rPr>
      </w:pPr>
      <w:r>
        <w:rPr>
          <w:rFonts w:ascii="Times New Roman" w:hAnsi="Times New Roman" w:cs="Times New Roman"/>
          <w:sz w:val="24"/>
          <w:szCs w:val="24"/>
        </w:rPr>
        <w:t>- осуществляет организацию рационального питания детей.</w:t>
      </w:r>
    </w:p>
    <w:p w:rsidR="00C23F4B" w:rsidRPr="00C23F4B" w:rsidRDefault="00B507CF">
      <w:pPr>
        <w:pStyle w:val="aa"/>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Pr="00C23F4B">
        <w:rPr>
          <w:rFonts w:ascii="Times New Roman" w:hAnsi="Times New Roman" w:cs="Times New Roman"/>
          <w:b/>
          <w:i/>
          <w:sz w:val="24"/>
          <w:szCs w:val="24"/>
        </w:rPr>
        <w:t xml:space="preserve">Административно-хозяйственная часть: </w:t>
      </w:r>
    </w:p>
    <w:p w:rsidR="006524E7" w:rsidRDefault="00B507CF">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отвечает за оснащение материально-технической базы </w:t>
      </w:r>
    </w:p>
    <w:p w:rsidR="006524E7" w:rsidRPr="002041B5" w:rsidRDefault="006524E7" w:rsidP="002041B5">
      <w:pPr>
        <w:jc w:val="both"/>
        <w:rPr>
          <w:rFonts w:ascii="Times New Roman" w:hAnsi="Times New Roman" w:cs="Times New Roman"/>
          <w:sz w:val="24"/>
          <w:szCs w:val="24"/>
        </w:rPr>
      </w:pPr>
    </w:p>
    <w:p w:rsidR="002041B5" w:rsidRDefault="002916A1" w:rsidP="002916A1">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041B5">
        <w:rPr>
          <w:rFonts w:ascii="Times New Roman" w:eastAsia="Times New Roman" w:hAnsi="Times New Roman" w:cs="Times New Roman"/>
          <w:b/>
          <w:sz w:val="24"/>
          <w:szCs w:val="24"/>
          <w:lang w:eastAsia="ru-RU"/>
        </w:rPr>
        <w:t xml:space="preserve">3.4. </w:t>
      </w:r>
      <w:r>
        <w:rPr>
          <w:rFonts w:ascii="Times New Roman" w:eastAsia="Times New Roman" w:hAnsi="Times New Roman" w:cs="Times New Roman"/>
          <w:b/>
          <w:sz w:val="24"/>
          <w:szCs w:val="24"/>
          <w:lang w:eastAsia="ru-RU"/>
        </w:rPr>
        <w:t>О</w:t>
      </w:r>
      <w:r w:rsidRPr="00595FDD">
        <w:rPr>
          <w:rFonts w:ascii="Times New Roman" w:eastAsia="Times New Roman" w:hAnsi="Times New Roman" w:cs="Times New Roman"/>
          <w:b/>
          <w:sz w:val="24"/>
          <w:szCs w:val="24"/>
          <w:lang w:eastAsia="ru-RU"/>
        </w:rPr>
        <w:t>собенности организации развивающей</w:t>
      </w:r>
    </w:p>
    <w:p w:rsidR="002916A1" w:rsidRPr="00595FDD" w:rsidRDefault="002916A1" w:rsidP="002916A1">
      <w:pPr>
        <w:spacing w:after="0" w:line="0" w:lineRule="atLeast"/>
        <w:jc w:val="center"/>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 xml:space="preserve"> предметно-пространственной среды ДОУ.</w:t>
      </w:r>
    </w:p>
    <w:p w:rsidR="002916A1" w:rsidRPr="00595FDD" w:rsidRDefault="002916A1" w:rsidP="002916A1">
      <w:pPr>
        <w:spacing w:after="0" w:line="0" w:lineRule="atLeast"/>
        <w:jc w:val="center"/>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2657"/>
        <w:gridCol w:w="7639"/>
      </w:tblGrid>
      <w:tr w:rsidR="002916A1" w:rsidRPr="00595FDD" w:rsidTr="00B32A8A">
        <w:tc>
          <w:tcPr>
            <w:tcW w:w="2657"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Кабинет заведующего</w:t>
            </w:r>
          </w:p>
        </w:tc>
        <w:tc>
          <w:tcPr>
            <w:tcW w:w="7639"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hAnsi="Times New Roman" w:cs="Times New Roman"/>
                <w:sz w:val="24"/>
                <w:szCs w:val="24"/>
              </w:rPr>
            </w:pPr>
            <w:r w:rsidRPr="002916A1">
              <w:rPr>
                <w:rFonts w:ascii="Times New Roman" w:hAnsi="Times New Roman" w:cs="Times New Roman"/>
                <w:sz w:val="24"/>
                <w:szCs w:val="24"/>
              </w:rPr>
              <w:t xml:space="preserve"> Индивидуальные консультации, беседы с педагогическим, медицинским, обслуживающим персоналом и родителями; создание благоприятного </w:t>
            </w:r>
            <w:proofErr w:type="spellStart"/>
            <w:r w:rsidRPr="002916A1">
              <w:rPr>
                <w:rFonts w:ascii="Times New Roman" w:hAnsi="Times New Roman" w:cs="Times New Roman"/>
                <w:sz w:val="24"/>
                <w:szCs w:val="24"/>
              </w:rPr>
              <w:t>психо</w:t>
            </w:r>
            <w:proofErr w:type="spellEnd"/>
            <w:r w:rsidRPr="002916A1">
              <w:rPr>
                <w:rFonts w:ascii="Times New Roman" w:hAnsi="Times New Roman" w:cs="Times New Roman"/>
                <w:sz w:val="24"/>
                <w:szCs w:val="24"/>
              </w:rPr>
              <w:t>-эмоционального климата для сотрудников ДОУ и родителей; развитие профессионального уровня педагогов; просветительская, разъяснительная работа с родителями по вопросам воспитания и развития детей.</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Методический кабинет</w:t>
            </w:r>
          </w:p>
        </w:tc>
        <w:tc>
          <w:tcPr>
            <w:tcW w:w="7639"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pacing w:val="-7"/>
                <w:sz w:val="24"/>
                <w:szCs w:val="24"/>
              </w:rPr>
              <w:t xml:space="preserve">Материал к занятиям. Библиотека для педагогов, видеотека, консультации, семинары, </w:t>
            </w:r>
            <w:r w:rsidRPr="002916A1">
              <w:rPr>
                <w:rFonts w:ascii="Times New Roman" w:eastAsia="Times New Roman" w:hAnsi="Times New Roman" w:cs="Times New Roman"/>
                <w:spacing w:val="-9"/>
                <w:sz w:val="24"/>
                <w:szCs w:val="24"/>
              </w:rPr>
              <w:t xml:space="preserve">«круглые столы», педсоветы, повышение профессионального уровня </w:t>
            </w:r>
            <w:r w:rsidRPr="002916A1">
              <w:rPr>
                <w:rFonts w:ascii="Times New Roman" w:eastAsia="Times New Roman" w:hAnsi="Times New Roman" w:cs="Times New Roman"/>
                <w:sz w:val="24"/>
                <w:szCs w:val="24"/>
              </w:rPr>
              <w:t xml:space="preserve">педагогов. Персональный компьютер, принтер,  копир, экран, </w:t>
            </w:r>
            <w:r w:rsidRPr="002916A1">
              <w:rPr>
                <w:rFonts w:ascii="Times New Roman" w:eastAsia="Times New Roman" w:hAnsi="Times New Roman" w:cs="Times New Roman"/>
                <w:sz w:val="24"/>
                <w:szCs w:val="24"/>
              </w:rPr>
              <w:lastRenderedPageBreak/>
              <w:t>проектор, наглядно-дидактические пособия по темам УМК к программе «От рождения до школы» по образовательным областям.</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lastRenderedPageBreak/>
              <w:t>Медицинский кабинет</w:t>
            </w:r>
          </w:p>
        </w:tc>
        <w:tc>
          <w:tcPr>
            <w:tcW w:w="7639"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Осмотр детей, консультации врача, медсестры, профилактика,</w:t>
            </w:r>
            <w:r w:rsidRPr="002916A1">
              <w:rPr>
                <w:rFonts w:ascii="Times New Roman" w:eastAsia="Times New Roman" w:hAnsi="Times New Roman" w:cs="Times New Roman"/>
                <w:spacing w:val="-9"/>
                <w:sz w:val="24"/>
                <w:szCs w:val="24"/>
              </w:rPr>
              <w:t xml:space="preserve"> оздоровительная работа с детьми, консультативно-просветительская </w:t>
            </w:r>
            <w:r w:rsidRPr="002916A1">
              <w:rPr>
                <w:rFonts w:ascii="Times New Roman" w:eastAsia="Times New Roman" w:hAnsi="Times New Roman" w:cs="Times New Roman"/>
                <w:sz w:val="24"/>
                <w:szCs w:val="24"/>
              </w:rPr>
              <w:t>работа с родителями и работниками.</w:t>
            </w:r>
          </w:p>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Медицинский кабинет оснащен: Стол письменный, стулья, весы медицинские, ростомер, шкаф канцелярский, шкаф для медицинской картотеки, персональный компьютер. Прививочный кабинет. Изолятор.</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Музыкальный зал</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Обеспечение художественно-эстетического развития дошкольников, развития творческих способностей. Музыкальные НОД, утренники, развлечения, праздники, конкурсы, постановки сказок.</w:t>
            </w:r>
          </w:p>
          <w:p w:rsidR="002916A1" w:rsidRPr="002916A1" w:rsidRDefault="002916A1" w:rsidP="00B32A8A">
            <w:pPr>
              <w:spacing w:line="0" w:lineRule="atLeast"/>
              <w:jc w:val="both"/>
              <w:rPr>
                <w:rFonts w:ascii="Times New Roman" w:eastAsia="Times New Roman" w:hAnsi="Times New Roman" w:cs="Times New Roman"/>
                <w:sz w:val="24"/>
                <w:szCs w:val="24"/>
              </w:rPr>
            </w:pPr>
            <w:proofErr w:type="gramStart"/>
            <w:r w:rsidRPr="002916A1">
              <w:rPr>
                <w:rFonts w:ascii="Times New Roman" w:eastAsia="Times New Roman" w:hAnsi="Times New Roman" w:cs="Times New Roman"/>
                <w:sz w:val="24"/>
                <w:szCs w:val="24"/>
              </w:rPr>
              <w:t>Персональный компьютер, ноутбук, экран, проектор, интерактивная доска, фортепиано, синтезатор, стойки для микрофона, микрофоны, детские музыкальные инструменты, музыкально-дидактические пособия, раздаточные материалы.</w:t>
            </w:r>
            <w:proofErr w:type="gramEnd"/>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Спортивный зал</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Обеспечение физического развития, НОД по физкультуре, утренняя гимнастика, спортивные соревнования, развлечения, досуги.</w:t>
            </w:r>
          </w:p>
          <w:p w:rsidR="002916A1" w:rsidRPr="002916A1" w:rsidRDefault="002916A1" w:rsidP="00B32A8A">
            <w:pPr>
              <w:spacing w:line="0" w:lineRule="atLeast"/>
              <w:jc w:val="both"/>
              <w:rPr>
                <w:rFonts w:ascii="Times New Roman" w:eastAsia="Times New Roman" w:hAnsi="Times New Roman" w:cs="Times New Roman"/>
                <w:sz w:val="24"/>
                <w:szCs w:val="24"/>
              </w:rPr>
            </w:pPr>
            <w:proofErr w:type="gramStart"/>
            <w:r w:rsidRPr="002916A1">
              <w:rPr>
                <w:rFonts w:ascii="Times New Roman" w:eastAsia="Times New Roman" w:hAnsi="Times New Roman" w:cs="Times New Roman"/>
                <w:sz w:val="24"/>
                <w:szCs w:val="24"/>
              </w:rPr>
              <w:t xml:space="preserve">Ноутбук, </w:t>
            </w:r>
            <w:r w:rsidRPr="002916A1">
              <w:rPr>
                <w:rFonts w:ascii="Times New Roman" w:eastAsia="Times New Roman" w:hAnsi="Times New Roman" w:cs="Times New Roman"/>
                <w:color w:val="333333"/>
                <w:sz w:val="24"/>
                <w:szCs w:val="24"/>
              </w:rPr>
              <w:t>шведская стенка,</w:t>
            </w:r>
            <w:r w:rsidRPr="002916A1">
              <w:rPr>
                <w:rFonts w:ascii="Times New Roman" w:eastAsia="Times New Roman" w:hAnsi="Times New Roman" w:cs="Times New Roman"/>
                <w:color w:val="333333"/>
                <w:sz w:val="24"/>
                <w:szCs w:val="24"/>
              </w:rPr>
              <w:br/>
              <w:t xml:space="preserve">гимнастические маты, стойки для прыжков в высоту, гимнастические скамейки, лестница для перешагивания, гимнастический бум, наклонные доски, дуги для </w:t>
            </w:r>
            <w:proofErr w:type="spellStart"/>
            <w:r w:rsidRPr="002916A1">
              <w:rPr>
                <w:rFonts w:ascii="Times New Roman" w:eastAsia="Times New Roman" w:hAnsi="Times New Roman" w:cs="Times New Roman"/>
                <w:color w:val="333333"/>
                <w:sz w:val="24"/>
                <w:szCs w:val="24"/>
              </w:rPr>
              <w:t>подлезания</w:t>
            </w:r>
            <w:proofErr w:type="spellEnd"/>
            <w:r w:rsidRPr="002916A1">
              <w:rPr>
                <w:rFonts w:ascii="Times New Roman" w:eastAsia="Times New Roman" w:hAnsi="Times New Roman" w:cs="Times New Roman"/>
                <w:color w:val="333333"/>
                <w:sz w:val="24"/>
                <w:szCs w:val="24"/>
              </w:rPr>
              <w:t xml:space="preserve">, ребристые доски, навесные мишени, навесные баскетбольные щиты, волейбольная сетка, футбольные </w:t>
            </w:r>
            <w:proofErr w:type="spellStart"/>
            <w:r w:rsidRPr="002916A1">
              <w:rPr>
                <w:rFonts w:ascii="Times New Roman" w:eastAsia="Times New Roman" w:hAnsi="Times New Roman" w:cs="Times New Roman"/>
                <w:color w:val="333333"/>
                <w:sz w:val="24"/>
                <w:szCs w:val="24"/>
              </w:rPr>
              <w:t>воротики</w:t>
            </w:r>
            <w:proofErr w:type="spellEnd"/>
            <w:r w:rsidRPr="002916A1">
              <w:rPr>
                <w:rFonts w:ascii="Times New Roman" w:eastAsia="Times New Roman" w:hAnsi="Times New Roman" w:cs="Times New Roman"/>
                <w:color w:val="333333"/>
                <w:sz w:val="24"/>
                <w:szCs w:val="24"/>
              </w:rPr>
              <w:t>, клюшки и шайбы, ракетки, мягкие игрушки для игр, конусы и стойки, кубики, кирпичики, булавы, мешочки для метания, гантели, обручи разных размеров, мячи разного диаметра, гимнастические палки, туннели</w:t>
            </w:r>
            <w:proofErr w:type="gramEnd"/>
            <w:r w:rsidRPr="002916A1">
              <w:rPr>
                <w:rFonts w:ascii="Times New Roman" w:eastAsia="Times New Roman" w:hAnsi="Times New Roman" w:cs="Times New Roman"/>
                <w:color w:val="333333"/>
                <w:sz w:val="24"/>
                <w:szCs w:val="24"/>
              </w:rPr>
              <w:t xml:space="preserve">, </w:t>
            </w:r>
            <w:proofErr w:type="gramStart"/>
            <w:r w:rsidRPr="002916A1">
              <w:rPr>
                <w:rFonts w:ascii="Times New Roman" w:eastAsia="Times New Roman" w:hAnsi="Times New Roman" w:cs="Times New Roman"/>
                <w:color w:val="333333"/>
                <w:sz w:val="24"/>
                <w:szCs w:val="24"/>
              </w:rPr>
              <w:t>канат, верёвки, скакалки, атрибуты для ОРУ, мелкий инвентарь и атрибуты для игр, измерительные приборы (шагомеры, секундомер, рулетка), музыкальный центр, фонотека, бактерицидная лампа,</w:t>
            </w:r>
            <w:proofErr w:type="gramEnd"/>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Кабинет якутского языка</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 xml:space="preserve">Обеспечение </w:t>
            </w:r>
            <w:proofErr w:type="spellStart"/>
            <w:r w:rsidRPr="002916A1">
              <w:rPr>
                <w:rFonts w:ascii="Times New Roman" w:eastAsia="Times New Roman" w:hAnsi="Times New Roman" w:cs="Times New Roman"/>
                <w:sz w:val="24"/>
                <w:szCs w:val="24"/>
              </w:rPr>
              <w:t>этнокультурнлой</w:t>
            </w:r>
            <w:proofErr w:type="spellEnd"/>
            <w:r w:rsidRPr="002916A1">
              <w:rPr>
                <w:rFonts w:ascii="Times New Roman" w:eastAsia="Times New Roman" w:hAnsi="Times New Roman" w:cs="Times New Roman"/>
                <w:sz w:val="24"/>
                <w:szCs w:val="24"/>
              </w:rPr>
              <w:t xml:space="preserve"> среды, развитие речи. НОД по обучению разговорному якутскому языку, развлечения, конкурсы, досуги, якутские настольные соревнования.</w:t>
            </w:r>
          </w:p>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 xml:space="preserve">Проектор, экран, ноутбук,  </w:t>
            </w:r>
            <w:r w:rsidRPr="002916A1">
              <w:rPr>
                <w:rFonts w:ascii="Times New Roman" w:eastAsia="Times New Roman" w:hAnsi="Times New Roman" w:cs="Times New Roman"/>
                <w:color w:val="333333"/>
                <w:sz w:val="24"/>
                <w:szCs w:val="24"/>
              </w:rPr>
              <w:t xml:space="preserve">магнитофон, плакаты: портреты якутских писателей,  репродукции работ якутских художников. Атрибуты для знакомства с материальной и духовной культурой народов </w:t>
            </w:r>
            <w:proofErr w:type="spellStart"/>
            <w:r w:rsidRPr="002916A1">
              <w:rPr>
                <w:rFonts w:ascii="Times New Roman" w:eastAsia="Times New Roman" w:hAnsi="Times New Roman" w:cs="Times New Roman"/>
                <w:color w:val="333333"/>
                <w:sz w:val="24"/>
                <w:szCs w:val="24"/>
              </w:rPr>
              <w:t>саха</w:t>
            </w:r>
            <w:proofErr w:type="spellEnd"/>
            <w:r w:rsidRPr="002916A1">
              <w:rPr>
                <w:rFonts w:ascii="Times New Roman" w:eastAsia="Times New Roman" w:hAnsi="Times New Roman" w:cs="Times New Roman"/>
                <w:color w:val="333333"/>
                <w:sz w:val="24"/>
                <w:szCs w:val="24"/>
              </w:rPr>
              <w:t xml:space="preserve"> и эвенков, картины по темам программы, атрибуты для настольных и подвижных игр, народные игрушки</w:t>
            </w:r>
            <w:r w:rsidRPr="002916A1">
              <w:rPr>
                <w:rFonts w:ascii="Times New Roman" w:eastAsia="Times New Roman" w:hAnsi="Times New Roman" w:cs="Times New Roman"/>
                <w:sz w:val="24"/>
                <w:szCs w:val="24"/>
              </w:rPr>
              <w:t>.</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Кабинет педагога - психолога</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hd w:val="clear" w:color="auto" w:fill="FFFFFF"/>
              <w:spacing w:line="231" w:lineRule="exact"/>
              <w:ind w:left="80"/>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 xml:space="preserve">Обеспечение психолого-педагогической коррекции. Комната психологической разгрузки: коррекционные занятия с детьми и взрослыми, </w:t>
            </w:r>
            <w:proofErr w:type="spellStart"/>
            <w:r w:rsidRPr="002916A1">
              <w:rPr>
                <w:rFonts w:ascii="Times New Roman" w:eastAsia="Times New Roman" w:hAnsi="Times New Roman" w:cs="Times New Roman"/>
                <w:sz w:val="24"/>
                <w:szCs w:val="24"/>
              </w:rPr>
              <w:t>психогимнастика</w:t>
            </w:r>
            <w:proofErr w:type="spellEnd"/>
            <w:r w:rsidRPr="002916A1">
              <w:rPr>
                <w:rFonts w:ascii="Times New Roman" w:eastAsia="Times New Roman" w:hAnsi="Times New Roman" w:cs="Times New Roman"/>
                <w:sz w:val="24"/>
                <w:szCs w:val="24"/>
              </w:rPr>
              <w:t xml:space="preserve">, индивидуальная работа, развитие эмоционально-волевой сферы ребенка, </w:t>
            </w:r>
            <w:r w:rsidRPr="002916A1">
              <w:rPr>
                <w:rFonts w:ascii="Times New Roman" w:eastAsia="Times New Roman" w:hAnsi="Times New Roman" w:cs="Times New Roman"/>
                <w:spacing w:val="-9"/>
                <w:sz w:val="24"/>
                <w:szCs w:val="24"/>
              </w:rPr>
              <w:t xml:space="preserve">формирование положительных личностных качеств, </w:t>
            </w:r>
            <w:r w:rsidRPr="002916A1">
              <w:rPr>
                <w:rFonts w:ascii="Times New Roman" w:eastAsia="Times New Roman" w:hAnsi="Times New Roman" w:cs="Times New Roman"/>
                <w:sz w:val="24"/>
                <w:szCs w:val="24"/>
              </w:rPr>
              <w:t>развитие деятельности и поведения детей.</w:t>
            </w:r>
          </w:p>
          <w:p w:rsidR="002916A1" w:rsidRPr="002916A1" w:rsidRDefault="002916A1" w:rsidP="00B32A8A">
            <w:pPr>
              <w:shd w:val="clear" w:color="auto" w:fill="FFFFFF"/>
              <w:spacing w:line="231" w:lineRule="exact"/>
              <w:ind w:left="80"/>
              <w:rPr>
                <w:rFonts w:ascii="Times New Roman" w:eastAsia="Times New Roman" w:hAnsi="Times New Roman" w:cs="Times New Roman"/>
                <w:sz w:val="24"/>
                <w:szCs w:val="24"/>
              </w:rPr>
            </w:pPr>
            <w:proofErr w:type="gramStart"/>
            <w:r w:rsidRPr="002916A1">
              <w:rPr>
                <w:rFonts w:ascii="Times New Roman" w:eastAsia="Times New Roman" w:hAnsi="Times New Roman" w:cs="Times New Roman"/>
                <w:sz w:val="24"/>
                <w:szCs w:val="24"/>
              </w:rPr>
              <w:t>Магнитофон, игровая доска,  игровой набор для экспериментов с песком, компьютер, принтер, методическая литература, наглядно-дидактические пособия, папки-передвижки по темам (информация для родителей), зоны для самостоятельной двигательной, игровой, познавательной деятельности детей.</w:t>
            </w:r>
            <w:proofErr w:type="gramEnd"/>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hAnsi="Times New Roman" w:cs="Times New Roman"/>
                <w:sz w:val="24"/>
                <w:szCs w:val="24"/>
              </w:rPr>
            </w:pPr>
            <w:r w:rsidRPr="002916A1">
              <w:rPr>
                <w:rFonts w:ascii="Times New Roman" w:eastAsia="Times New Roman" w:hAnsi="Times New Roman" w:cs="Times New Roman"/>
                <w:sz w:val="24"/>
                <w:szCs w:val="24"/>
              </w:rPr>
              <w:lastRenderedPageBreak/>
              <w:t>Кабинет учителей – логопедов</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hd w:val="clear" w:color="auto" w:fill="FFFFFF"/>
              <w:spacing w:line="231" w:lineRule="exact"/>
              <w:ind w:left="80"/>
              <w:rPr>
                <w:rFonts w:ascii="Times New Roman" w:eastAsia="Times New Roman" w:hAnsi="Times New Roman" w:cs="Times New Roman"/>
                <w:sz w:val="24"/>
                <w:szCs w:val="24"/>
              </w:rPr>
            </w:pPr>
            <w:r w:rsidRPr="002916A1">
              <w:rPr>
                <w:rFonts w:ascii="Times New Roman" w:eastAsia="Times New Roman" w:hAnsi="Times New Roman" w:cs="Times New Roman"/>
                <w:spacing w:val="-8"/>
                <w:sz w:val="24"/>
                <w:szCs w:val="24"/>
              </w:rPr>
              <w:t xml:space="preserve">Индивидуальные и подгрупповые занятия с детьми, консультативная работа с родителями и педагогами, развитие </w:t>
            </w:r>
            <w:r w:rsidRPr="002916A1">
              <w:rPr>
                <w:rFonts w:ascii="Times New Roman" w:eastAsia="Times New Roman" w:hAnsi="Times New Roman" w:cs="Times New Roman"/>
                <w:sz w:val="24"/>
                <w:szCs w:val="24"/>
              </w:rPr>
              <w:t>речи детей, коррекция звукопроизношения.</w:t>
            </w:r>
          </w:p>
          <w:p w:rsidR="002916A1" w:rsidRPr="002916A1" w:rsidRDefault="002916A1" w:rsidP="00B32A8A">
            <w:pPr>
              <w:shd w:val="clear" w:color="auto" w:fill="FFFFFF"/>
              <w:spacing w:line="231" w:lineRule="exact"/>
              <w:ind w:left="80"/>
              <w:rPr>
                <w:rFonts w:ascii="Times New Roman" w:hAnsi="Times New Roman" w:cs="Times New Roman"/>
                <w:sz w:val="24"/>
                <w:szCs w:val="24"/>
              </w:rPr>
            </w:pPr>
            <w:proofErr w:type="gramStart"/>
            <w:r w:rsidRPr="002916A1">
              <w:rPr>
                <w:rFonts w:ascii="Times New Roman" w:eastAsia="Times New Roman" w:hAnsi="Times New Roman" w:cs="Times New Roman"/>
                <w:sz w:val="24"/>
                <w:szCs w:val="24"/>
              </w:rPr>
              <w:t>Столы, стулья, шкафы, стол логопедический с зеркалом для индивидуальной работы, компьютер, принтер,  индивидуальные зеркала, ноутбук, методическая литература, демонстрационный и раздаточный материалы.</w:t>
            </w:r>
            <w:proofErr w:type="gramEnd"/>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Коридоры ДОУ</w:t>
            </w:r>
          </w:p>
        </w:tc>
        <w:tc>
          <w:tcPr>
            <w:tcW w:w="7639"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hd w:val="clear" w:color="auto" w:fill="FFFFFF"/>
              <w:spacing w:line="231" w:lineRule="exact"/>
              <w:rPr>
                <w:rFonts w:ascii="Times New Roman" w:eastAsia="Times New Roman" w:hAnsi="Times New Roman" w:cs="Times New Roman"/>
                <w:sz w:val="24"/>
                <w:szCs w:val="24"/>
              </w:rPr>
            </w:pPr>
            <w:r w:rsidRPr="002916A1">
              <w:rPr>
                <w:rFonts w:ascii="Times New Roman" w:eastAsia="Times New Roman" w:hAnsi="Times New Roman" w:cs="Times New Roman"/>
                <w:spacing w:val="-9"/>
                <w:sz w:val="24"/>
                <w:szCs w:val="24"/>
              </w:rPr>
              <w:t xml:space="preserve">Стенды просветительского характера. Профсоюзный уголок, медицинский, учителя-логопеда. По пожарной безопасности, гражданской обороны, безопасности на дорогах. </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Групповые помещения</w:t>
            </w:r>
          </w:p>
        </w:tc>
        <w:tc>
          <w:tcPr>
            <w:tcW w:w="7639" w:type="dxa"/>
            <w:tcBorders>
              <w:top w:val="single" w:sz="4" w:space="0" w:color="auto"/>
              <w:left w:val="single" w:sz="4" w:space="0" w:color="auto"/>
              <w:bottom w:val="single" w:sz="4" w:space="0" w:color="auto"/>
              <w:right w:val="single" w:sz="4" w:space="0" w:color="auto"/>
            </w:tcBorders>
          </w:tcPr>
          <w:p w:rsidR="002916A1" w:rsidRPr="002916A1" w:rsidRDefault="002916A1" w:rsidP="00B32A8A">
            <w:pPr>
              <w:shd w:val="clear" w:color="auto" w:fill="FFFFFF"/>
              <w:spacing w:line="231" w:lineRule="exact"/>
              <w:ind w:left="80"/>
              <w:rPr>
                <w:rFonts w:ascii="Times New Roman" w:eastAsia="Times New Roman" w:hAnsi="Times New Roman" w:cs="Times New Roman"/>
                <w:sz w:val="24"/>
                <w:szCs w:val="24"/>
              </w:rPr>
            </w:pPr>
            <w:proofErr w:type="spellStart"/>
            <w:r w:rsidRPr="002916A1">
              <w:rPr>
                <w:rFonts w:ascii="Times New Roman" w:eastAsia="Times New Roman" w:hAnsi="Times New Roman" w:cs="Times New Roman"/>
                <w:sz w:val="24"/>
                <w:szCs w:val="24"/>
              </w:rPr>
              <w:t>Воспитательно</w:t>
            </w:r>
            <w:proofErr w:type="spellEnd"/>
            <w:r w:rsidRPr="002916A1">
              <w:rPr>
                <w:rFonts w:ascii="Times New Roman" w:eastAsia="Times New Roman" w:hAnsi="Times New Roman" w:cs="Times New Roman"/>
                <w:sz w:val="24"/>
                <w:szCs w:val="24"/>
              </w:rPr>
              <w:t>-образовательная работа: центры для решения  развивающих  задач.</w:t>
            </w:r>
          </w:p>
          <w:p w:rsidR="002916A1" w:rsidRPr="002916A1" w:rsidRDefault="002916A1" w:rsidP="00B32A8A">
            <w:pPr>
              <w:spacing w:line="0" w:lineRule="atLeast"/>
              <w:jc w:val="both"/>
              <w:rPr>
                <w:rFonts w:ascii="Times New Roman" w:eastAsia="Times New Roman" w:hAnsi="Times New Roman" w:cs="Times New Roman"/>
                <w:sz w:val="24"/>
                <w:szCs w:val="24"/>
              </w:rPr>
            </w:pPr>
            <w:proofErr w:type="gramStart"/>
            <w:r w:rsidRPr="002916A1">
              <w:rPr>
                <w:rFonts w:ascii="Times New Roman" w:eastAsia="Times New Roman" w:hAnsi="Times New Roman" w:cs="Times New Roman"/>
                <w:sz w:val="24"/>
                <w:szCs w:val="24"/>
              </w:rPr>
              <w:t xml:space="preserve">, разнообразные тюбики из под косметики, парфюмерии и бытовой </w:t>
            </w:r>
            <w:proofErr w:type="gramEnd"/>
          </w:p>
          <w:p w:rsidR="002916A1" w:rsidRPr="002916A1" w:rsidRDefault="002916A1" w:rsidP="00B32A8A">
            <w:pPr>
              <w:spacing w:line="0" w:lineRule="atLeast"/>
              <w:jc w:val="both"/>
              <w:rPr>
                <w:rFonts w:ascii="Times New Roman" w:eastAsia="Times New Roman" w:hAnsi="Times New Roman" w:cs="Times New Roman"/>
                <w:sz w:val="24"/>
                <w:szCs w:val="24"/>
              </w:rPr>
            </w:pPr>
          </w:p>
        </w:tc>
      </w:tr>
      <w:tr w:rsidR="002916A1" w:rsidRPr="00595FDD" w:rsidTr="00B32A8A">
        <w:tc>
          <w:tcPr>
            <w:tcW w:w="2657" w:type="dxa"/>
            <w:tcBorders>
              <w:top w:val="single" w:sz="6" w:space="0" w:color="auto"/>
              <w:left w:val="single" w:sz="6" w:space="0" w:color="auto"/>
              <w:bottom w:val="single" w:sz="6" w:space="0" w:color="auto"/>
              <w:right w:val="single" w:sz="6" w:space="0" w:color="auto"/>
            </w:tcBorders>
            <w:shd w:val="clear" w:color="auto" w:fill="FFFFFF"/>
            <w:hideMark/>
          </w:tcPr>
          <w:p w:rsidR="002916A1" w:rsidRPr="002916A1" w:rsidRDefault="002916A1" w:rsidP="00B32A8A">
            <w:pPr>
              <w:shd w:val="clear" w:color="auto" w:fill="FFFFFF"/>
              <w:spacing w:line="231" w:lineRule="exact"/>
              <w:ind w:left="62" w:right="604"/>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Участки для прогулки на улице</w:t>
            </w:r>
          </w:p>
        </w:tc>
        <w:tc>
          <w:tcPr>
            <w:tcW w:w="7639" w:type="dxa"/>
            <w:tcBorders>
              <w:top w:val="single" w:sz="6" w:space="0" w:color="auto"/>
              <w:left w:val="single" w:sz="6" w:space="0" w:color="auto"/>
              <w:bottom w:val="single" w:sz="6" w:space="0" w:color="auto"/>
              <w:right w:val="single" w:sz="6" w:space="0" w:color="auto"/>
            </w:tcBorders>
            <w:shd w:val="clear" w:color="auto" w:fill="FFFFFF"/>
            <w:hideMark/>
          </w:tcPr>
          <w:p w:rsidR="002916A1" w:rsidRPr="002916A1" w:rsidRDefault="002916A1" w:rsidP="00B32A8A">
            <w:pPr>
              <w:shd w:val="clear" w:color="auto" w:fill="FFFFFF"/>
              <w:spacing w:line="231" w:lineRule="exact"/>
              <w:ind w:left="53" w:right="391"/>
              <w:jc w:val="both"/>
              <w:rPr>
                <w:rFonts w:ascii="Times New Roman" w:eastAsia="Times New Roman" w:hAnsi="Times New Roman" w:cs="Times New Roman"/>
                <w:spacing w:val="-9"/>
                <w:sz w:val="24"/>
                <w:szCs w:val="24"/>
              </w:rPr>
            </w:pPr>
            <w:r w:rsidRPr="002916A1">
              <w:rPr>
                <w:rFonts w:ascii="Times New Roman" w:eastAsia="Times New Roman" w:hAnsi="Times New Roman" w:cs="Times New Roman"/>
                <w:spacing w:val="-8"/>
                <w:sz w:val="24"/>
                <w:szCs w:val="24"/>
              </w:rPr>
              <w:t xml:space="preserve">Прогулки, игровая деятельность, досуги, праздники, </w:t>
            </w:r>
            <w:r w:rsidRPr="002916A1">
              <w:rPr>
                <w:rFonts w:ascii="Times New Roman" w:eastAsia="Times New Roman" w:hAnsi="Times New Roman" w:cs="Times New Roman"/>
                <w:spacing w:val="-9"/>
                <w:sz w:val="24"/>
                <w:szCs w:val="24"/>
              </w:rPr>
              <w:t>самостоятельная двигательная активность, развитие познавательной, трудовой деятельности.</w:t>
            </w:r>
          </w:p>
          <w:p w:rsidR="002916A1" w:rsidRPr="002916A1" w:rsidRDefault="002916A1" w:rsidP="00B32A8A">
            <w:pPr>
              <w:shd w:val="clear" w:color="auto" w:fill="FFFFFF"/>
              <w:spacing w:line="231" w:lineRule="exact"/>
              <w:ind w:left="53" w:right="391"/>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Малые архитектурные формы в каждом участке.</w:t>
            </w:r>
          </w:p>
        </w:tc>
      </w:tr>
      <w:tr w:rsidR="002916A1" w:rsidRPr="00595FDD" w:rsidTr="00B32A8A">
        <w:tc>
          <w:tcPr>
            <w:tcW w:w="2657"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Спортивно-игровая площадка на улице</w:t>
            </w:r>
          </w:p>
        </w:tc>
        <w:tc>
          <w:tcPr>
            <w:tcW w:w="7639" w:type="dxa"/>
            <w:tcBorders>
              <w:top w:val="single" w:sz="4" w:space="0" w:color="auto"/>
              <w:left w:val="single" w:sz="4" w:space="0" w:color="auto"/>
              <w:bottom w:val="single" w:sz="4" w:space="0" w:color="auto"/>
              <w:right w:val="single" w:sz="4" w:space="0" w:color="auto"/>
            </w:tcBorders>
            <w:hideMark/>
          </w:tcPr>
          <w:p w:rsidR="002916A1" w:rsidRPr="002916A1" w:rsidRDefault="002916A1" w:rsidP="00B32A8A">
            <w:pPr>
              <w:spacing w:line="0" w:lineRule="atLeast"/>
              <w:jc w:val="both"/>
              <w:rPr>
                <w:rFonts w:ascii="Times New Roman" w:eastAsia="Times New Roman" w:hAnsi="Times New Roman" w:cs="Times New Roman"/>
                <w:sz w:val="24"/>
                <w:szCs w:val="24"/>
              </w:rPr>
            </w:pPr>
            <w:r w:rsidRPr="002916A1">
              <w:rPr>
                <w:rFonts w:ascii="Times New Roman" w:eastAsia="Times New Roman" w:hAnsi="Times New Roman" w:cs="Times New Roman"/>
                <w:sz w:val="24"/>
                <w:szCs w:val="24"/>
              </w:rPr>
              <w:t>Обеспечение физического развития, двигательной активности воспитанников. НОД по физкультуре, развлечения, соревнования в теплое время года.</w:t>
            </w:r>
          </w:p>
        </w:tc>
      </w:tr>
    </w:tbl>
    <w:p w:rsidR="003E16AF" w:rsidRDefault="003E16AF" w:rsidP="002916A1">
      <w:pPr>
        <w:rPr>
          <w:rFonts w:ascii="Times New Roman" w:eastAsia="Times New Roman" w:hAnsi="Times New Roman" w:cs="Times New Roman"/>
          <w:b/>
          <w:sz w:val="28"/>
          <w:szCs w:val="28"/>
          <w:lang w:eastAsia="ru-RU"/>
        </w:rPr>
      </w:pPr>
    </w:p>
    <w:p w:rsidR="003E16AF" w:rsidRPr="00595FDD" w:rsidRDefault="003E16AF" w:rsidP="003E16AF">
      <w:pPr>
        <w:spacing w:after="0" w:line="240" w:lineRule="auto"/>
        <w:ind w:firstLine="993"/>
        <w:jc w:val="both"/>
        <w:rPr>
          <w:rFonts w:ascii="Times New Roman" w:eastAsia="Times New Roman" w:hAnsi="Times New Roman" w:cs="Times New Roman"/>
          <w:i/>
          <w:sz w:val="24"/>
          <w:szCs w:val="24"/>
          <w:lang w:eastAsia="ru-RU"/>
        </w:rPr>
      </w:pPr>
      <w:r w:rsidRPr="00595FDD">
        <w:rPr>
          <w:rFonts w:ascii="Times New Roman" w:eastAsia="Times New Roman" w:hAnsi="Times New Roman" w:cs="Times New Roman"/>
          <w:bCs/>
          <w:i/>
          <w:iCs/>
          <w:sz w:val="24"/>
          <w:szCs w:val="24"/>
          <w:u w:val="single"/>
          <w:lang w:eastAsia="ru-RU"/>
        </w:rPr>
        <w:t>Предметн</w:t>
      </w:r>
      <w:proofErr w:type="gramStart"/>
      <w:r w:rsidRPr="00595FDD">
        <w:rPr>
          <w:rFonts w:ascii="Times New Roman" w:eastAsia="Times New Roman" w:hAnsi="Times New Roman" w:cs="Times New Roman"/>
          <w:bCs/>
          <w:i/>
          <w:iCs/>
          <w:sz w:val="24"/>
          <w:szCs w:val="24"/>
          <w:u w:val="single"/>
          <w:lang w:eastAsia="ru-RU"/>
        </w:rPr>
        <w:t>о-</w:t>
      </w:r>
      <w:proofErr w:type="gramEnd"/>
      <w:r w:rsidRPr="00595FDD">
        <w:rPr>
          <w:rFonts w:ascii="Times New Roman" w:eastAsia="Times New Roman" w:hAnsi="Times New Roman" w:cs="Times New Roman"/>
          <w:bCs/>
          <w:i/>
          <w:iCs/>
          <w:sz w:val="24"/>
          <w:szCs w:val="24"/>
          <w:u w:val="single"/>
          <w:lang w:eastAsia="ru-RU"/>
        </w:rPr>
        <w:t xml:space="preserve"> развивающая среда строилась с учетом организации деятельности детей:</w:t>
      </w:r>
    </w:p>
    <w:p w:rsidR="003E16AF" w:rsidRPr="00595FDD" w:rsidRDefault="003E16AF" w:rsidP="003E16AF">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 обучающей деятельности – подбор дидактического материала, который будет соответствовать изучаемой теме;</w:t>
      </w:r>
    </w:p>
    <w:p w:rsidR="003E16AF" w:rsidRPr="00595FDD" w:rsidRDefault="003E16AF" w:rsidP="003E16AF">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Для совместной деятельности воспитателя с детьми.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3E16AF" w:rsidRPr="00595FDD" w:rsidRDefault="003E16AF" w:rsidP="003E16AF">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Для самостоятельной деятельности детей. Создаются условия для развития, творческого самовыражения, осознания себя, кооперации с </w:t>
      </w:r>
      <w:proofErr w:type="gramStart"/>
      <w:r w:rsidRPr="00595FDD">
        <w:rPr>
          <w:rFonts w:ascii="Times New Roman" w:eastAsia="Times New Roman" w:hAnsi="Times New Roman" w:cs="Times New Roman"/>
          <w:sz w:val="24"/>
          <w:szCs w:val="24"/>
          <w:lang w:eastAsia="ru-RU"/>
        </w:rPr>
        <w:t>равными</w:t>
      </w:r>
      <w:proofErr w:type="gramEnd"/>
      <w:r w:rsidRPr="00595FDD">
        <w:rPr>
          <w:rFonts w:ascii="Times New Roman" w:eastAsia="Times New Roman" w:hAnsi="Times New Roman" w:cs="Times New Roman"/>
          <w:sz w:val="24"/>
          <w:szCs w:val="24"/>
          <w:lang w:eastAsia="ru-RU"/>
        </w:rPr>
        <w:t>, без взрослых посредников, для свободного упражнения в способах действие и умениях, домысливании и реализации собственных задач;</w:t>
      </w:r>
    </w:p>
    <w:p w:rsidR="003E16AF" w:rsidRPr="00595FDD" w:rsidRDefault="003E16AF" w:rsidP="003E16AF">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3E16AF" w:rsidRPr="00595FDD" w:rsidRDefault="003E16AF" w:rsidP="003E16AF">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 Предусмотренная предметно-развивающая среда нацеливает педагогов на  творческий, кропотливый  труд по развитию личности ребенка воспитанию социально-нравственных чувств дошкольников. Находясь в помещении дошкольного учреждения, ребенок удовлетворяет потребности в познавательном, речев</w:t>
      </w:r>
      <w:r>
        <w:rPr>
          <w:rFonts w:ascii="Times New Roman" w:eastAsia="Times New Roman" w:hAnsi="Times New Roman" w:cs="Times New Roman"/>
          <w:sz w:val="24"/>
          <w:szCs w:val="24"/>
          <w:lang w:eastAsia="ru-RU"/>
        </w:rPr>
        <w:t xml:space="preserve">ом, социально-коммуникативном, </w:t>
      </w:r>
      <w:r w:rsidRPr="00595FDD">
        <w:rPr>
          <w:rFonts w:ascii="Times New Roman" w:eastAsia="Times New Roman" w:hAnsi="Times New Roman" w:cs="Times New Roman"/>
          <w:sz w:val="24"/>
          <w:szCs w:val="24"/>
          <w:lang w:eastAsia="ru-RU"/>
        </w:rPr>
        <w:t>художественно-эстетическом</w:t>
      </w:r>
      <w:r>
        <w:rPr>
          <w:rFonts w:ascii="Times New Roman" w:eastAsia="Times New Roman" w:hAnsi="Times New Roman" w:cs="Times New Roman"/>
          <w:sz w:val="24"/>
          <w:szCs w:val="24"/>
          <w:lang w:eastAsia="ru-RU"/>
        </w:rPr>
        <w:t xml:space="preserve"> и физическом</w:t>
      </w:r>
      <w:r w:rsidRPr="00595FDD">
        <w:rPr>
          <w:rFonts w:ascii="Times New Roman" w:eastAsia="Times New Roman" w:hAnsi="Times New Roman" w:cs="Times New Roman"/>
          <w:sz w:val="24"/>
          <w:szCs w:val="24"/>
          <w:lang w:eastAsia="ru-RU"/>
        </w:rPr>
        <w:t xml:space="preserve"> развитии. Каждый ребенок в окружающей среде, может найти то, что его больше всего привлекает, радует, создает хорошее настроение. Развивающей наша среда является потому, что, создавая ее, ставим перед собой цель активизации и развития  у детей интеллектуально-нравственных и эстетических качеств личности. 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w:t>
      </w:r>
      <w:r w:rsidRPr="00595FDD">
        <w:rPr>
          <w:rFonts w:ascii="Times New Roman" w:eastAsia="Times New Roman" w:hAnsi="Times New Roman" w:cs="Times New Roman"/>
          <w:sz w:val="24"/>
          <w:szCs w:val="24"/>
          <w:lang w:eastAsia="ru-RU"/>
        </w:rPr>
        <w:br/>
        <w:t>Создание цветового комфорта;</w:t>
      </w:r>
    </w:p>
    <w:p w:rsidR="003E16AF" w:rsidRPr="00595FDD" w:rsidRDefault="003E16AF" w:rsidP="003E16AF">
      <w:pPr>
        <w:numPr>
          <w:ilvl w:val="0"/>
          <w:numId w:val="17"/>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lastRenderedPageBreak/>
        <w:t>Создание визуального психологического комфорта: активное применение в оформлении интерьера природного компонента, обуславливающего взаимосвязь с окружающим миром;</w:t>
      </w:r>
    </w:p>
    <w:p w:rsidR="003E16AF" w:rsidRPr="00595FDD" w:rsidRDefault="003E16AF" w:rsidP="003E16AF">
      <w:pPr>
        <w:numPr>
          <w:ilvl w:val="0"/>
          <w:numId w:val="17"/>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Исключение предметов, напоминающих об опасности, увядании, разрушении;</w:t>
      </w:r>
    </w:p>
    <w:p w:rsidR="003E16AF" w:rsidRPr="00595FDD" w:rsidRDefault="003E16AF" w:rsidP="003E16AF">
      <w:pPr>
        <w:numPr>
          <w:ilvl w:val="0"/>
          <w:numId w:val="17"/>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Включение в интерьер элементов оформления, создающих приятные и позитивные ассоциации (фотографии мам в группе раннего возраста, выставки детских работ и др.);</w:t>
      </w:r>
    </w:p>
    <w:p w:rsidR="003E16AF" w:rsidRPr="00595FDD" w:rsidRDefault="003E16AF" w:rsidP="003E16AF">
      <w:pPr>
        <w:numPr>
          <w:ilvl w:val="0"/>
          <w:numId w:val="17"/>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Безопасность оборудований и материалов для здоровья детей;</w:t>
      </w:r>
    </w:p>
    <w:p w:rsidR="003E16AF" w:rsidRPr="00595FDD" w:rsidRDefault="003E16AF" w:rsidP="003E16AF">
      <w:pPr>
        <w:numPr>
          <w:ilvl w:val="0"/>
          <w:numId w:val="17"/>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Создание </w:t>
      </w:r>
      <w:proofErr w:type="gramStart"/>
      <w:r w:rsidRPr="00595FDD">
        <w:rPr>
          <w:rFonts w:ascii="Times New Roman" w:eastAsia="Times New Roman" w:hAnsi="Times New Roman" w:cs="Times New Roman"/>
          <w:sz w:val="24"/>
          <w:szCs w:val="24"/>
          <w:lang w:eastAsia="ru-RU"/>
        </w:rPr>
        <w:t>условий</w:t>
      </w:r>
      <w:proofErr w:type="gramEnd"/>
      <w:r w:rsidRPr="00595FDD">
        <w:rPr>
          <w:rFonts w:ascii="Times New Roman" w:eastAsia="Times New Roman" w:hAnsi="Times New Roman" w:cs="Times New Roman"/>
          <w:sz w:val="24"/>
          <w:szCs w:val="24"/>
          <w:lang w:eastAsia="ru-RU"/>
        </w:rPr>
        <w:t xml:space="preserve"> как для совместной деятельности воспитанников так и для индивидуальной, учитывая особенности развития каждого дошкольника. </w:t>
      </w:r>
    </w:p>
    <w:p w:rsidR="003E16AF" w:rsidRPr="00595FDD" w:rsidRDefault="003E16AF" w:rsidP="003E16AF">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В группах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w:t>
      </w:r>
    </w:p>
    <w:p w:rsidR="003E16AF" w:rsidRPr="00595FDD" w:rsidRDefault="003E16AF" w:rsidP="003E16AF">
      <w:pPr>
        <w:spacing w:after="0" w:line="240" w:lineRule="auto"/>
        <w:ind w:firstLine="567"/>
        <w:jc w:val="both"/>
        <w:rPr>
          <w:rFonts w:ascii="Times New Roman" w:eastAsia="Times New Roman" w:hAnsi="Times New Roman" w:cs="Times New Roman"/>
          <w:sz w:val="24"/>
          <w:szCs w:val="24"/>
          <w:lang w:eastAsia="ru-RU"/>
        </w:rPr>
      </w:pPr>
      <w:r w:rsidRPr="003E16AF">
        <w:rPr>
          <w:rFonts w:ascii="Times New Roman" w:eastAsia="Times New Roman" w:hAnsi="Times New Roman" w:cs="Times New Roman"/>
          <w:b/>
          <w:sz w:val="24"/>
          <w:szCs w:val="24"/>
          <w:lang w:eastAsia="ru-RU"/>
        </w:rPr>
        <w:t>Созданы условия для удовлетворения двигательной активности детей:</w:t>
      </w:r>
      <w:r w:rsidRPr="00595FDD">
        <w:rPr>
          <w:rFonts w:ascii="Times New Roman" w:eastAsia="Times New Roman" w:hAnsi="Times New Roman" w:cs="Times New Roman"/>
          <w:sz w:val="24"/>
          <w:szCs w:val="24"/>
          <w:lang w:eastAsia="ru-RU"/>
        </w:rPr>
        <w:t xml:space="preserve">  физкультурный уголок, мячами, дугами, досками для ходьбы, дорожками с ладошками и ступнями, мячами для прыгания, </w:t>
      </w:r>
      <w:proofErr w:type="spellStart"/>
      <w:r w:rsidRPr="00595FDD">
        <w:rPr>
          <w:rFonts w:ascii="Times New Roman" w:eastAsia="Times New Roman" w:hAnsi="Times New Roman" w:cs="Times New Roman"/>
          <w:sz w:val="24"/>
          <w:szCs w:val="24"/>
          <w:lang w:eastAsia="ru-RU"/>
        </w:rPr>
        <w:t>кольцебросами</w:t>
      </w:r>
      <w:proofErr w:type="spellEnd"/>
      <w:r w:rsidRPr="00595FDD">
        <w:rPr>
          <w:rFonts w:ascii="Times New Roman" w:eastAsia="Times New Roman" w:hAnsi="Times New Roman" w:cs="Times New Roman"/>
          <w:sz w:val="24"/>
          <w:szCs w:val="24"/>
          <w:lang w:eastAsia="ru-RU"/>
        </w:rPr>
        <w:t xml:space="preserve">, спортивными играми: мячами, обручами. </w:t>
      </w:r>
      <w:proofErr w:type="gramStart"/>
      <w:r w:rsidRPr="00595FDD">
        <w:rPr>
          <w:rFonts w:ascii="Times New Roman" w:eastAsia="Times New Roman" w:hAnsi="Times New Roman" w:cs="Times New Roman"/>
          <w:sz w:val="24"/>
          <w:szCs w:val="24"/>
          <w:lang w:eastAsia="ru-RU"/>
        </w:rPr>
        <w:t xml:space="preserve">Есть игровой материал для сюжетно-ролевых игр: кухня, кухонные уголки, мягкая мебель, парикмахерская, аптека,  магазин, книжный уголок, тележки, уголок </w:t>
      </w:r>
      <w:proofErr w:type="spellStart"/>
      <w:r w:rsidRPr="00595FDD">
        <w:rPr>
          <w:rFonts w:ascii="Times New Roman" w:eastAsia="Times New Roman" w:hAnsi="Times New Roman" w:cs="Times New Roman"/>
          <w:sz w:val="24"/>
          <w:szCs w:val="24"/>
          <w:lang w:eastAsia="ru-RU"/>
        </w:rPr>
        <w:t>ряжения</w:t>
      </w:r>
      <w:proofErr w:type="spellEnd"/>
      <w:r w:rsidRPr="00595FDD">
        <w:rPr>
          <w:rFonts w:ascii="Times New Roman" w:eastAsia="Times New Roman" w:hAnsi="Times New Roman" w:cs="Times New Roman"/>
          <w:sz w:val="24"/>
          <w:szCs w:val="24"/>
          <w:lang w:eastAsia="ru-RU"/>
        </w:rPr>
        <w:t>,  настольный театр.</w:t>
      </w:r>
      <w:proofErr w:type="gramEnd"/>
      <w:r w:rsidRPr="00595FDD">
        <w:rPr>
          <w:rFonts w:ascii="Times New Roman" w:eastAsia="Times New Roman" w:hAnsi="Times New Roman" w:cs="Times New Roman"/>
          <w:sz w:val="24"/>
          <w:szCs w:val="24"/>
          <w:lang w:eastAsia="ru-RU"/>
        </w:rPr>
        <w:t xml:space="preserve"> Предусмотрены уголки </w:t>
      </w:r>
      <w:proofErr w:type="spellStart"/>
      <w:r w:rsidRPr="00595FDD">
        <w:rPr>
          <w:rFonts w:ascii="Times New Roman" w:eastAsia="Times New Roman" w:hAnsi="Times New Roman" w:cs="Times New Roman"/>
          <w:sz w:val="24"/>
          <w:szCs w:val="24"/>
          <w:lang w:eastAsia="ru-RU"/>
        </w:rPr>
        <w:t>ряжения</w:t>
      </w:r>
      <w:proofErr w:type="spellEnd"/>
      <w:r w:rsidRPr="00595FDD">
        <w:rPr>
          <w:rFonts w:ascii="Times New Roman" w:eastAsia="Times New Roman" w:hAnsi="Times New Roman" w:cs="Times New Roman"/>
          <w:sz w:val="24"/>
          <w:szCs w:val="24"/>
          <w:lang w:eastAsia="ru-RU"/>
        </w:rPr>
        <w:t xml:space="preserve"> для обыгрывания сказок, инсценировок, элементы костюмов для сюжетно-ролевых игр,  уголок природы с комнатными растениями,  уголки для творчества, развивающие игры:  </w:t>
      </w:r>
      <w:proofErr w:type="spellStart"/>
      <w:r w:rsidRPr="00595FDD">
        <w:rPr>
          <w:rFonts w:ascii="Times New Roman" w:eastAsia="Times New Roman" w:hAnsi="Times New Roman" w:cs="Times New Roman"/>
          <w:sz w:val="24"/>
          <w:szCs w:val="24"/>
          <w:lang w:eastAsia="ru-RU"/>
        </w:rPr>
        <w:t>пазлы</w:t>
      </w:r>
      <w:proofErr w:type="spellEnd"/>
      <w:r w:rsidRPr="00595FDD">
        <w:rPr>
          <w:rFonts w:ascii="Times New Roman" w:eastAsia="Times New Roman" w:hAnsi="Times New Roman" w:cs="Times New Roman"/>
          <w:sz w:val="24"/>
          <w:szCs w:val="24"/>
          <w:lang w:eastAsia="ru-RU"/>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
    <w:p w:rsidR="003E16AF" w:rsidRPr="00595FDD" w:rsidRDefault="003E16AF" w:rsidP="002916A1">
      <w:pPr>
        <w:rPr>
          <w:rFonts w:ascii="Times New Roman" w:eastAsia="Times New Roman" w:hAnsi="Times New Roman" w:cs="Times New Roman"/>
          <w:b/>
          <w:sz w:val="28"/>
          <w:szCs w:val="28"/>
          <w:lang w:eastAsia="ru-RU"/>
        </w:rPr>
        <w:sectPr w:rsidR="003E16AF" w:rsidRPr="00595FDD" w:rsidSect="007B6176">
          <w:footerReference w:type="default" r:id="rId12"/>
          <w:pgSz w:w="11906" w:h="16838"/>
          <w:pgMar w:top="567" w:right="567" w:bottom="1134" w:left="1259" w:header="709" w:footer="709" w:gutter="0"/>
          <w:cols w:space="708"/>
          <w:docGrid w:linePitch="360"/>
        </w:sectPr>
      </w:pPr>
    </w:p>
    <w:p w:rsidR="006524E7" w:rsidRDefault="006524E7">
      <w:pPr>
        <w:pStyle w:val="aa"/>
        <w:jc w:val="both"/>
        <w:rPr>
          <w:rFonts w:ascii="Times New Roman" w:hAnsi="Times New Roman" w:cs="Times New Roman"/>
          <w:sz w:val="24"/>
          <w:szCs w:val="24"/>
        </w:rPr>
      </w:pPr>
    </w:p>
    <w:p w:rsidR="00DF00B0" w:rsidRDefault="002041B5" w:rsidP="00DF00B0">
      <w:pPr>
        <w:pStyle w:val="a6"/>
        <w:tabs>
          <w:tab w:val="left" w:pos="3408"/>
        </w:tabs>
        <w:spacing w:after="0" w:line="240" w:lineRule="auto"/>
        <w:jc w:val="center"/>
        <w:rPr>
          <w:rFonts w:ascii="Times New Roman" w:hAnsi="Times New Roman"/>
          <w:b/>
          <w:color w:val="000000"/>
          <w:sz w:val="24"/>
        </w:rPr>
      </w:pPr>
      <w:r>
        <w:rPr>
          <w:rFonts w:ascii="Times New Roman" w:hAnsi="Times New Roman"/>
          <w:b/>
          <w:color w:val="000000"/>
          <w:sz w:val="24"/>
        </w:rPr>
        <w:t>3.5. Методическое обеспечение</w:t>
      </w:r>
      <w:r w:rsidR="00DF00B0">
        <w:rPr>
          <w:rFonts w:ascii="Times New Roman" w:hAnsi="Times New Roman"/>
          <w:b/>
          <w:color w:val="000000"/>
          <w:sz w:val="24"/>
        </w:rPr>
        <w:t>:</w:t>
      </w:r>
    </w:p>
    <w:p w:rsidR="00DF00B0" w:rsidRPr="00DE3FB5" w:rsidRDefault="00DF00B0" w:rsidP="00DF00B0">
      <w:pPr>
        <w:spacing w:after="0" w:line="240" w:lineRule="atLeast"/>
        <w:jc w:val="both"/>
        <w:rPr>
          <w:rFonts w:ascii="Times New Roman" w:hAnsi="Times New Roman" w:cs="Times New Roman"/>
          <w:sz w:val="24"/>
          <w:szCs w:val="24"/>
        </w:rPr>
      </w:pPr>
      <w:r>
        <w:br/>
      </w:r>
      <w:r w:rsidRPr="00DE3FB5">
        <w:rPr>
          <w:rFonts w:ascii="Times New Roman" w:hAnsi="Times New Roman" w:cs="Times New Roman"/>
          <w:sz w:val="24"/>
          <w:szCs w:val="24"/>
        </w:rPr>
        <w:t xml:space="preserve">Кудрявцев В.Т., Егоров Б.Б. Развивающая педагогика оздоровления. М.: </w:t>
      </w:r>
      <w:proofErr w:type="spellStart"/>
      <w:r w:rsidRPr="00DE3FB5">
        <w:rPr>
          <w:rFonts w:ascii="Times New Roman" w:hAnsi="Times New Roman" w:cs="Times New Roman"/>
          <w:sz w:val="24"/>
          <w:szCs w:val="24"/>
        </w:rPr>
        <w:t>Линка</w:t>
      </w:r>
      <w:proofErr w:type="spellEnd"/>
      <w:r w:rsidRPr="00DE3FB5">
        <w:rPr>
          <w:rFonts w:ascii="Times New Roman" w:hAnsi="Times New Roman" w:cs="Times New Roman"/>
          <w:sz w:val="24"/>
          <w:szCs w:val="24"/>
        </w:rPr>
        <w:t>-Пресс, 2000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Кудрявцев В.Т., Егоров Б.Б. Ослабленный ребенок и оздоровление. М.: 2003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Глазырина Л.Д., </w:t>
      </w:r>
      <w:proofErr w:type="spellStart"/>
      <w:r w:rsidRPr="00DE3FB5">
        <w:rPr>
          <w:rFonts w:ascii="Times New Roman" w:hAnsi="Times New Roman" w:cs="Times New Roman"/>
          <w:sz w:val="24"/>
          <w:szCs w:val="24"/>
        </w:rPr>
        <w:t>Овсянкин</w:t>
      </w:r>
      <w:proofErr w:type="spellEnd"/>
      <w:r w:rsidRPr="00DE3FB5">
        <w:rPr>
          <w:rFonts w:ascii="Times New Roman" w:hAnsi="Times New Roman" w:cs="Times New Roman"/>
          <w:sz w:val="24"/>
          <w:szCs w:val="24"/>
        </w:rPr>
        <w:t xml:space="preserve"> В.А. Методика физического воспитания для детей дошкольного возраста.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2001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Глазырина Л.Д. Физическая культура дошкольникам.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2000 г</w:t>
      </w:r>
    </w:p>
    <w:p w:rsidR="00DF00B0" w:rsidRPr="00DE3FB5" w:rsidRDefault="00DF00B0" w:rsidP="00DF00B0">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Маханева</w:t>
      </w:r>
      <w:proofErr w:type="spellEnd"/>
      <w:r w:rsidRPr="00DE3FB5">
        <w:rPr>
          <w:rFonts w:ascii="Times New Roman" w:hAnsi="Times New Roman" w:cs="Times New Roman"/>
          <w:sz w:val="24"/>
          <w:szCs w:val="24"/>
        </w:rPr>
        <w:t xml:space="preserve"> М.Д. Воспитание здорового ребенка. М.:</w:t>
      </w:r>
      <w:proofErr w:type="spellStart"/>
      <w:r w:rsidRPr="00DE3FB5">
        <w:rPr>
          <w:rFonts w:ascii="Times New Roman" w:hAnsi="Times New Roman" w:cs="Times New Roman"/>
          <w:sz w:val="24"/>
          <w:szCs w:val="24"/>
        </w:rPr>
        <w:t>Аркти</w:t>
      </w:r>
      <w:proofErr w:type="spellEnd"/>
      <w:r w:rsidRPr="00DE3FB5">
        <w:rPr>
          <w:rFonts w:ascii="Times New Roman" w:hAnsi="Times New Roman" w:cs="Times New Roman"/>
          <w:sz w:val="24"/>
          <w:szCs w:val="24"/>
        </w:rPr>
        <w:t>, 1999 г.;</w:t>
      </w:r>
    </w:p>
    <w:p w:rsidR="00DF00B0" w:rsidRPr="00DE3FB5" w:rsidRDefault="00DF00B0" w:rsidP="00DF00B0">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Анахина</w:t>
      </w:r>
      <w:proofErr w:type="spellEnd"/>
      <w:r w:rsidRPr="00DE3FB5">
        <w:rPr>
          <w:rFonts w:ascii="Times New Roman" w:hAnsi="Times New Roman" w:cs="Times New Roman"/>
          <w:sz w:val="24"/>
          <w:szCs w:val="24"/>
        </w:rPr>
        <w:t xml:space="preserve"> Л.В. и др. Программно-нормативные документы по физическому воспитанию для ДОУ Министерство Р</w:t>
      </w:r>
      <w:proofErr w:type="gramStart"/>
      <w:r w:rsidRPr="00DE3FB5">
        <w:rPr>
          <w:rFonts w:ascii="Times New Roman" w:hAnsi="Times New Roman" w:cs="Times New Roman"/>
          <w:sz w:val="24"/>
          <w:szCs w:val="24"/>
        </w:rPr>
        <w:t>С(</w:t>
      </w:r>
      <w:proofErr w:type="gramEnd"/>
      <w:r w:rsidRPr="00DE3FB5">
        <w:rPr>
          <w:rFonts w:ascii="Times New Roman" w:hAnsi="Times New Roman" w:cs="Times New Roman"/>
          <w:sz w:val="24"/>
          <w:szCs w:val="24"/>
        </w:rPr>
        <w:t>Я). Якутск, 2002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Голицына Н.С. Нетрадиционные занятия физкультурой в ДОУ. М., 2003 </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Антонов Ю.А. Здоровый дошкольник: Социально-оздоровительная технология </w:t>
      </w:r>
      <w:r w:rsidRPr="00DE3FB5">
        <w:rPr>
          <w:rFonts w:ascii="Times New Roman" w:hAnsi="Times New Roman" w:cs="Times New Roman"/>
          <w:sz w:val="24"/>
          <w:szCs w:val="24"/>
          <w:lang w:val="en-US"/>
        </w:rPr>
        <w:t>XXI</w:t>
      </w:r>
      <w:r w:rsidRPr="00DE3FB5">
        <w:rPr>
          <w:rFonts w:ascii="Times New Roman" w:hAnsi="Times New Roman" w:cs="Times New Roman"/>
          <w:sz w:val="24"/>
          <w:szCs w:val="24"/>
        </w:rPr>
        <w:t xml:space="preserve"> века. М., 2000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Вареник Е.Н., </w:t>
      </w:r>
      <w:proofErr w:type="spellStart"/>
      <w:r w:rsidRPr="00DE3FB5">
        <w:rPr>
          <w:rFonts w:ascii="Times New Roman" w:hAnsi="Times New Roman" w:cs="Times New Roman"/>
          <w:sz w:val="24"/>
          <w:szCs w:val="24"/>
        </w:rPr>
        <w:t>Корлыханова</w:t>
      </w:r>
      <w:proofErr w:type="spellEnd"/>
      <w:r w:rsidRPr="00DE3FB5">
        <w:rPr>
          <w:rFonts w:ascii="Times New Roman" w:hAnsi="Times New Roman" w:cs="Times New Roman"/>
          <w:sz w:val="24"/>
          <w:szCs w:val="24"/>
        </w:rPr>
        <w:t xml:space="preserve"> З.А., </w:t>
      </w:r>
      <w:proofErr w:type="spellStart"/>
      <w:r w:rsidRPr="00DE3FB5">
        <w:rPr>
          <w:rFonts w:ascii="Times New Roman" w:hAnsi="Times New Roman" w:cs="Times New Roman"/>
          <w:sz w:val="24"/>
          <w:szCs w:val="24"/>
        </w:rPr>
        <w:t>Китова</w:t>
      </w:r>
      <w:proofErr w:type="spellEnd"/>
      <w:r w:rsidRPr="00DE3FB5">
        <w:rPr>
          <w:rFonts w:ascii="Times New Roman" w:hAnsi="Times New Roman" w:cs="Times New Roman"/>
          <w:sz w:val="24"/>
          <w:szCs w:val="24"/>
        </w:rPr>
        <w:t xml:space="preserve"> Е.В. Физическое воспитание дошкольников. М.: ТЦ Сфера, 2009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Моргунова О.Н. Физкультурно-</w:t>
      </w:r>
      <w:proofErr w:type="spellStart"/>
      <w:r w:rsidRPr="00DE3FB5">
        <w:rPr>
          <w:rFonts w:ascii="Times New Roman" w:hAnsi="Times New Roman" w:cs="Times New Roman"/>
          <w:sz w:val="24"/>
          <w:szCs w:val="24"/>
        </w:rPr>
        <w:t>оздоровительнаяя</w:t>
      </w:r>
      <w:proofErr w:type="spellEnd"/>
      <w:r w:rsidRPr="00DE3FB5">
        <w:rPr>
          <w:rFonts w:ascii="Times New Roman" w:hAnsi="Times New Roman" w:cs="Times New Roman"/>
          <w:sz w:val="24"/>
          <w:szCs w:val="24"/>
        </w:rPr>
        <w:t xml:space="preserve"> работа в ДОУ. Воронеж, 2007 г.;</w:t>
      </w:r>
    </w:p>
    <w:p w:rsidR="00DF00B0" w:rsidRPr="00DE3FB5" w:rsidRDefault="00DF00B0" w:rsidP="00DF00B0">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Щербак А.П. Тематические физкультурные занятия праздники в ДОУ.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1999 г.;</w:t>
      </w:r>
    </w:p>
    <w:p w:rsidR="00DF00B0" w:rsidRPr="00DE3FB5" w:rsidRDefault="00DF00B0" w:rsidP="00DF00B0">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(2-3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2008 г.;</w:t>
      </w:r>
    </w:p>
    <w:p w:rsidR="00DF00B0" w:rsidRPr="00DE3FB5" w:rsidRDefault="00DF00B0" w:rsidP="00DF00B0">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(3-4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2007 г.;</w:t>
      </w:r>
    </w:p>
    <w:p w:rsidR="00DF00B0" w:rsidRPr="00DE3FB5" w:rsidRDefault="00DF00B0" w:rsidP="00DF00B0">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(6-7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2006 г.;</w:t>
      </w:r>
    </w:p>
    <w:p w:rsidR="00DF00B0" w:rsidRDefault="00DF00B0" w:rsidP="00DF00B0">
      <w:pPr>
        <w:pStyle w:val="a6"/>
        <w:ind w:left="720" w:hanging="720"/>
      </w:pPr>
      <w:proofErr w:type="spellStart"/>
      <w:r w:rsidRPr="00DE3FB5">
        <w:rPr>
          <w:rFonts w:ascii="Times New Roman" w:hAnsi="Times New Roman" w:cs="Times New Roman"/>
          <w:sz w:val="24"/>
          <w:szCs w:val="24"/>
        </w:rPr>
        <w:t>Пензулаева</w:t>
      </w:r>
      <w:proofErr w:type="spellEnd"/>
      <w:r w:rsidRPr="00DE3FB5">
        <w:rPr>
          <w:rFonts w:ascii="Times New Roman" w:hAnsi="Times New Roman" w:cs="Times New Roman"/>
          <w:sz w:val="24"/>
          <w:szCs w:val="24"/>
        </w:rPr>
        <w:t xml:space="preserve"> Л.И. оздоровительная гимнастика для детей дошкольного возраста.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2001 г.;</w:t>
      </w: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pPr>
        <w:pStyle w:val="aa"/>
        <w:jc w:val="center"/>
        <w:rPr>
          <w:rFonts w:ascii="Times New Roman" w:hAnsi="Times New Roman" w:cs="Times New Roman"/>
          <w:b/>
          <w:sz w:val="24"/>
          <w:szCs w:val="24"/>
        </w:rPr>
      </w:pPr>
    </w:p>
    <w:p w:rsidR="00397055" w:rsidRDefault="00397055" w:rsidP="002041B5">
      <w:pPr>
        <w:rPr>
          <w:rFonts w:ascii="Times New Roman" w:hAnsi="Times New Roman" w:cs="Times New Roman"/>
          <w:b/>
          <w:sz w:val="24"/>
          <w:szCs w:val="24"/>
        </w:rPr>
      </w:pPr>
    </w:p>
    <w:p w:rsidR="002041B5" w:rsidRPr="002041B5" w:rsidRDefault="002041B5" w:rsidP="002041B5">
      <w:pPr>
        <w:rPr>
          <w:rFonts w:ascii="Times New Roman" w:hAnsi="Times New Roman" w:cs="Times New Roman"/>
          <w:b/>
          <w:sz w:val="24"/>
          <w:szCs w:val="24"/>
        </w:rPr>
      </w:pPr>
    </w:p>
    <w:p w:rsidR="006524E7" w:rsidRPr="002916A1" w:rsidRDefault="006524E7" w:rsidP="002916A1">
      <w:pP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B507CF">
      <w:pPr>
        <w:pStyle w:val="aa"/>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Default="006524E7">
      <w:pPr>
        <w:pStyle w:val="aa"/>
        <w:jc w:val="center"/>
        <w:rPr>
          <w:rFonts w:ascii="Times New Roman" w:hAnsi="Times New Roman" w:cs="Times New Roman"/>
          <w:b/>
          <w:sz w:val="24"/>
          <w:szCs w:val="24"/>
        </w:rPr>
      </w:pPr>
    </w:p>
    <w:p w:rsidR="006524E7" w:rsidRPr="002916A1" w:rsidRDefault="006524E7" w:rsidP="002916A1">
      <w:pPr>
        <w:rPr>
          <w:rFonts w:ascii="Times New Roman" w:hAnsi="Times New Roman" w:cs="Times New Roman"/>
          <w:b/>
          <w:sz w:val="24"/>
          <w:szCs w:val="24"/>
        </w:rPr>
      </w:pPr>
    </w:p>
    <w:p w:rsidR="006524E7" w:rsidRDefault="006524E7">
      <w:pPr>
        <w:pStyle w:val="aa"/>
        <w:tabs>
          <w:tab w:val="left" w:pos="3408"/>
        </w:tabs>
        <w:ind w:left="1080"/>
        <w:rPr>
          <w:rFonts w:ascii="Times New Roman" w:hAnsi="Times New Roman" w:cs="Times New Roman"/>
          <w:sz w:val="24"/>
          <w:szCs w:val="24"/>
        </w:rPr>
      </w:pPr>
    </w:p>
    <w:p w:rsidR="006524E7" w:rsidRDefault="00B507CF">
      <w:pPr>
        <w:pStyle w:val="aa"/>
        <w:tabs>
          <w:tab w:val="left" w:pos="3408"/>
        </w:tabs>
        <w:ind w:left="1080"/>
        <w:jc w:val="center"/>
        <w:rPr>
          <w:rFonts w:ascii="Times New Roman" w:hAnsi="Times New Roman" w:cs="Times New Roman"/>
          <w:b/>
          <w:sz w:val="24"/>
          <w:szCs w:val="24"/>
        </w:rPr>
      </w:pPr>
      <w:r>
        <w:rPr>
          <w:rFonts w:ascii="Times New Roman" w:hAnsi="Times New Roman" w:cs="Times New Roman"/>
          <w:b/>
          <w:sz w:val="24"/>
          <w:szCs w:val="24"/>
        </w:rPr>
        <w:t>Игровой массаж</w:t>
      </w:r>
    </w:p>
    <w:p w:rsidR="006524E7" w:rsidRDefault="006524E7">
      <w:pPr>
        <w:pStyle w:val="aa"/>
        <w:tabs>
          <w:tab w:val="left" w:pos="3408"/>
        </w:tabs>
        <w:ind w:left="1080"/>
        <w:rPr>
          <w:rFonts w:ascii="Times New Roman" w:hAnsi="Times New Roman" w:cs="Times New Roman"/>
          <w:sz w:val="24"/>
          <w:szCs w:val="24"/>
        </w:rPr>
      </w:pPr>
    </w:p>
    <w:p w:rsidR="006524E7" w:rsidRDefault="00B507CF">
      <w:pPr>
        <w:pStyle w:val="aa"/>
        <w:tabs>
          <w:tab w:val="left" w:pos="3408"/>
        </w:tabs>
        <w:ind w:left="1080"/>
        <w:rPr>
          <w:rFonts w:ascii="Times New Roman" w:hAnsi="Times New Roman" w:cs="Times New Roman"/>
          <w:sz w:val="24"/>
          <w:szCs w:val="24"/>
        </w:rPr>
      </w:pPr>
      <w:r>
        <w:rPr>
          <w:rFonts w:ascii="Times New Roman" w:hAnsi="Times New Roman" w:cs="Times New Roman"/>
          <w:sz w:val="24"/>
          <w:szCs w:val="24"/>
        </w:rPr>
        <w:t xml:space="preserve">Интерпретация и адаптированный вариант методик </w:t>
      </w:r>
      <w:proofErr w:type="spellStart"/>
      <w:r>
        <w:rPr>
          <w:rFonts w:ascii="Times New Roman" w:hAnsi="Times New Roman" w:cs="Times New Roman"/>
          <w:sz w:val="24"/>
          <w:szCs w:val="24"/>
        </w:rPr>
        <w:t>спецзакаливания</w:t>
      </w:r>
      <w:proofErr w:type="spellEnd"/>
      <w:r>
        <w:rPr>
          <w:rFonts w:ascii="Times New Roman" w:hAnsi="Times New Roman" w:cs="Times New Roman"/>
          <w:sz w:val="24"/>
          <w:szCs w:val="24"/>
        </w:rPr>
        <w:t xml:space="preserve"> детей по </w:t>
      </w:r>
      <w:proofErr w:type="spellStart"/>
      <w:r>
        <w:rPr>
          <w:rFonts w:ascii="Times New Roman" w:hAnsi="Times New Roman" w:cs="Times New Roman"/>
          <w:sz w:val="24"/>
          <w:szCs w:val="24"/>
        </w:rPr>
        <w:t>А.Уманской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К.Дайнеки</w:t>
      </w:r>
      <w:proofErr w:type="spellEnd"/>
      <w:r>
        <w:rPr>
          <w:rFonts w:ascii="Times New Roman" w:hAnsi="Times New Roman" w:cs="Times New Roman"/>
          <w:sz w:val="24"/>
          <w:szCs w:val="24"/>
        </w:rPr>
        <w:t>.</w:t>
      </w:r>
    </w:p>
    <w:p w:rsidR="006524E7" w:rsidRDefault="00B507CF">
      <w:pPr>
        <w:pStyle w:val="aa"/>
        <w:tabs>
          <w:tab w:val="left" w:pos="3408"/>
        </w:tabs>
        <w:ind w:left="1080"/>
        <w:jc w:val="center"/>
        <w:rPr>
          <w:rFonts w:ascii="Times New Roman" w:hAnsi="Times New Roman" w:cs="Times New Roman"/>
          <w:b/>
          <w:sz w:val="24"/>
          <w:szCs w:val="24"/>
        </w:rPr>
      </w:pPr>
      <w:r>
        <w:rPr>
          <w:rFonts w:ascii="Times New Roman" w:hAnsi="Times New Roman" w:cs="Times New Roman"/>
          <w:b/>
          <w:sz w:val="24"/>
          <w:szCs w:val="24"/>
        </w:rPr>
        <w:t>Массаж рук</w:t>
      </w:r>
    </w:p>
    <w:p w:rsidR="006524E7" w:rsidRDefault="00B507CF">
      <w:pPr>
        <w:pStyle w:val="aa"/>
        <w:tabs>
          <w:tab w:val="left" w:pos="3408"/>
        </w:tabs>
        <w:ind w:left="1080"/>
        <w:rPr>
          <w:rFonts w:ascii="Times New Roman" w:hAnsi="Times New Roman" w:cs="Times New Roman"/>
          <w:sz w:val="24"/>
          <w:szCs w:val="24"/>
        </w:rPr>
      </w:pPr>
      <w:r>
        <w:rPr>
          <w:rFonts w:ascii="Times New Roman" w:hAnsi="Times New Roman" w:cs="Times New Roman"/>
          <w:sz w:val="24"/>
          <w:szCs w:val="24"/>
        </w:rPr>
        <w:t xml:space="preserve">Пальчиковые игры – это тоже форма закаливания, нетрадиционная, но легко входящая в жизнь ребёнка. Психика малыша устроена так, что его практически невозможно заставить выполнять какие-либо упражнения, даже самые полезные, если они ему неинтересны. </w:t>
      </w:r>
      <w:proofErr w:type="gramStart"/>
      <w:r>
        <w:rPr>
          <w:rFonts w:ascii="Times New Roman" w:hAnsi="Times New Roman" w:cs="Times New Roman"/>
          <w:sz w:val="24"/>
          <w:szCs w:val="24"/>
        </w:rPr>
        <w:t>А вот пальчиковые игры с простыми движения и весёлым стихотворным сопровождением нравятся детям.</w:t>
      </w:r>
      <w:proofErr w:type="gramEnd"/>
      <w:r>
        <w:rPr>
          <w:rFonts w:ascii="Times New Roman" w:hAnsi="Times New Roman" w:cs="Times New Roman"/>
          <w:sz w:val="24"/>
          <w:szCs w:val="24"/>
        </w:rPr>
        <w:t xml:space="preserve"> Пальчиковые игры развивают ловкость и подвижность пальцев, а массаж активных точек положительно сказывается на самочувствии в целом и улучшает работу мозга. Развитие мелкой моторики рук и улучшение координации движения пальцев рук помогает обеспечить полноценное развитие ребёнка, ибо уровень развития речи находится в прямой зависимости от степени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тонких движений пальцев рук. </w:t>
      </w:r>
    </w:p>
    <w:p w:rsidR="006524E7" w:rsidRDefault="006524E7">
      <w:pPr>
        <w:tabs>
          <w:tab w:val="left" w:pos="3408"/>
        </w:tabs>
        <w:rPr>
          <w:rFonts w:ascii="Times New Roman" w:hAnsi="Times New Roman" w:cs="Times New Roman"/>
          <w:sz w:val="24"/>
          <w:szCs w:val="24"/>
        </w:rPr>
      </w:pPr>
    </w:p>
    <w:p w:rsidR="006524E7" w:rsidRDefault="00B507CF">
      <w:pPr>
        <w:pStyle w:val="aa"/>
        <w:tabs>
          <w:tab w:val="left" w:pos="3408"/>
        </w:tabs>
        <w:ind w:left="1080"/>
        <w:rPr>
          <w:rFonts w:ascii="Times New Roman" w:hAnsi="Times New Roman" w:cs="Times New Roman"/>
          <w:sz w:val="24"/>
          <w:szCs w:val="24"/>
        </w:rPr>
      </w:pPr>
      <w:r>
        <w:rPr>
          <w:rFonts w:ascii="Times New Roman" w:hAnsi="Times New Roman" w:cs="Times New Roman"/>
          <w:sz w:val="24"/>
          <w:szCs w:val="24"/>
        </w:rPr>
        <w:t xml:space="preserve">Интенсивное воздействие на кончики пальцев стимулирует прилив крови к рукам. Это </w:t>
      </w:r>
      <w:proofErr w:type="spellStart"/>
      <w:r>
        <w:rPr>
          <w:rFonts w:ascii="Times New Roman" w:hAnsi="Times New Roman" w:cs="Times New Roman"/>
          <w:sz w:val="24"/>
          <w:szCs w:val="24"/>
        </w:rPr>
        <w:t>благоприпятствует</w:t>
      </w:r>
      <w:proofErr w:type="spellEnd"/>
      <w:r>
        <w:rPr>
          <w:rFonts w:ascii="Times New Roman" w:hAnsi="Times New Roman" w:cs="Times New Roman"/>
          <w:sz w:val="24"/>
          <w:szCs w:val="24"/>
        </w:rPr>
        <w:t xml:space="preserve"> психоэмоциональной и физическому здоровью, повышает функциональную деятельность головного мозга, тонизирует весь организм. </w:t>
      </w:r>
    </w:p>
    <w:p w:rsidR="006524E7" w:rsidRDefault="00B507CF">
      <w:pPr>
        <w:pStyle w:val="aa"/>
        <w:tabs>
          <w:tab w:val="left" w:pos="3408"/>
        </w:tabs>
        <w:ind w:left="1080"/>
        <w:jc w:val="center"/>
        <w:rPr>
          <w:rFonts w:ascii="Times New Roman" w:hAnsi="Times New Roman" w:cs="Times New Roman"/>
          <w:sz w:val="24"/>
          <w:szCs w:val="24"/>
        </w:rPr>
      </w:pPr>
      <w:r>
        <w:rPr>
          <w:rFonts w:ascii="Times New Roman" w:hAnsi="Times New Roman" w:cs="Times New Roman"/>
          <w:sz w:val="24"/>
          <w:szCs w:val="24"/>
        </w:rPr>
        <w:t>«Поиграем ручками»</w:t>
      </w:r>
    </w:p>
    <w:p w:rsidR="006524E7" w:rsidRDefault="00B507CF">
      <w:pPr>
        <w:pStyle w:val="aa"/>
        <w:numPr>
          <w:ilvl w:val="0"/>
          <w:numId w:val="8"/>
        </w:numPr>
        <w:tabs>
          <w:tab w:val="left" w:pos="3408"/>
        </w:tabs>
        <w:rPr>
          <w:rFonts w:ascii="Times New Roman" w:hAnsi="Times New Roman" w:cs="Times New Roman"/>
          <w:sz w:val="24"/>
          <w:szCs w:val="24"/>
        </w:rPr>
      </w:pPr>
      <w:r>
        <w:rPr>
          <w:rFonts w:ascii="Times New Roman" w:hAnsi="Times New Roman" w:cs="Times New Roman"/>
          <w:sz w:val="24"/>
          <w:szCs w:val="24"/>
          <w:u w:val="single"/>
        </w:rPr>
        <w:t>Подготовительный этап</w:t>
      </w:r>
      <w:r>
        <w:rPr>
          <w:rFonts w:ascii="Times New Roman" w:hAnsi="Times New Roman" w:cs="Times New Roman"/>
          <w:sz w:val="24"/>
          <w:szCs w:val="24"/>
        </w:rPr>
        <w:t>. Ребёнок растирает ладони до приятного тепла.</w:t>
      </w:r>
    </w:p>
    <w:p w:rsidR="006524E7" w:rsidRDefault="00B507CF">
      <w:pPr>
        <w:pStyle w:val="aa"/>
        <w:numPr>
          <w:ilvl w:val="0"/>
          <w:numId w:val="8"/>
        </w:numPr>
        <w:tabs>
          <w:tab w:val="left" w:pos="3408"/>
        </w:tabs>
        <w:rPr>
          <w:rFonts w:ascii="Times New Roman" w:hAnsi="Times New Roman" w:cs="Times New Roman"/>
          <w:sz w:val="24"/>
          <w:szCs w:val="24"/>
        </w:rPr>
      </w:pPr>
      <w:r>
        <w:rPr>
          <w:rFonts w:ascii="Times New Roman" w:hAnsi="Times New Roman" w:cs="Times New Roman"/>
          <w:sz w:val="24"/>
          <w:szCs w:val="24"/>
          <w:u w:val="single"/>
        </w:rPr>
        <w:t>Основная часть</w:t>
      </w:r>
      <w:r>
        <w:rPr>
          <w:rFonts w:ascii="Times New Roman" w:hAnsi="Times New Roman" w:cs="Times New Roman"/>
          <w:sz w:val="24"/>
          <w:szCs w:val="24"/>
        </w:rPr>
        <w:t xml:space="preserve">. </w:t>
      </w:r>
    </w:p>
    <w:p w:rsidR="006524E7" w:rsidRDefault="00B507CF">
      <w:pPr>
        <w:pStyle w:val="aa"/>
        <w:numPr>
          <w:ilvl w:val="0"/>
          <w:numId w:val="7"/>
        </w:numPr>
        <w:tabs>
          <w:tab w:val="left" w:pos="3408"/>
        </w:tabs>
        <w:rPr>
          <w:rFonts w:ascii="Times New Roman" w:hAnsi="Times New Roman" w:cs="Times New Roman"/>
          <w:sz w:val="24"/>
          <w:szCs w:val="24"/>
        </w:rPr>
      </w:pPr>
      <w:r>
        <w:rPr>
          <w:rFonts w:ascii="Times New Roman" w:hAnsi="Times New Roman" w:cs="Times New Roman"/>
          <w:sz w:val="24"/>
          <w:szCs w:val="24"/>
        </w:rPr>
        <w:t>Большим и указательным пальцем одной руки массируем (растираем) каждый пальчик, начиная с ногтевой фаланги мизинца другой руки.</w:t>
      </w:r>
    </w:p>
    <w:p w:rsidR="006524E7" w:rsidRDefault="00B507CF">
      <w:pPr>
        <w:pStyle w:val="aa"/>
        <w:numPr>
          <w:ilvl w:val="0"/>
          <w:numId w:val="7"/>
        </w:numPr>
        <w:tabs>
          <w:tab w:val="left" w:pos="3408"/>
        </w:tabs>
        <w:rPr>
          <w:rFonts w:ascii="Times New Roman" w:hAnsi="Times New Roman" w:cs="Times New Roman"/>
          <w:sz w:val="24"/>
          <w:szCs w:val="24"/>
        </w:rPr>
      </w:pPr>
      <w:r>
        <w:rPr>
          <w:rFonts w:ascii="Times New Roman" w:hAnsi="Times New Roman" w:cs="Times New Roman"/>
          <w:sz w:val="24"/>
          <w:szCs w:val="24"/>
        </w:rPr>
        <w:t>Массируем тыльные стороны ладоней, имитируем мытьё рук.</w:t>
      </w:r>
    </w:p>
    <w:p w:rsidR="006524E7" w:rsidRDefault="00B507CF">
      <w:pPr>
        <w:pStyle w:val="aa"/>
        <w:numPr>
          <w:ilvl w:val="0"/>
          <w:numId w:val="7"/>
        </w:numPr>
        <w:tabs>
          <w:tab w:val="left" w:pos="3408"/>
        </w:tabs>
        <w:rPr>
          <w:rFonts w:ascii="Times New Roman" w:hAnsi="Times New Roman" w:cs="Times New Roman"/>
          <w:sz w:val="24"/>
          <w:szCs w:val="24"/>
        </w:rPr>
      </w:pPr>
      <w:r>
        <w:rPr>
          <w:rFonts w:ascii="Times New Roman" w:hAnsi="Times New Roman" w:cs="Times New Roman"/>
          <w:sz w:val="24"/>
          <w:szCs w:val="24"/>
        </w:rPr>
        <w:t>Переплетаем вытянутые пальцы обеих рук и слегка трём их друг о друга, направляя ладони в противоположные стороны.</w:t>
      </w:r>
    </w:p>
    <w:p w:rsidR="006524E7" w:rsidRDefault="00B507CF">
      <w:pPr>
        <w:pStyle w:val="aa"/>
        <w:numPr>
          <w:ilvl w:val="0"/>
          <w:numId w:val="7"/>
        </w:numPr>
        <w:tabs>
          <w:tab w:val="left" w:pos="3408"/>
        </w:tabs>
        <w:rPr>
          <w:rFonts w:ascii="Times New Roman" w:hAnsi="Times New Roman" w:cs="Times New Roman"/>
          <w:sz w:val="24"/>
          <w:szCs w:val="24"/>
        </w:rPr>
      </w:pPr>
      <w:r>
        <w:rPr>
          <w:rFonts w:ascii="Times New Roman" w:hAnsi="Times New Roman" w:cs="Times New Roman"/>
          <w:sz w:val="24"/>
          <w:szCs w:val="24"/>
        </w:rPr>
        <w:t>Переплетённые пальцы закрываем в замок и подносим к груди. Пауза.</w:t>
      </w:r>
    </w:p>
    <w:p w:rsidR="006524E7" w:rsidRDefault="00B507CF">
      <w:pPr>
        <w:pStyle w:val="aa"/>
        <w:numPr>
          <w:ilvl w:val="0"/>
          <w:numId w:val="7"/>
        </w:numPr>
        <w:tabs>
          <w:tab w:val="left" w:pos="3408"/>
        </w:tabs>
        <w:rPr>
          <w:rFonts w:ascii="Times New Roman" w:hAnsi="Times New Roman" w:cs="Times New Roman"/>
          <w:sz w:val="24"/>
          <w:szCs w:val="24"/>
        </w:rPr>
      </w:pPr>
      <w:r>
        <w:rPr>
          <w:rFonts w:ascii="Times New Roman" w:hAnsi="Times New Roman" w:cs="Times New Roman"/>
          <w:sz w:val="24"/>
          <w:szCs w:val="24"/>
        </w:rPr>
        <w:t>Вытягиваем пальчики вверх и шевелим ими.</w:t>
      </w:r>
    </w:p>
    <w:p w:rsidR="006524E7" w:rsidRDefault="00B507CF">
      <w:pPr>
        <w:pStyle w:val="aa"/>
        <w:numPr>
          <w:ilvl w:val="0"/>
          <w:numId w:val="8"/>
        </w:numPr>
        <w:tabs>
          <w:tab w:val="left" w:pos="3408"/>
        </w:tabs>
        <w:rPr>
          <w:rFonts w:ascii="Times New Roman" w:hAnsi="Times New Roman" w:cs="Times New Roman"/>
          <w:sz w:val="24"/>
          <w:szCs w:val="24"/>
        </w:rPr>
      </w:pPr>
      <w:r>
        <w:rPr>
          <w:rFonts w:ascii="Times New Roman" w:hAnsi="Times New Roman" w:cs="Times New Roman"/>
          <w:sz w:val="24"/>
          <w:szCs w:val="24"/>
          <w:u w:val="single"/>
        </w:rPr>
        <w:t>Заключительная часть</w:t>
      </w:r>
      <w:r>
        <w:rPr>
          <w:rFonts w:ascii="Times New Roman" w:hAnsi="Times New Roman" w:cs="Times New Roman"/>
          <w:sz w:val="24"/>
          <w:szCs w:val="24"/>
        </w:rPr>
        <w:t>. Ребёнок встряхивает руки, расслабляет их и отдыхает.</w:t>
      </w:r>
    </w:p>
    <w:p w:rsidR="006524E7" w:rsidRDefault="00B507CF">
      <w:pPr>
        <w:pStyle w:val="aa"/>
        <w:tabs>
          <w:tab w:val="left" w:pos="3408"/>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Упражнение можно сопровождать стихами;</w:t>
      </w:r>
    </w:p>
    <w:p w:rsidR="006524E7" w:rsidRDefault="006524E7">
      <w:pPr>
        <w:sectPr w:rsidR="006524E7">
          <w:pgSz w:w="11906" w:h="16838"/>
          <w:pgMar w:top="567" w:right="850" w:bottom="993" w:left="1843" w:header="0" w:footer="0" w:gutter="0"/>
          <w:cols w:space="720"/>
          <w:formProt w:val="0"/>
          <w:docGrid w:linePitch="360" w:charSpace="4096"/>
        </w:sectPr>
      </w:pPr>
    </w:p>
    <w:p w:rsidR="006524E7" w:rsidRDefault="006524E7">
      <w:pPr>
        <w:tabs>
          <w:tab w:val="left" w:pos="3408"/>
        </w:tabs>
        <w:spacing w:after="0" w:line="240" w:lineRule="auto"/>
        <w:rPr>
          <w:rFonts w:ascii="Times New Roman" w:hAnsi="Times New Roman" w:cs="Times New Roman"/>
          <w:sz w:val="24"/>
          <w:szCs w:val="24"/>
        </w:rPr>
      </w:pPr>
    </w:p>
    <w:p w:rsidR="006524E7" w:rsidRDefault="006524E7">
      <w:pPr>
        <w:sectPr w:rsidR="006524E7">
          <w:type w:val="continuous"/>
          <w:pgSz w:w="11906" w:h="16838"/>
          <w:pgMar w:top="567" w:right="850" w:bottom="993" w:left="1843" w:header="0" w:footer="0" w:gutter="0"/>
          <w:cols w:num="2" w:space="708"/>
          <w:formProt w:val="0"/>
          <w:docGrid w:linePitch="360" w:charSpace="4096"/>
        </w:sectPr>
      </w:pP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Эй, ребята, все ко мне.</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Кто стоит там в стороне?</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А ну быстрей лови кураж</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И начинай игру – массаж.</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Разотру ладошки сильно,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Каждый пальчик покручу.</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Поздороваюсь со всеми,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Потом ручки «</w:t>
      </w:r>
      <w:proofErr w:type="spellStart"/>
      <w:r>
        <w:rPr>
          <w:rFonts w:ascii="Times New Roman" w:hAnsi="Times New Roman" w:cs="Times New Roman"/>
          <w:sz w:val="24"/>
          <w:szCs w:val="24"/>
        </w:rPr>
        <w:t>помочалю</w:t>
      </w:r>
      <w:proofErr w:type="spellEnd"/>
      <w:r>
        <w:rPr>
          <w:rFonts w:ascii="Times New Roman" w:hAnsi="Times New Roman" w:cs="Times New Roman"/>
          <w:sz w:val="24"/>
          <w:szCs w:val="24"/>
        </w:rPr>
        <w:t xml:space="preserve">»,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Плечи мягко разомну.</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Затем руки я помою,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Пальчик в пальчик я вложу,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На замочек их закрою</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И тепло поберегу.</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Вытяну я пальчики,</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Никого не обойду.</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ноготками поиграю,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Друг о друга их потру.</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Пусть бегут как зайчики, раз-два, раз-два,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Вот и кончилась игра.</w:t>
      </w:r>
    </w:p>
    <w:p w:rsidR="006524E7" w:rsidRDefault="006524E7">
      <w:pPr>
        <w:sectPr w:rsidR="006524E7">
          <w:type w:val="continuous"/>
          <w:pgSz w:w="11906" w:h="16838"/>
          <w:pgMar w:top="567" w:right="850" w:bottom="993" w:left="1843" w:header="0" w:footer="0" w:gutter="0"/>
          <w:cols w:num="2" w:space="708"/>
          <w:formProt w:val="0"/>
          <w:docGrid w:linePitch="360" w:charSpace="4096"/>
        </w:sectPr>
      </w:pPr>
    </w:p>
    <w:p w:rsidR="006524E7" w:rsidRDefault="00B507CF">
      <w:p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Отдыхает детвора.</w:t>
      </w:r>
    </w:p>
    <w:p w:rsidR="006524E7" w:rsidRDefault="006524E7">
      <w:pPr>
        <w:tabs>
          <w:tab w:val="left" w:pos="2835"/>
        </w:tabs>
        <w:spacing w:after="0" w:line="240" w:lineRule="auto"/>
        <w:jc w:val="center"/>
        <w:rPr>
          <w:rFonts w:ascii="Times New Roman" w:hAnsi="Times New Roman" w:cs="Times New Roman"/>
          <w:sz w:val="24"/>
          <w:szCs w:val="24"/>
        </w:rPr>
      </w:pPr>
    </w:p>
    <w:p w:rsidR="002041B5" w:rsidRDefault="002041B5">
      <w:pPr>
        <w:tabs>
          <w:tab w:val="left" w:pos="2835"/>
        </w:tabs>
        <w:spacing w:after="0" w:line="240" w:lineRule="auto"/>
        <w:jc w:val="center"/>
        <w:rPr>
          <w:rFonts w:ascii="Times New Roman" w:hAnsi="Times New Roman" w:cs="Times New Roman"/>
          <w:b/>
          <w:sz w:val="24"/>
          <w:szCs w:val="24"/>
        </w:rPr>
      </w:pPr>
    </w:p>
    <w:p w:rsidR="006524E7" w:rsidRDefault="00B507CF">
      <w:pPr>
        <w:tabs>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Закаливающее дыхание</w:t>
      </w:r>
    </w:p>
    <w:p w:rsidR="006524E7" w:rsidRDefault="006524E7">
      <w:pPr>
        <w:tabs>
          <w:tab w:val="left" w:pos="2835"/>
        </w:tabs>
        <w:spacing w:after="0" w:line="240" w:lineRule="auto"/>
        <w:jc w:val="center"/>
        <w:rPr>
          <w:rFonts w:ascii="Times New Roman" w:hAnsi="Times New Roman" w:cs="Times New Roman"/>
          <w:b/>
          <w:sz w:val="24"/>
          <w:szCs w:val="24"/>
        </w:rPr>
      </w:pPr>
    </w:p>
    <w:p w:rsidR="006524E7" w:rsidRDefault="00B507CF">
      <w:p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и старшего возраста. Проводится 2-3 раза в неделю.</w:t>
      </w:r>
    </w:p>
    <w:p w:rsidR="006524E7" w:rsidRDefault="006524E7">
      <w:pPr>
        <w:tabs>
          <w:tab w:val="left" w:pos="2835"/>
        </w:tabs>
        <w:spacing w:after="0" w:line="240" w:lineRule="auto"/>
        <w:rPr>
          <w:rFonts w:ascii="Times New Roman" w:hAnsi="Times New Roman" w:cs="Times New Roman"/>
          <w:sz w:val="24"/>
          <w:szCs w:val="24"/>
        </w:rPr>
      </w:pPr>
    </w:p>
    <w:p w:rsidR="006524E7" w:rsidRDefault="00B507CF">
      <w:pPr>
        <w:tabs>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«Поиграем носиком»</w:t>
      </w:r>
    </w:p>
    <w:p w:rsidR="006524E7" w:rsidRDefault="00B507CF">
      <w:pPr>
        <w:pStyle w:val="aa"/>
        <w:numPr>
          <w:ilvl w:val="0"/>
          <w:numId w:val="9"/>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Организационный момент</w:t>
      </w:r>
      <w:r>
        <w:rPr>
          <w:rFonts w:ascii="Times New Roman" w:hAnsi="Times New Roman" w:cs="Times New Roman"/>
          <w:sz w:val="24"/>
          <w:szCs w:val="24"/>
        </w:rPr>
        <w:t>. «Найди и покажи свой носик»</w:t>
      </w:r>
    </w:p>
    <w:p w:rsidR="006524E7" w:rsidRDefault="00B507CF">
      <w:pPr>
        <w:pStyle w:val="aa"/>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Ребёнок удобно садится и показывает свой носик взрослому.</w:t>
      </w:r>
    </w:p>
    <w:p w:rsidR="006524E7" w:rsidRDefault="00B507CF">
      <w:pPr>
        <w:pStyle w:val="aa"/>
        <w:numPr>
          <w:ilvl w:val="0"/>
          <w:numId w:val="9"/>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Основная часть</w:t>
      </w:r>
      <w:r>
        <w:rPr>
          <w:rFonts w:ascii="Times New Roman" w:hAnsi="Times New Roman" w:cs="Times New Roman"/>
          <w:sz w:val="24"/>
          <w:szCs w:val="24"/>
        </w:rPr>
        <w:t>. Игровые упражнения с носиком.</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«Помоги носику собраться на прогулку»</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Ребёнок берёт свой носовой платок или салфетку и тщательно очищает свой нос самостоятельно или с помощью взрослого.</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«Носик гуляет»</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Взрослый предлагает ребёнку крепко закрыть рот, чтобы он не мешал гулять и хорошо дышать носу.</w:t>
      </w:r>
    </w:p>
    <w:p w:rsidR="006524E7" w:rsidRDefault="00B507CF">
      <w:pPr>
        <w:pStyle w:val="aa"/>
        <w:tabs>
          <w:tab w:val="left" w:pos="3408"/>
        </w:tabs>
        <w:ind w:left="1080"/>
        <w:jc w:val="center"/>
        <w:rPr>
          <w:rFonts w:ascii="Times New Roman" w:hAnsi="Times New Roman" w:cs="Times New Roman"/>
          <w:b/>
          <w:sz w:val="24"/>
          <w:szCs w:val="24"/>
        </w:rPr>
      </w:pPr>
      <w:r>
        <w:rPr>
          <w:rFonts w:ascii="Times New Roman" w:hAnsi="Times New Roman" w:cs="Times New Roman"/>
          <w:b/>
          <w:sz w:val="24"/>
          <w:szCs w:val="24"/>
        </w:rPr>
        <w:t>«Носик балуется»</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На вдохе ребёнок оказывает сопротивление воздуху, надавливая большим и указательным пальцами одной руки на крылья носа.</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«Носик нюхает приятный запах»</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Ребёнок выполняет 10 вдохов и выдохов через правую и левую ноздрю, поочерёдно закрывая их указательным пальцем.</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«Носик поёт песенку»</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На выдохе малыш постукивает указательным пальцем носа и поёт: «Ба-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«Погреем носик»</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Ребёнок располагает на переносице указательные пальцы и выполняет ими движения к крыльям носа, затем вверх и обратно.</w:t>
      </w:r>
    </w:p>
    <w:p w:rsidR="006524E7" w:rsidRDefault="00B507CF">
      <w:pPr>
        <w:pStyle w:val="aa"/>
        <w:numPr>
          <w:ilvl w:val="0"/>
          <w:numId w:val="9"/>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Заключительная часть</w:t>
      </w:r>
      <w:r>
        <w:rPr>
          <w:rFonts w:ascii="Times New Roman" w:hAnsi="Times New Roman" w:cs="Times New Roman"/>
          <w:sz w:val="24"/>
          <w:szCs w:val="24"/>
        </w:rPr>
        <w:t xml:space="preserve">. </w:t>
      </w:r>
    </w:p>
    <w:p w:rsidR="006524E7" w:rsidRDefault="00B507CF">
      <w:pPr>
        <w:pStyle w:val="aa"/>
        <w:numPr>
          <w:ilvl w:val="0"/>
          <w:numId w:val="7"/>
        </w:numPr>
        <w:tabs>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«Носик возвращается домой»</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Ребёнок убирает платок. Показывает взрослому, что его носик вернулся.</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Игровые упражнения можно сопровождать стихами:</w:t>
      </w:r>
    </w:p>
    <w:p w:rsidR="006524E7" w:rsidRDefault="006524E7">
      <w:pPr>
        <w:sectPr w:rsidR="006524E7">
          <w:type w:val="continuous"/>
          <w:pgSz w:w="11906" w:h="16838"/>
          <w:pgMar w:top="567" w:right="850" w:bottom="993" w:left="1843" w:header="0" w:footer="0" w:gutter="0"/>
          <w:cols w:space="720"/>
          <w:formProt w:val="0"/>
          <w:docGrid w:linePitch="360" w:charSpace="4096"/>
        </w:sectPr>
      </w:pP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Подходи ко мне дружок,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И садись скорей в кружок.</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Носик ты быстрей найди,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Тёте _____ покажи.</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Надо носик очищать,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На прогулку собирать.</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Ротик ты свой закрывай,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Только носиком гуляй.</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Вот так носик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аловник!</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Он шалить у нас привык.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Тише, тише не спеши,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Ароматом подыши.</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Хорошо гулять в саду</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И поёт нос «Ба-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Надо носик нам погреть,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Его немного потереть.</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Нагулялся носик мой, </w:t>
      </w:r>
    </w:p>
    <w:p w:rsidR="006524E7" w:rsidRDefault="00B507CF">
      <w:pPr>
        <w:pStyle w:val="aa"/>
        <w:tabs>
          <w:tab w:val="left" w:pos="2835"/>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Возвращаемся домой </w:t>
      </w:r>
    </w:p>
    <w:p w:rsidR="006524E7" w:rsidRDefault="006524E7">
      <w:pPr>
        <w:sectPr w:rsidR="006524E7">
          <w:type w:val="continuous"/>
          <w:pgSz w:w="11906" w:h="16838"/>
          <w:pgMar w:top="567" w:right="850" w:bottom="993" w:left="1843" w:header="0" w:footer="0" w:gutter="0"/>
          <w:cols w:num="2" w:space="708"/>
          <w:formProt w:val="0"/>
          <w:docGrid w:linePitch="360" w:charSpace="4096"/>
        </w:sectPr>
      </w:pPr>
    </w:p>
    <w:p w:rsidR="006524E7" w:rsidRDefault="006524E7">
      <w:pPr>
        <w:pStyle w:val="aa"/>
        <w:tabs>
          <w:tab w:val="left" w:pos="2835"/>
        </w:tabs>
        <w:spacing w:after="0" w:line="240" w:lineRule="auto"/>
        <w:ind w:left="1080"/>
        <w:rPr>
          <w:rFonts w:ascii="Times New Roman" w:hAnsi="Times New Roman" w:cs="Times New Roman"/>
          <w:sz w:val="24"/>
          <w:szCs w:val="24"/>
        </w:rPr>
      </w:pPr>
    </w:p>
    <w:p w:rsidR="006524E7" w:rsidRDefault="006524E7">
      <w:pPr>
        <w:tabs>
          <w:tab w:val="left" w:pos="2835"/>
        </w:tabs>
        <w:spacing w:after="0" w:line="240" w:lineRule="auto"/>
        <w:rPr>
          <w:rFonts w:ascii="Times New Roman" w:hAnsi="Times New Roman" w:cs="Times New Roman"/>
          <w:sz w:val="24"/>
          <w:szCs w:val="24"/>
        </w:rPr>
      </w:pPr>
    </w:p>
    <w:p w:rsidR="006524E7" w:rsidRDefault="00B507CF">
      <w:pPr>
        <w:tabs>
          <w:tab w:val="left" w:pos="34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Босохождение</w:t>
      </w:r>
      <w:proofErr w:type="spellEnd"/>
      <w:r>
        <w:rPr>
          <w:rFonts w:ascii="Times New Roman" w:hAnsi="Times New Roman" w:cs="Times New Roman"/>
          <w:b/>
          <w:sz w:val="24"/>
          <w:szCs w:val="24"/>
        </w:rPr>
        <w:t>»</w:t>
      </w: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Это отличное закаливающее средство для детей с ослабленным зрением. Повышает устойчивость организма ребёнка к резким колебаниям температуры и к переохлаждению. Проводится в любое время дня. Дозировка определяется возрастом, желательно начинать в тёплое время года.</w:t>
      </w:r>
    </w:p>
    <w:p w:rsidR="006524E7" w:rsidRDefault="006524E7">
      <w:pPr>
        <w:tabs>
          <w:tab w:val="left" w:pos="3408"/>
        </w:tabs>
        <w:spacing w:after="0" w:line="240" w:lineRule="auto"/>
        <w:rPr>
          <w:rFonts w:ascii="Times New Roman" w:hAnsi="Times New Roman" w:cs="Times New Roman"/>
          <w:sz w:val="24"/>
          <w:szCs w:val="24"/>
        </w:rPr>
      </w:pPr>
    </w:p>
    <w:p w:rsidR="006524E7" w:rsidRDefault="006524E7">
      <w:pPr>
        <w:tabs>
          <w:tab w:val="left" w:pos="3408"/>
        </w:tabs>
        <w:spacing w:after="0" w:line="240" w:lineRule="auto"/>
        <w:rPr>
          <w:rFonts w:ascii="Times New Roman" w:hAnsi="Times New Roman" w:cs="Times New Roman"/>
          <w:sz w:val="24"/>
          <w:szCs w:val="24"/>
        </w:rPr>
      </w:pPr>
    </w:p>
    <w:p w:rsidR="006524E7" w:rsidRDefault="006524E7">
      <w:pPr>
        <w:tabs>
          <w:tab w:val="left" w:pos="3408"/>
        </w:tabs>
        <w:spacing w:after="0" w:line="240" w:lineRule="auto"/>
        <w:rPr>
          <w:rFonts w:ascii="Times New Roman" w:hAnsi="Times New Roman" w:cs="Times New Roman"/>
          <w:sz w:val="24"/>
          <w:szCs w:val="24"/>
        </w:rPr>
      </w:pPr>
    </w:p>
    <w:p w:rsidR="002041B5" w:rsidRDefault="002041B5">
      <w:pPr>
        <w:tabs>
          <w:tab w:val="left" w:pos="3408"/>
        </w:tabs>
        <w:spacing w:after="0" w:line="240" w:lineRule="auto"/>
        <w:jc w:val="center"/>
        <w:rPr>
          <w:rFonts w:ascii="Times New Roman" w:hAnsi="Times New Roman" w:cs="Times New Roman"/>
          <w:b/>
          <w:sz w:val="24"/>
          <w:szCs w:val="24"/>
        </w:rPr>
      </w:pPr>
    </w:p>
    <w:p w:rsidR="002041B5" w:rsidRDefault="002041B5">
      <w:pPr>
        <w:tabs>
          <w:tab w:val="left" w:pos="3408"/>
        </w:tabs>
        <w:spacing w:after="0" w:line="240" w:lineRule="auto"/>
        <w:jc w:val="center"/>
        <w:rPr>
          <w:rFonts w:ascii="Times New Roman" w:hAnsi="Times New Roman" w:cs="Times New Roman"/>
          <w:b/>
          <w:sz w:val="24"/>
          <w:szCs w:val="24"/>
        </w:rPr>
      </w:pPr>
    </w:p>
    <w:p w:rsidR="002041B5" w:rsidRDefault="002041B5">
      <w:pPr>
        <w:tabs>
          <w:tab w:val="left" w:pos="3408"/>
        </w:tabs>
        <w:spacing w:after="0" w:line="240" w:lineRule="auto"/>
        <w:jc w:val="center"/>
        <w:rPr>
          <w:rFonts w:ascii="Times New Roman" w:hAnsi="Times New Roman" w:cs="Times New Roman"/>
          <w:b/>
          <w:sz w:val="24"/>
          <w:szCs w:val="24"/>
        </w:rPr>
      </w:pPr>
    </w:p>
    <w:p w:rsidR="006524E7" w:rsidRDefault="00B507CF">
      <w:pPr>
        <w:tabs>
          <w:tab w:val="left" w:pos="34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Обширное умывание</w:t>
      </w: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Обширное умывание как эффективный вид закаливания рекомендуется для детей среднего и старшего возраста. Проводится после сна. Суть обширного умывания заключается в следующем: ребёнок раздет до пояса, в быстром темпе, самостоятельно выполняет ряд последовательных действий. Можно сопровождать словами:</w:t>
      </w:r>
    </w:p>
    <w:p w:rsidR="006524E7" w:rsidRDefault="00B507CF">
      <w:pPr>
        <w:tabs>
          <w:tab w:val="left" w:pos="34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«Умывай-ка»</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 - обмывает правой рукой левую кисть,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«Два» - обмывает левой рукой правую кисть,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«Три» - мокрой правой ладонью проводит от кончиков пальцев левой руки до локтя,</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«Четыре» - мокрой левой ладонью проводит от кончиков пальцев правой руки до локтя.</w:t>
      </w:r>
    </w:p>
    <w:p w:rsidR="006524E7" w:rsidRDefault="00B507CF">
      <w:pPr>
        <w:tabs>
          <w:tab w:val="left" w:pos="34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Точечный массаж (по </w:t>
      </w:r>
      <w:proofErr w:type="spellStart"/>
      <w:r>
        <w:rPr>
          <w:rFonts w:ascii="Times New Roman" w:hAnsi="Times New Roman" w:cs="Times New Roman"/>
          <w:b/>
          <w:sz w:val="24"/>
          <w:szCs w:val="24"/>
        </w:rPr>
        <w:t>А.А.Уманской</w:t>
      </w:r>
      <w:proofErr w:type="spellEnd"/>
      <w:r>
        <w:rPr>
          <w:rFonts w:ascii="Times New Roman" w:hAnsi="Times New Roman" w:cs="Times New Roman"/>
          <w:b/>
          <w:sz w:val="24"/>
          <w:szCs w:val="24"/>
        </w:rPr>
        <w:t>)</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Каждый орган имеет своё представительство (зону) на коже. Куда посылает информацию о своём состоянии и откуда получает информацию обо всех изменениях внешней среды. Таких представителей тысячи. Некоторые из них являются основными, так как связаны с важнейшими регуляторами жизнедеятельности организма.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нарушении в области кожи и регуляторов могут ухудшаться защитные свойства связанного с ними участка слизистой верхних дыхательных путей, и наоборот,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при возникновении воспалительных процессов или дегенеративных, изменённых  в слизистой появляются нарушения в области кожи и регуляторов.</w:t>
      </w:r>
    </w:p>
    <w:p w:rsidR="006524E7" w:rsidRDefault="00B507CF">
      <w:pPr>
        <w:tabs>
          <w:tab w:val="left" w:pos="3408"/>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Насморк – одна из ступеней развития разнообразных заболеваний. Массаж активных жизненных точек повышает защитные свойства слизистых оболочек носа, глотки, гортани, трахеи, бронхов и других органов. Под действием массажа организм начинает, вырабатывать свои собственные лекарства. Приёмы точечного массажа необходимо выполнять по порядку, массируя точку за точкой.</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1.</w:t>
      </w:r>
      <w:r>
        <w:rPr>
          <w:rFonts w:ascii="Times New Roman" w:hAnsi="Times New Roman" w:cs="Times New Roman"/>
          <w:sz w:val="24"/>
          <w:szCs w:val="24"/>
        </w:rPr>
        <w:t xml:space="preserve"> </w:t>
      </w:r>
      <w:proofErr w:type="gramStart"/>
      <w:r>
        <w:rPr>
          <w:rFonts w:ascii="Times New Roman" w:hAnsi="Times New Roman" w:cs="Times New Roman"/>
          <w:sz w:val="24"/>
          <w:szCs w:val="24"/>
        </w:rPr>
        <w:t>Связана</w:t>
      </w:r>
      <w:proofErr w:type="gramEnd"/>
      <w:r>
        <w:rPr>
          <w:rFonts w:ascii="Times New Roman" w:hAnsi="Times New Roman" w:cs="Times New Roman"/>
          <w:sz w:val="24"/>
          <w:szCs w:val="24"/>
        </w:rPr>
        <w:t xml:space="preserve"> с костным мозгом грудины, сердцем, со слизистой оболочкой трахеи. При массаже этой зоны уменьшается кашель, боли за грудиной, нормализуется кроветворение.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2.</w:t>
      </w:r>
      <w:r>
        <w:rPr>
          <w:rFonts w:ascii="Times New Roman" w:hAnsi="Times New Roman" w:cs="Times New Roman"/>
          <w:sz w:val="24"/>
          <w:szCs w:val="24"/>
        </w:rPr>
        <w:t>Связана с вилочковой железой, слизистой оболочкой трахеи, глотки. При массаже её повышается сопротивляемость к инфекционным заболеваниям.</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3.</w:t>
      </w:r>
      <w:r>
        <w:rPr>
          <w:rFonts w:ascii="Times New Roman" w:hAnsi="Times New Roman" w:cs="Times New Roman"/>
          <w:sz w:val="24"/>
          <w:szCs w:val="24"/>
        </w:rPr>
        <w:t xml:space="preserve"> Связана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щитовидной железой, слизистой оболочкой гортани. При воздействии на неё нормализуется химический состав крови, голос становится чистым и звонким. </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Зоны 4 и 5.</w:t>
      </w:r>
      <w:r>
        <w:rPr>
          <w:rFonts w:ascii="Times New Roman" w:hAnsi="Times New Roman" w:cs="Times New Roman"/>
          <w:sz w:val="24"/>
          <w:szCs w:val="24"/>
        </w:rPr>
        <w:t xml:space="preserve"> Зона шеи связана с важнейшими ганглиями – регуляторами деятельности всех сосудов головы и тела, а также со слизистой оболочкой задней стенки гортани, которая под влиянием пыли и вирусов наиболее часто восполняется. Массаж зон шеи ведёт к нормализации вегетососудистого тонуса, исчезают головокружения, головные боли в затылке и шее. Уменьшаются явления фарингита. Шею сзади необходимо массировать сверху вниз.</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6.</w:t>
      </w:r>
      <w:r>
        <w:rPr>
          <w:rFonts w:ascii="Times New Roman" w:hAnsi="Times New Roman" w:cs="Times New Roman"/>
          <w:sz w:val="24"/>
          <w:szCs w:val="24"/>
        </w:rPr>
        <w:t xml:space="preserve"> Связана с вестибулярным аппаратом, со слизистой оболочкой среднего уха и миндалинами. Под воздействием на эти точки исчезает шум в ушах, уменьшается боль в глотке при ангине, в ухе – при отите. Нормализуется деятельность вестибулярного аппарата.</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7.</w:t>
      </w:r>
      <w:r>
        <w:rPr>
          <w:rFonts w:ascii="Times New Roman" w:hAnsi="Times New Roman" w:cs="Times New Roman"/>
          <w:sz w:val="24"/>
          <w:szCs w:val="24"/>
        </w:rPr>
        <w:t xml:space="preserve"> </w:t>
      </w:r>
      <w:proofErr w:type="gramStart"/>
      <w:r>
        <w:rPr>
          <w:rFonts w:ascii="Times New Roman" w:hAnsi="Times New Roman" w:cs="Times New Roman"/>
          <w:sz w:val="24"/>
          <w:szCs w:val="24"/>
        </w:rPr>
        <w:t>Связана</w:t>
      </w:r>
      <w:proofErr w:type="gramEnd"/>
      <w:r>
        <w:rPr>
          <w:rFonts w:ascii="Times New Roman" w:hAnsi="Times New Roman" w:cs="Times New Roman"/>
          <w:sz w:val="24"/>
          <w:szCs w:val="24"/>
        </w:rPr>
        <w:t xml:space="preserve"> с лобным отделом мозга, лобными и решетчатыми пазухами носа. Массаж этих зон приводит к улучшению умственного развития, исчезновению болей в лобных отделах головы и глазных яблоках.</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8.</w:t>
      </w:r>
      <w:r>
        <w:rPr>
          <w:rFonts w:ascii="Times New Roman" w:hAnsi="Times New Roman" w:cs="Times New Roman"/>
          <w:sz w:val="24"/>
          <w:szCs w:val="24"/>
        </w:rPr>
        <w:t xml:space="preserve"> </w:t>
      </w:r>
      <w:proofErr w:type="gramStart"/>
      <w:r>
        <w:rPr>
          <w:rFonts w:ascii="Times New Roman" w:hAnsi="Times New Roman" w:cs="Times New Roman"/>
          <w:sz w:val="24"/>
          <w:szCs w:val="24"/>
        </w:rPr>
        <w:t>Связана</w:t>
      </w:r>
      <w:proofErr w:type="gramEnd"/>
      <w:r>
        <w:rPr>
          <w:rFonts w:ascii="Times New Roman" w:hAnsi="Times New Roman" w:cs="Times New Roman"/>
          <w:sz w:val="24"/>
          <w:szCs w:val="24"/>
        </w:rPr>
        <w:t xml:space="preserve"> с гипофизом, слизистыми оболочками носа гайморовых пазух. Дыхание через нос становится свободным, уменьшается слабость, нормализуется деятельность эндокринных желёз.</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Зона 9.</w:t>
      </w:r>
      <w:r>
        <w:rPr>
          <w:rFonts w:ascii="Times New Roman" w:hAnsi="Times New Roman" w:cs="Times New Roman"/>
          <w:sz w:val="24"/>
          <w:szCs w:val="24"/>
        </w:rPr>
        <w:t xml:space="preserve"> Руки – это манипуляторы мозга. Руки связаны со всеми органами.</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За зонами рук необходимо особенно тщательно следить, устранять своевременно все возникшие нарушения и тогда благополучие организма будет всегда в ваших руках.</w:t>
      </w:r>
    </w:p>
    <w:p w:rsidR="006524E7" w:rsidRDefault="006524E7">
      <w:pPr>
        <w:tabs>
          <w:tab w:val="left" w:pos="3408"/>
        </w:tabs>
        <w:spacing w:after="0" w:line="240" w:lineRule="auto"/>
        <w:rPr>
          <w:rFonts w:ascii="Times New Roman" w:hAnsi="Times New Roman" w:cs="Times New Roman"/>
          <w:sz w:val="24"/>
          <w:szCs w:val="24"/>
        </w:rPr>
      </w:pPr>
    </w:p>
    <w:p w:rsidR="00397055" w:rsidRDefault="00397055">
      <w:pPr>
        <w:tabs>
          <w:tab w:val="left" w:pos="3408"/>
        </w:tabs>
        <w:spacing w:after="0" w:line="240" w:lineRule="auto"/>
        <w:jc w:val="center"/>
        <w:rPr>
          <w:rFonts w:ascii="Times New Roman" w:hAnsi="Times New Roman" w:cs="Times New Roman"/>
          <w:b/>
          <w:sz w:val="24"/>
          <w:szCs w:val="24"/>
        </w:rPr>
      </w:pPr>
    </w:p>
    <w:p w:rsidR="00397055" w:rsidRDefault="00397055">
      <w:pPr>
        <w:tabs>
          <w:tab w:val="left" w:pos="3408"/>
        </w:tabs>
        <w:spacing w:after="0" w:line="240" w:lineRule="auto"/>
        <w:jc w:val="center"/>
        <w:rPr>
          <w:rFonts w:ascii="Times New Roman" w:hAnsi="Times New Roman" w:cs="Times New Roman"/>
          <w:b/>
          <w:sz w:val="24"/>
          <w:szCs w:val="24"/>
        </w:rPr>
      </w:pPr>
    </w:p>
    <w:p w:rsidR="00397055" w:rsidRDefault="00397055">
      <w:pPr>
        <w:tabs>
          <w:tab w:val="left" w:pos="3408"/>
        </w:tabs>
        <w:spacing w:after="0" w:line="240" w:lineRule="auto"/>
        <w:jc w:val="center"/>
        <w:rPr>
          <w:rFonts w:ascii="Times New Roman" w:hAnsi="Times New Roman" w:cs="Times New Roman"/>
          <w:b/>
          <w:sz w:val="24"/>
          <w:szCs w:val="24"/>
        </w:rPr>
      </w:pPr>
    </w:p>
    <w:p w:rsidR="006524E7" w:rsidRDefault="00B507CF">
      <w:pPr>
        <w:tabs>
          <w:tab w:val="left" w:pos="34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Как мы просыпаемся</w:t>
      </w: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Очень важно, чтобы каждое утро у вас начиналось с положительных эмоций, с хорошего настроения. Просыпайтесь с мыслями. Что день принесёт вам удачу. Настраивайте себя только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хорошее. Утренний психологический настрой поможет вам преодолеть возникающие препятствия. Пережить огорчения. Закрепите утренний психологический настрой с улыбкой, приветствуйте детей. Улыбка – залог хорошего настроения. А настроение, как известно. Передаётся. Так давайте передавать друг другу только хорошее настроение.</w:t>
      </w: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Лёжа на спине. Разотрите ладони, погладьте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 Теперь уберите подушку и лёжа на спине хорошо потянитесь. Руки вытяните вверх за голову, а ноги поочерёдно вперёд. Причём пятку, не отрывая от постели, тяните на себя, а пальцы ноги тяните к себе. В таком положении держите ногу пять секунд. Затем расслабьтесь на две-три секунды и выполняйте потягивание другой ногой. Отдохните и потянитесь двумя ногами вместе. </w:t>
      </w:r>
    </w:p>
    <w:p w:rsidR="006524E7" w:rsidRDefault="00B507CF">
      <w:pPr>
        <w:tabs>
          <w:tab w:val="left" w:pos="3408"/>
        </w:tabs>
        <w:spacing w:after="0" w:line="240" w:lineRule="auto"/>
        <w:rPr>
          <w:rFonts w:ascii="Times New Roman" w:hAnsi="Times New Roman" w:cs="Times New Roman"/>
          <w:b/>
          <w:sz w:val="24"/>
          <w:szCs w:val="24"/>
        </w:rPr>
      </w:pPr>
      <w:r>
        <w:rPr>
          <w:rFonts w:ascii="Times New Roman" w:hAnsi="Times New Roman" w:cs="Times New Roman"/>
          <w:sz w:val="24"/>
          <w:szCs w:val="24"/>
        </w:rPr>
        <w:t>Повторите каждое упражнение 3-5 раз.</w:t>
      </w:r>
    </w:p>
    <w:p w:rsidR="006524E7" w:rsidRDefault="006524E7">
      <w:pPr>
        <w:tabs>
          <w:tab w:val="left" w:pos="3408"/>
        </w:tabs>
        <w:spacing w:after="0" w:line="240" w:lineRule="auto"/>
        <w:rPr>
          <w:rFonts w:ascii="Times New Roman" w:hAnsi="Times New Roman" w:cs="Times New Roman"/>
          <w:b/>
          <w:sz w:val="24"/>
          <w:szCs w:val="24"/>
        </w:rPr>
      </w:pPr>
    </w:p>
    <w:p w:rsidR="006524E7" w:rsidRDefault="00B507CF">
      <w:p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Дыхание спокойное, произвольное, через нос. Вдох короче. Чем выдох. Потягивание пробуждает организм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нормализует кровообращение, снимает вялость. Сонливость.</w:t>
      </w:r>
    </w:p>
    <w:p w:rsidR="006524E7" w:rsidRDefault="006524E7">
      <w:pPr>
        <w:tabs>
          <w:tab w:val="left" w:pos="3408"/>
        </w:tabs>
        <w:spacing w:after="0" w:line="240" w:lineRule="auto"/>
        <w:rPr>
          <w:rFonts w:ascii="Times New Roman" w:hAnsi="Times New Roman" w:cs="Times New Roman"/>
          <w:b/>
          <w:sz w:val="24"/>
          <w:szCs w:val="24"/>
        </w:rPr>
      </w:pPr>
    </w:p>
    <w:p w:rsidR="006524E7" w:rsidRDefault="006524E7">
      <w:pPr>
        <w:tabs>
          <w:tab w:val="left" w:pos="3408"/>
        </w:tabs>
        <w:spacing w:after="0" w:line="240" w:lineRule="auto"/>
        <w:rPr>
          <w:rFonts w:ascii="Times New Roman" w:hAnsi="Times New Roman" w:cs="Times New Roman"/>
          <w:b/>
          <w:sz w:val="24"/>
          <w:szCs w:val="24"/>
        </w:rPr>
      </w:pPr>
    </w:p>
    <w:p w:rsidR="006524E7" w:rsidRDefault="006524E7">
      <w:pPr>
        <w:tabs>
          <w:tab w:val="left" w:pos="3408"/>
        </w:tabs>
        <w:spacing w:after="0" w:line="240" w:lineRule="auto"/>
        <w:rPr>
          <w:rFonts w:ascii="Times New Roman" w:hAnsi="Times New Roman" w:cs="Times New Roman"/>
          <w:b/>
          <w:sz w:val="24"/>
          <w:szCs w:val="24"/>
        </w:rPr>
      </w:pPr>
    </w:p>
    <w:p w:rsidR="006524E7" w:rsidRDefault="006524E7">
      <w:pPr>
        <w:tabs>
          <w:tab w:val="left" w:pos="3408"/>
        </w:tabs>
        <w:spacing w:after="0" w:line="240" w:lineRule="auto"/>
        <w:rPr>
          <w:rFonts w:ascii="Times New Roman" w:hAnsi="Times New Roman" w:cs="Times New Roman"/>
          <w:b/>
          <w:sz w:val="24"/>
          <w:szCs w:val="24"/>
        </w:rPr>
      </w:pPr>
    </w:p>
    <w:p w:rsidR="006524E7" w:rsidRDefault="00B507CF">
      <w:pPr>
        <w:tabs>
          <w:tab w:val="left" w:pos="34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Гимнастика пробуждения</w:t>
      </w: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Спокойно сделайте вдох, выдох – полным дыханием.</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Пошевелите пальцами рук и ног.</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Сожмите пальцы в кулак.</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Согните руки в локтях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подняв их над головой, соедините в замок.</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Хорошо потянитесь всем телом, вызывая искусственный зевок.</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Отпустите руки.</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Разотрите ладони до появления тепла.</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«Умойте» лицо. Шею тёплыми ладонями.</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Потяните правую ногу.</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Потяните левую ногу.</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Потяните обе ноги.</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Прогнитесь.</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Сели.</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Соедините руки в замок и потянитесь, вывернув ладони вверх.</w:t>
      </w:r>
    </w:p>
    <w:p w:rsidR="006524E7" w:rsidRDefault="00B507CF">
      <w:pPr>
        <w:pStyle w:val="aa"/>
        <w:numPr>
          <w:ilvl w:val="0"/>
          <w:numId w:val="11"/>
        </w:numPr>
        <w:tabs>
          <w:tab w:val="left" w:pos="34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Мысленно пожелайте всем родным, близким. </w:t>
      </w:r>
      <w:proofErr w:type="spellStart"/>
      <w:r>
        <w:rPr>
          <w:rFonts w:ascii="Times New Roman" w:hAnsi="Times New Roman" w:cs="Times New Roman"/>
          <w:sz w:val="24"/>
          <w:szCs w:val="24"/>
        </w:rPr>
        <w:t>Друзьм</w:t>
      </w:r>
      <w:proofErr w:type="spellEnd"/>
      <w:r>
        <w:rPr>
          <w:rFonts w:ascii="Times New Roman" w:hAnsi="Times New Roman" w:cs="Times New Roman"/>
          <w:sz w:val="24"/>
          <w:szCs w:val="24"/>
        </w:rPr>
        <w:t xml:space="preserve"> здоровья, добра и радости, хорошего настроения.</w:t>
      </w:r>
    </w:p>
    <w:p w:rsidR="006524E7" w:rsidRDefault="006524E7">
      <w:pPr>
        <w:tabs>
          <w:tab w:val="left" w:pos="3408"/>
        </w:tabs>
        <w:spacing w:after="0" w:line="240" w:lineRule="auto"/>
        <w:rPr>
          <w:rFonts w:ascii="Times New Roman" w:hAnsi="Times New Roman" w:cs="Times New Roman"/>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p w:rsidR="006524E7" w:rsidRDefault="006524E7">
      <w:pPr>
        <w:tabs>
          <w:tab w:val="left" w:pos="3408"/>
        </w:tabs>
        <w:spacing w:after="0" w:line="240" w:lineRule="auto"/>
        <w:jc w:val="center"/>
        <w:rPr>
          <w:rFonts w:ascii="Times New Roman" w:hAnsi="Times New Roman" w:cs="Times New Roman"/>
          <w:b/>
          <w:sz w:val="24"/>
          <w:szCs w:val="24"/>
        </w:rPr>
      </w:pPr>
    </w:p>
    <w:sectPr w:rsidR="006524E7">
      <w:type w:val="continuous"/>
      <w:pgSz w:w="11906" w:h="16838"/>
      <w:pgMar w:top="567" w:right="850" w:bottom="993" w:left="1843"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5C" w:rsidRDefault="00143F5C" w:rsidP="00535E57">
      <w:pPr>
        <w:spacing w:after="0" w:line="240" w:lineRule="auto"/>
      </w:pPr>
      <w:r>
        <w:separator/>
      </w:r>
    </w:p>
  </w:endnote>
  <w:endnote w:type="continuationSeparator" w:id="0">
    <w:p w:rsidR="00143F5C" w:rsidRDefault="00143F5C" w:rsidP="0053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7" w:rsidRDefault="00535E57" w:rsidP="00600275">
    <w:pPr>
      <w:pStyle w:val="af0"/>
    </w:pPr>
  </w:p>
  <w:p w:rsidR="00780DB8" w:rsidRDefault="00143F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5C" w:rsidRDefault="00143F5C" w:rsidP="00535E57">
      <w:pPr>
        <w:spacing w:after="0" w:line="240" w:lineRule="auto"/>
      </w:pPr>
      <w:r>
        <w:separator/>
      </w:r>
    </w:p>
  </w:footnote>
  <w:footnote w:type="continuationSeparator" w:id="0">
    <w:p w:rsidR="00143F5C" w:rsidRDefault="00143F5C" w:rsidP="0053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7E"/>
    <w:multiLevelType w:val="multilevel"/>
    <w:tmpl w:val="A49EAB3C"/>
    <w:lvl w:ilvl="0">
      <w:start w:val="2"/>
      <w:numFmt w:val="decimal"/>
      <w:lvlText w:val="%1."/>
      <w:lvlJc w:val="left"/>
      <w:pPr>
        <w:ind w:left="720" w:hanging="360"/>
      </w:pPr>
    </w:lvl>
    <w:lvl w:ilvl="1">
      <w:start w:val="1"/>
      <w:numFmt w:val="decimal"/>
      <w:lvlText w:val="%1.%2"/>
      <w:lvlJc w:val="left"/>
      <w:pPr>
        <w:ind w:left="50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8B946FD"/>
    <w:multiLevelType w:val="multilevel"/>
    <w:tmpl w:val="2F96FE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580030E"/>
    <w:multiLevelType w:val="multilevel"/>
    <w:tmpl w:val="B0949EDA"/>
    <w:lvl w:ilvl="0">
      <w:start w:val="1"/>
      <w:numFmt w:val="bullet"/>
      <w:lvlText w:val=""/>
      <w:lvlJc w:val="left"/>
      <w:pPr>
        <w:ind w:left="1080" w:hanging="360"/>
      </w:pPr>
      <w:rPr>
        <w:rFonts w:ascii="Symbol" w:hAnsi="Symbol"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17F71E78"/>
    <w:multiLevelType w:val="multilevel"/>
    <w:tmpl w:val="0DC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AD186D"/>
    <w:multiLevelType w:val="multilevel"/>
    <w:tmpl w:val="6A04A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251DF5"/>
    <w:multiLevelType w:val="multilevel"/>
    <w:tmpl w:val="0D865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81E20"/>
    <w:multiLevelType w:val="multilevel"/>
    <w:tmpl w:val="B9C201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A585AFA"/>
    <w:multiLevelType w:val="hybridMultilevel"/>
    <w:tmpl w:val="952A18F8"/>
    <w:lvl w:ilvl="0" w:tplc="4C1891E6">
      <w:start w:val="1"/>
      <w:numFmt w:val="bullet"/>
      <w:lvlText w:val=""/>
      <w:lvlJc w:val="left"/>
      <w:pPr>
        <w:tabs>
          <w:tab w:val="num" w:pos="720"/>
        </w:tabs>
        <w:ind w:left="720" w:hanging="360"/>
      </w:pPr>
      <w:rPr>
        <w:rFonts w:ascii="Wingdings" w:hAnsi="Wingdings" w:hint="default"/>
      </w:rPr>
    </w:lvl>
    <w:lvl w:ilvl="1" w:tplc="B6789BF0" w:tentative="1">
      <w:start w:val="1"/>
      <w:numFmt w:val="bullet"/>
      <w:lvlText w:val=""/>
      <w:lvlJc w:val="left"/>
      <w:pPr>
        <w:tabs>
          <w:tab w:val="num" w:pos="1440"/>
        </w:tabs>
        <w:ind w:left="1440" w:hanging="360"/>
      </w:pPr>
      <w:rPr>
        <w:rFonts w:ascii="Wingdings" w:hAnsi="Wingdings" w:hint="default"/>
      </w:rPr>
    </w:lvl>
    <w:lvl w:ilvl="2" w:tplc="C90EC8FE" w:tentative="1">
      <w:start w:val="1"/>
      <w:numFmt w:val="bullet"/>
      <w:lvlText w:val=""/>
      <w:lvlJc w:val="left"/>
      <w:pPr>
        <w:tabs>
          <w:tab w:val="num" w:pos="2160"/>
        </w:tabs>
        <w:ind w:left="2160" w:hanging="360"/>
      </w:pPr>
      <w:rPr>
        <w:rFonts w:ascii="Wingdings" w:hAnsi="Wingdings" w:hint="default"/>
      </w:rPr>
    </w:lvl>
    <w:lvl w:ilvl="3" w:tplc="432A0FF0" w:tentative="1">
      <w:start w:val="1"/>
      <w:numFmt w:val="bullet"/>
      <w:lvlText w:val=""/>
      <w:lvlJc w:val="left"/>
      <w:pPr>
        <w:tabs>
          <w:tab w:val="num" w:pos="2880"/>
        </w:tabs>
        <w:ind w:left="2880" w:hanging="360"/>
      </w:pPr>
      <w:rPr>
        <w:rFonts w:ascii="Wingdings" w:hAnsi="Wingdings" w:hint="default"/>
      </w:rPr>
    </w:lvl>
    <w:lvl w:ilvl="4" w:tplc="D1089BDE" w:tentative="1">
      <w:start w:val="1"/>
      <w:numFmt w:val="bullet"/>
      <w:lvlText w:val=""/>
      <w:lvlJc w:val="left"/>
      <w:pPr>
        <w:tabs>
          <w:tab w:val="num" w:pos="3600"/>
        </w:tabs>
        <w:ind w:left="3600" w:hanging="360"/>
      </w:pPr>
      <w:rPr>
        <w:rFonts w:ascii="Wingdings" w:hAnsi="Wingdings" w:hint="default"/>
      </w:rPr>
    </w:lvl>
    <w:lvl w:ilvl="5" w:tplc="07A0CE14" w:tentative="1">
      <w:start w:val="1"/>
      <w:numFmt w:val="bullet"/>
      <w:lvlText w:val=""/>
      <w:lvlJc w:val="left"/>
      <w:pPr>
        <w:tabs>
          <w:tab w:val="num" w:pos="4320"/>
        </w:tabs>
        <w:ind w:left="4320" w:hanging="360"/>
      </w:pPr>
      <w:rPr>
        <w:rFonts w:ascii="Wingdings" w:hAnsi="Wingdings" w:hint="default"/>
      </w:rPr>
    </w:lvl>
    <w:lvl w:ilvl="6" w:tplc="6F8A900C" w:tentative="1">
      <w:start w:val="1"/>
      <w:numFmt w:val="bullet"/>
      <w:lvlText w:val=""/>
      <w:lvlJc w:val="left"/>
      <w:pPr>
        <w:tabs>
          <w:tab w:val="num" w:pos="5040"/>
        </w:tabs>
        <w:ind w:left="5040" w:hanging="360"/>
      </w:pPr>
      <w:rPr>
        <w:rFonts w:ascii="Wingdings" w:hAnsi="Wingdings" w:hint="default"/>
      </w:rPr>
    </w:lvl>
    <w:lvl w:ilvl="7" w:tplc="848EAAEE" w:tentative="1">
      <w:start w:val="1"/>
      <w:numFmt w:val="bullet"/>
      <w:lvlText w:val=""/>
      <w:lvlJc w:val="left"/>
      <w:pPr>
        <w:tabs>
          <w:tab w:val="num" w:pos="5760"/>
        </w:tabs>
        <w:ind w:left="5760" w:hanging="360"/>
      </w:pPr>
      <w:rPr>
        <w:rFonts w:ascii="Wingdings" w:hAnsi="Wingdings" w:hint="default"/>
      </w:rPr>
    </w:lvl>
    <w:lvl w:ilvl="8" w:tplc="DB92F994" w:tentative="1">
      <w:start w:val="1"/>
      <w:numFmt w:val="bullet"/>
      <w:lvlText w:val=""/>
      <w:lvlJc w:val="left"/>
      <w:pPr>
        <w:tabs>
          <w:tab w:val="num" w:pos="6480"/>
        </w:tabs>
        <w:ind w:left="6480" w:hanging="360"/>
      </w:pPr>
      <w:rPr>
        <w:rFonts w:ascii="Wingdings" w:hAnsi="Wingdings" w:hint="default"/>
      </w:rPr>
    </w:lvl>
  </w:abstractNum>
  <w:abstractNum w:abstractNumId="8">
    <w:nsid w:val="4B6240BE"/>
    <w:multiLevelType w:val="hybridMultilevel"/>
    <w:tmpl w:val="D0E692BE"/>
    <w:lvl w:ilvl="0" w:tplc="11E60E80">
      <w:start w:val="1"/>
      <w:numFmt w:val="bullet"/>
      <w:lvlText w:val=""/>
      <w:lvlJc w:val="left"/>
      <w:pPr>
        <w:tabs>
          <w:tab w:val="num" w:pos="720"/>
        </w:tabs>
        <w:ind w:left="720" w:hanging="360"/>
      </w:pPr>
      <w:rPr>
        <w:rFonts w:ascii="Wingdings" w:hAnsi="Wingdings" w:hint="default"/>
      </w:rPr>
    </w:lvl>
    <w:lvl w:ilvl="1" w:tplc="C4625CB0" w:tentative="1">
      <w:start w:val="1"/>
      <w:numFmt w:val="bullet"/>
      <w:lvlText w:val=""/>
      <w:lvlJc w:val="left"/>
      <w:pPr>
        <w:tabs>
          <w:tab w:val="num" w:pos="1440"/>
        </w:tabs>
        <w:ind w:left="1440" w:hanging="360"/>
      </w:pPr>
      <w:rPr>
        <w:rFonts w:ascii="Wingdings" w:hAnsi="Wingdings" w:hint="default"/>
      </w:rPr>
    </w:lvl>
    <w:lvl w:ilvl="2" w:tplc="2CB6929C" w:tentative="1">
      <w:start w:val="1"/>
      <w:numFmt w:val="bullet"/>
      <w:lvlText w:val=""/>
      <w:lvlJc w:val="left"/>
      <w:pPr>
        <w:tabs>
          <w:tab w:val="num" w:pos="2160"/>
        </w:tabs>
        <w:ind w:left="2160" w:hanging="360"/>
      </w:pPr>
      <w:rPr>
        <w:rFonts w:ascii="Wingdings" w:hAnsi="Wingdings" w:hint="default"/>
      </w:rPr>
    </w:lvl>
    <w:lvl w:ilvl="3" w:tplc="F7AAD408" w:tentative="1">
      <w:start w:val="1"/>
      <w:numFmt w:val="bullet"/>
      <w:lvlText w:val=""/>
      <w:lvlJc w:val="left"/>
      <w:pPr>
        <w:tabs>
          <w:tab w:val="num" w:pos="2880"/>
        </w:tabs>
        <w:ind w:left="2880" w:hanging="360"/>
      </w:pPr>
      <w:rPr>
        <w:rFonts w:ascii="Wingdings" w:hAnsi="Wingdings" w:hint="default"/>
      </w:rPr>
    </w:lvl>
    <w:lvl w:ilvl="4" w:tplc="B7F4B132" w:tentative="1">
      <w:start w:val="1"/>
      <w:numFmt w:val="bullet"/>
      <w:lvlText w:val=""/>
      <w:lvlJc w:val="left"/>
      <w:pPr>
        <w:tabs>
          <w:tab w:val="num" w:pos="3600"/>
        </w:tabs>
        <w:ind w:left="3600" w:hanging="360"/>
      </w:pPr>
      <w:rPr>
        <w:rFonts w:ascii="Wingdings" w:hAnsi="Wingdings" w:hint="default"/>
      </w:rPr>
    </w:lvl>
    <w:lvl w:ilvl="5" w:tplc="7E8093CE" w:tentative="1">
      <w:start w:val="1"/>
      <w:numFmt w:val="bullet"/>
      <w:lvlText w:val=""/>
      <w:lvlJc w:val="left"/>
      <w:pPr>
        <w:tabs>
          <w:tab w:val="num" w:pos="4320"/>
        </w:tabs>
        <w:ind w:left="4320" w:hanging="360"/>
      </w:pPr>
      <w:rPr>
        <w:rFonts w:ascii="Wingdings" w:hAnsi="Wingdings" w:hint="default"/>
      </w:rPr>
    </w:lvl>
    <w:lvl w:ilvl="6" w:tplc="DEFE5FF4" w:tentative="1">
      <w:start w:val="1"/>
      <w:numFmt w:val="bullet"/>
      <w:lvlText w:val=""/>
      <w:lvlJc w:val="left"/>
      <w:pPr>
        <w:tabs>
          <w:tab w:val="num" w:pos="5040"/>
        </w:tabs>
        <w:ind w:left="5040" w:hanging="360"/>
      </w:pPr>
      <w:rPr>
        <w:rFonts w:ascii="Wingdings" w:hAnsi="Wingdings" w:hint="default"/>
      </w:rPr>
    </w:lvl>
    <w:lvl w:ilvl="7" w:tplc="792AD9D8" w:tentative="1">
      <w:start w:val="1"/>
      <w:numFmt w:val="bullet"/>
      <w:lvlText w:val=""/>
      <w:lvlJc w:val="left"/>
      <w:pPr>
        <w:tabs>
          <w:tab w:val="num" w:pos="5760"/>
        </w:tabs>
        <w:ind w:left="5760" w:hanging="360"/>
      </w:pPr>
      <w:rPr>
        <w:rFonts w:ascii="Wingdings" w:hAnsi="Wingdings" w:hint="default"/>
      </w:rPr>
    </w:lvl>
    <w:lvl w:ilvl="8" w:tplc="E3061444" w:tentative="1">
      <w:start w:val="1"/>
      <w:numFmt w:val="bullet"/>
      <w:lvlText w:val=""/>
      <w:lvlJc w:val="left"/>
      <w:pPr>
        <w:tabs>
          <w:tab w:val="num" w:pos="6480"/>
        </w:tabs>
        <w:ind w:left="6480" w:hanging="360"/>
      </w:pPr>
      <w:rPr>
        <w:rFonts w:ascii="Wingdings" w:hAnsi="Wingdings" w:hint="default"/>
      </w:rPr>
    </w:lvl>
  </w:abstractNum>
  <w:abstractNum w:abstractNumId="9">
    <w:nsid w:val="53C61757"/>
    <w:multiLevelType w:val="multilevel"/>
    <w:tmpl w:val="4008E7C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54E46B25"/>
    <w:multiLevelType w:val="multilevel"/>
    <w:tmpl w:val="8D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0900A7"/>
    <w:multiLevelType w:val="multilevel"/>
    <w:tmpl w:val="4AEED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D40E40"/>
    <w:multiLevelType w:val="multilevel"/>
    <w:tmpl w:val="BA888BF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A528B5"/>
    <w:multiLevelType w:val="multilevel"/>
    <w:tmpl w:val="E7847820"/>
    <w:lvl w:ilvl="0">
      <w:start w:val="4"/>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88504D7"/>
    <w:multiLevelType w:val="multilevel"/>
    <w:tmpl w:val="A1804A62"/>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7052524E"/>
    <w:multiLevelType w:val="multilevel"/>
    <w:tmpl w:val="8A9293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FEB3238"/>
    <w:multiLevelType w:val="multilevel"/>
    <w:tmpl w:val="9E767C7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1"/>
  </w:num>
  <w:num w:numId="2">
    <w:abstractNumId w:val="9"/>
  </w:num>
  <w:num w:numId="3">
    <w:abstractNumId w:val="0"/>
  </w:num>
  <w:num w:numId="4">
    <w:abstractNumId w:val="10"/>
  </w:num>
  <w:num w:numId="5">
    <w:abstractNumId w:val="12"/>
  </w:num>
  <w:num w:numId="6">
    <w:abstractNumId w:val="15"/>
  </w:num>
  <w:num w:numId="7">
    <w:abstractNumId w:val="2"/>
  </w:num>
  <w:num w:numId="8">
    <w:abstractNumId w:val="6"/>
  </w:num>
  <w:num w:numId="9">
    <w:abstractNumId w:val="5"/>
  </w:num>
  <w:num w:numId="10">
    <w:abstractNumId w:val="4"/>
  </w:num>
  <w:num w:numId="11">
    <w:abstractNumId w:val="3"/>
  </w:num>
  <w:num w:numId="12">
    <w:abstractNumId w:val="16"/>
  </w:num>
  <w:num w:numId="13">
    <w:abstractNumId w:val="13"/>
  </w:num>
  <w:num w:numId="14">
    <w:abstractNumId w:val="14"/>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E7"/>
    <w:rsid w:val="00143F5C"/>
    <w:rsid w:val="001B6454"/>
    <w:rsid w:val="002041B5"/>
    <w:rsid w:val="002148D4"/>
    <w:rsid w:val="002916A1"/>
    <w:rsid w:val="00304C4E"/>
    <w:rsid w:val="00336750"/>
    <w:rsid w:val="00397055"/>
    <w:rsid w:val="003E16AF"/>
    <w:rsid w:val="00535E57"/>
    <w:rsid w:val="00600275"/>
    <w:rsid w:val="006524E7"/>
    <w:rsid w:val="00854304"/>
    <w:rsid w:val="00AD0F98"/>
    <w:rsid w:val="00B507CF"/>
    <w:rsid w:val="00C23F4B"/>
    <w:rsid w:val="00DF00B0"/>
    <w:rsid w:val="00DF58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8">
    <w:name w:val="c18"/>
    <w:basedOn w:val="a0"/>
    <w:qFormat/>
    <w:rsid w:val="00182323"/>
  </w:style>
  <w:style w:type="character" w:customStyle="1" w:styleId="c13">
    <w:name w:val="c13"/>
    <w:basedOn w:val="a0"/>
    <w:qFormat/>
    <w:rsid w:val="00182323"/>
  </w:style>
  <w:style w:type="character" w:customStyle="1" w:styleId="c27">
    <w:name w:val="c27"/>
    <w:basedOn w:val="a0"/>
    <w:qFormat/>
    <w:rsid w:val="00182323"/>
  </w:style>
  <w:style w:type="character" w:customStyle="1" w:styleId="c23">
    <w:name w:val="c23"/>
    <w:basedOn w:val="a0"/>
    <w:qFormat/>
    <w:rsid w:val="00182323"/>
  </w:style>
  <w:style w:type="character" w:customStyle="1" w:styleId="apple-converted-space">
    <w:name w:val="apple-converted-space"/>
    <w:basedOn w:val="a0"/>
    <w:qFormat/>
    <w:rsid w:val="00182323"/>
  </w:style>
  <w:style w:type="character" w:customStyle="1" w:styleId="a3">
    <w:name w:val="Текст выноски Знак"/>
    <w:basedOn w:val="a0"/>
    <w:uiPriority w:val="99"/>
    <w:semiHidden/>
    <w:qFormat/>
    <w:rsid w:val="00182323"/>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eastAsia="Calibri"/>
    </w:rPr>
  </w:style>
  <w:style w:type="character" w:customStyle="1" w:styleId="ListLabel3">
    <w:name w:val="ListLabel 3"/>
    <w:qFormat/>
    <w:rPr>
      <w:rFonts w:ascii="Times New Roman" w:hAnsi="Times New Roman"/>
      <w:b w:val="0"/>
      <w:sz w:val="24"/>
    </w:rPr>
  </w:style>
  <w:style w:type="character" w:customStyle="1" w:styleId="ListLabel4">
    <w:name w:val="ListLabel 4"/>
    <w:qFormat/>
    <w:rPr>
      <w:rFonts w:ascii="Times New Roman" w:eastAsia="Calibri"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182323"/>
    <w:pPr>
      <w:ind w:left="720"/>
      <w:contextualSpacing/>
    </w:pPr>
  </w:style>
  <w:style w:type="paragraph" w:customStyle="1" w:styleId="c1">
    <w:name w:val="c1"/>
    <w:basedOn w:val="a"/>
    <w:qFormat/>
    <w:rsid w:val="0018232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qFormat/>
    <w:rsid w:val="00182323"/>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182323"/>
    <w:pPr>
      <w:spacing w:after="0" w:line="240" w:lineRule="auto"/>
    </w:pPr>
    <w:rPr>
      <w:rFonts w:ascii="Tahoma" w:hAnsi="Tahoma" w:cs="Tahoma"/>
      <w:sz w:val="16"/>
      <w:szCs w:val="16"/>
    </w:r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39"/>
    <w:rsid w:val="001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F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DF00B0"/>
    <w:rPr>
      <w:rFonts w:ascii="Courier New" w:eastAsia="Times New Roman" w:hAnsi="Courier New" w:cs="Times New Roman"/>
      <w:sz w:val="26"/>
      <w:szCs w:val="26"/>
      <w:lang w:eastAsia="ru-RU"/>
    </w:rPr>
  </w:style>
  <w:style w:type="paragraph" w:styleId="af0">
    <w:name w:val="footer"/>
    <w:basedOn w:val="a"/>
    <w:link w:val="af1"/>
    <w:uiPriority w:val="99"/>
    <w:rsid w:val="002916A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uiPriority w:val="99"/>
    <w:rsid w:val="002916A1"/>
    <w:rPr>
      <w:rFonts w:ascii="Times New Roman" w:eastAsia="Calibri" w:hAnsi="Times New Roman" w:cs="Times New Roman"/>
      <w:sz w:val="24"/>
      <w:szCs w:val="24"/>
      <w:lang w:eastAsia="ru-RU"/>
    </w:rPr>
  </w:style>
  <w:style w:type="paragraph" w:styleId="af2">
    <w:name w:val="header"/>
    <w:basedOn w:val="a"/>
    <w:link w:val="af3"/>
    <w:uiPriority w:val="99"/>
    <w:unhideWhenUsed/>
    <w:rsid w:val="00535E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3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8">
    <w:name w:val="c18"/>
    <w:basedOn w:val="a0"/>
    <w:qFormat/>
    <w:rsid w:val="00182323"/>
  </w:style>
  <w:style w:type="character" w:customStyle="1" w:styleId="c13">
    <w:name w:val="c13"/>
    <w:basedOn w:val="a0"/>
    <w:qFormat/>
    <w:rsid w:val="00182323"/>
  </w:style>
  <w:style w:type="character" w:customStyle="1" w:styleId="c27">
    <w:name w:val="c27"/>
    <w:basedOn w:val="a0"/>
    <w:qFormat/>
    <w:rsid w:val="00182323"/>
  </w:style>
  <w:style w:type="character" w:customStyle="1" w:styleId="c23">
    <w:name w:val="c23"/>
    <w:basedOn w:val="a0"/>
    <w:qFormat/>
    <w:rsid w:val="00182323"/>
  </w:style>
  <w:style w:type="character" w:customStyle="1" w:styleId="apple-converted-space">
    <w:name w:val="apple-converted-space"/>
    <w:basedOn w:val="a0"/>
    <w:qFormat/>
    <w:rsid w:val="00182323"/>
  </w:style>
  <w:style w:type="character" w:customStyle="1" w:styleId="a3">
    <w:name w:val="Текст выноски Знак"/>
    <w:basedOn w:val="a0"/>
    <w:uiPriority w:val="99"/>
    <w:semiHidden/>
    <w:qFormat/>
    <w:rsid w:val="00182323"/>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eastAsia="Calibri"/>
    </w:rPr>
  </w:style>
  <w:style w:type="character" w:customStyle="1" w:styleId="ListLabel3">
    <w:name w:val="ListLabel 3"/>
    <w:qFormat/>
    <w:rPr>
      <w:rFonts w:ascii="Times New Roman" w:hAnsi="Times New Roman"/>
      <w:b w:val="0"/>
      <w:sz w:val="24"/>
    </w:rPr>
  </w:style>
  <w:style w:type="character" w:customStyle="1" w:styleId="ListLabel4">
    <w:name w:val="ListLabel 4"/>
    <w:qFormat/>
    <w:rPr>
      <w:rFonts w:ascii="Times New Roman" w:eastAsia="Calibri"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182323"/>
    <w:pPr>
      <w:ind w:left="720"/>
      <w:contextualSpacing/>
    </w:pPr>
  </w:style>
  <w:style w:type="paragraph" w:customStyle="1" w:styleId="c1">
    <w:name w:val="c1"/>
    <w:basedOn w:val="a"/>
    <w:qFormat/>
    <w:rsid w:val="0018232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qFormat/>
    <w:rsid w:val="00182323"/>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182323"/>
    <w:pPr>
      <w:spacing w:after="0" w:line="240" w:lineRule="auto"/>
    </w:pPr>
    <w:rPr>
      <w:rFonts w:ascii="Tahoma" w:hAnsi="Tahoma" w:cs="Tahoma"/>
      <w:sz w:val="16"/>
      <w:szCs w:val="16"/>
    </w:r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39"/>
    <w:rsid w:val="001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F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DF00B0"/>
    <w:rPr>
      <w:rFonts w:ascii="Courier New" w:eastAsia="Times New Roman" w:hAnsi="Courier New" w:cs="Times New Roman"/>
      <w:sz w:val="26"/>
      <w:szCs w:val="26"/>
      <w:lang w:eastAsia="ru-RU"/>
    </w:rPr>
  </w:style>
  <w:style w:type="paragraph" w:styleId="af0">
    <w:name w:val="footer"/>
    <w:basedOn w:val="a"/>
    <w:link w:val="af1"/>
    <w:uiPriority w:val="99"/>
    <w:rsid w:val="002916A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uiPriority w:val="99"/>
    <w:rsid w:val="002916A1"/>
    <w:rPr>
      <w:rFonts w:ascii="Times New Roman" w:eastAsia="Calibri" w:hAnsi="Times New Roman" w:cs="Times New Roman"/>
      <w:sz w:val="24"/>
      <w:szCs w:val="24"/>
      <w:lang w:eastAsia="ru-RU"/>
    </w:rPr>
  </w:style>
  <w:style w:type="paragraph" w:styleId="af2">
    <w:name w:val="header"/>
    <w:basedOn w:val="a"/>
    <w:link w:val="af3"/>
    <w:uiPriority w:val="99"/>
    <w:unhideWhenUsed/>
    <w:rsid w:val="00535E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3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9D35-AF30-4E52-BBEA-8031E1EA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7631</Words>
  <Characters>43503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77</dc:creator>
  <dc:description/>
  <cp:lastModifiedBy>Детский сад 77</cp:lastModifiedBy>
  <cp:revision>31</cp:revision>
  <cp:lastPrinted>2020-12-01T01:13:00Z</cp:lastPrinted>
  <dcterms:created xsi:type="dcterms:W3CDTF">2020-11-30T00:50:00Z</dcterms:created>
  <dcterms:modified xsi:type="dcterms:W3CDTF">2020-12-01T01:13:00Z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